
<file path=[Content_Types].xml><?xml version="1.0" encoding="utf-8"?>
<Types xmlns="http://schemas.openxmlformats.org/package/2006/content-types">
  <Override PartName="/customXml/itemProps2.xml" ContentType="application/vnd.openxmlformats-officedocument.customXmlProperti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1CDEB" w:themeColor="accent4" w:themeTint="66"/>
  <w:body>
    <w:sdt>
      <w:sdtPr>
        <w:rPr>
          <w:rFonts w:asciiTheme="majorHAnsi" w:eastAsiaTheme="majorEastAsia" w:hAnsiTheme="majorHAnsi" w:cstheme="majorBidi"/>
          <w:caps/>
          <w:lang w:eastAsia="ru-RU"/>
        </w:rPr>
        <w:id w:val="13303537"/>
        <w:docPartObj>
          <w:docPartGallery w:val="Cover Pages"/>
          <w:docPartUnique/>
        </w:docPartObj>
      </w:sdtPr>
      <w:sdtEndPr>
        <w:rPr>
          <w:rFonts w:asciiTheme="minorHAnsi" w:eastAsiaTheme="minorEastAsia" w:hAnsiTheme="minorHAnsi" w:cstheme="minorBidi"/>
          <w:caps w:val="0"/>
        </w:rPr>
      </w:sdtEndPr>
      <w:sdtContent>
        <w:tbl>
          <w:tblPr>
            <w:tblW w:w="4952" w:type="pct"/>
            <w:jc w:val="center"/>
            <w:tblLook w:val="04A0"/>
          </w:tblPr>
          <w:tblGrid>
            <w:gridCol w:w="9479"/>
          </w:tblGrid>
          <w:tr w:rsidR="00644162" w:rsidTr="0097642B">
            <w:trPr>
              <w:trHeight w:val="5319"/>
              <w:jc w:val="center"/>
            </w:trPr>
            <w:sdt>
              <w:sdtPr>
                <w:rPr>
                  <w:rFonts w:asciiTheme="majorHAnsi" w:eastAsiaTheme="majorEastAsia" w:hAnsiTheme="majorHAnsi" w:cstheme="majorBidi"/>
                  <w:caps/>
                  <w:lang w:eastAsia="ru-RU"/>
                </w:rPr>
                <w:alias w:val="Организация"/>
                <w:id w:val="15524243"/>
                <w:placeholder>
                  <w:docPart w:val="B407515293BE4D9784F04B7EDE9C21FE"/>
                </w:placeholder>
                <w:dataBinding w:prefixMappings="xmlns:ns0='http://schemas.openxmlformats.org/officeDocument/2006/extended-properties'" w:xpath="/ns0:Properties[1]/ns0:Company[1]" w:storeItemID="{6668398D-A668-4E3E-A5EB-62B293D839F1}"/>
                <w:text/>
              </w:sdtPr>
              <w:sdtEndPr>
                <w:rPr>
                  <w:rFonts w:ascii="Times New Roman" w:hAnsi="Times New Roman" w:cs="Times New Roman"/>
                  <w:color w:val="243C75" w:themeColor="accent4" w:themeShade="80"/>
                  <w:sz w:val="28"/>
                  <w:szCs w:val="28"/>
                  <w:lang w:eastAsia="en-US"/>
                </w:rPr>
              </w:sdtEndPr>
              <w:sdtContent>
                <w:tc>
                  <w:tcPr>
                    <w:tcW w:w="5000" w:type="pct"/>
                  </w:tcPr>
                  <w:p w:rsidR="00644162" w:rsidRDefault="00644162" w:rsidP="00644162">
                    <w:pPr>
                      <w:pStyle w:val="ac"/>
                      <w:jc w:val="center"/>
                      <w:rPr>
                        <w:rFonts w:asciiTheme="majorHAnsi" w:eastAsiaTheme="majorEastAsia" w:hAnsiTheme="majorHAnsi" w:cstheme="majorBidi"/>
                        <w:caps/>
                      </w:rPr>
                    </w:pPr>
                    <w:r w:rsidRPr="0097642B">
                      <w:rPr>
                        <w:rFonts w:ascii="Times New Roman" w:eastAsiaTheme="majorEastAsia" w:hAnsi="Times New Roman"/>
                        <w:caps/>
                        <w:color w:val="243C75" w:themeColor="accent4" w:themeShade="80"/>
                        <w:sz w:val="28"/>
                        <w:szCs w:val="28"/>
                      </w:rPr>
                      <w:t>муниципальное бюджетное дошкольное образовательное учреждение</w:t>
                    </w:r>
                    <w:r w:rsidR="00E46B39">
                      <w:rPr>
                        <w:rFonts w:ascii="Times New Roman" w:eastAsiaTheme="majorEastAsia" w:hAnsi="Times New Roman"/>
                        <w:caps/>
                        <w:color w:val="243C75" w:themeColor="accent4" w:themeShade="80"/>
                        <w:sz w:val="28"/>
                        <w:szCs w:val="28"/>
                      </w:rPr>
                      <w:t xml:space="preserve"> детский сад комбинированного ви</w:t>
                    </w:r>
                    <w:r w:rsidRPr="0097642B">
                      <w:rPr>
                        <w:rFonts w:ascii="Times New Roman" w:eastAsiaTheme="majorEastAsia" w:hAnsi="Times New Roman"/>
                        <w:caps/>
                        <w:color w:val="243C75" w:themeColor="accent4" w:themeShade="80"/>
                        <w:sz w:val="28"/>
                        <w:szCs w:val="28"/>
                      </w:rPr>
                      <w:t>да «Дружба» (мбдоу Д/С «дРУЖБА»)</w:t>
                    </w:r>
                  </w:p>
                </w:tc>
              </w:sdtContent>
            </w:sdt>
          </w:tr>
          <w:tr w:rsidR="00E46B39" w:rsidTr="00E46B39">
            <w:trPr>
              <w:trHeight w:val="1498"/>
              <w:jc w:val="center"/>
            </w:trPr>
            <w:tc>
              <w:tcPr>
                <w:tcW w:w="5000" w:type="pct"/>
              </w:tcPr>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7"/>
                  <w:gridCol w:w="3110"/>
                  <w:gridCol w:w="2916"/>
                </w:tblGrid>
                <w:tr w:rsidR="00E46B39" w:rsidRPr="00E46B39" w:rsidTr="00E46B39">
                  <w:tc>
                    <w:tcPr>
                      <w:tcW w:w="3356" w:type="dxa"/>
                    </w:tcPr>
                    <w:p w:rsidR="00E46B39" w:rsidRPr="00E46B39" w:rsidRDefault="00E46B39" w:rsidP="00E46B39">
                      <w:pPr>
                        <w:pStyle w:val="ac"/>
                        <w:rPr>
                          <w:rFonts w:ascii="Times New Roman" w:hAnsi="Times New Roman"/>
                          <w:sz w:val="24"/>
                          <w:szCs w:val="24"/>
                        </w:rPr>
                      </w:pPr>
                      <w:r w:rsidRPr="00E46B39">
                        <w:rPr>
                          <w:rFonts w:ascii="Times New Roman" w:hAnsi="Times New Roman"/>
                          <w:sz w:val="24"/>
                          <w:szCs w:val="24"/>
                        </w:rPr>
                        <w:t xml:space="preserve">СОГЛАСОВАНО </w:t>
                      </w:r>
                    </w:p>
                    <w:p w:rsidR="00E46B39" w:rsidRPr="00E46B39" w:rsidRDefault="00E46B39" w:rsidP="00E46B39">
                      <w:pPr>
                        <w:pStyle w:val="ac"/>
                        <w:rPr>
                          <w:rFonts w:ascii="Times New Roman" w:hAnsi="Times New Roman"/>
                          <w:sz w:val="24"/>
                          <w:szCs w:val="24"/>
                        </w:rPr>
                      </w:pPr>
                      <w:r w:rsidRPr="00E46B39">
                        <w:rPr>
                          <w:rFonts w:ascii="Times New Roman" w:hAnsi="Times New Roman"/>
                          <w:sz w:val="24"/>
                          <w:szCs w:val="24"/>
                        </w:rPr>
                        <w:t>на педагогическом совете</w:t>
                      </w:r>
                    </w:p>
                    <w:p w:rsidR="00E46B39" w:rsidRPr="00E46B39" w:rsidRDefault="00E46B39" w:rsidP="00E46B39">
                      <w:pPr>
                        <w:pStyle w:val="ac"/>
                        <w:rPr>
                          <w:rFonts w:ascii="Times New Roman" w:hAnsi="Times New Roman"/>
                          <w:sz w:val="24"/>
                          <w:szCs w:val="24"/>
                        </w:rPr>
                      </w:pPr>
                      <w:r w:rsidRPr="00E46B39">
                        <w:rPr>
                          <w:rFonts w:ascii="Times New Roman" w:hAnsi="Times New Roman"/>
                          <w:sz w:val="24"/>
                          <w:szCs w:val="24"/>
                        </w:rPr>
                        <w:t>от  22.05.2014г протокол №5</w:t>
                      </w:r>
                    </w:p>
                  </w:tc>
                  <w:tc>
                    <w:tcPr>
                      <w:tcW w:w="3397" w:type="dxa"/>
                    </w:tcPr>
                    <w:p w:rsidR="00E46B39" w:rsidRPr="00E46B39" w:rsidRDefault="00E46B39" w:rsidP="00E46B39">
                      <w:pPr>
                        <w:pStyle w:val="ac"/>
                        <w:jc w:val="center"/>
                        <w:rPr>
                          <w:rFonts w:ascii="Times New Roman" w:hAnsi="Times New Roman"/>
                          <w:sz w:val="24"/>
                          <w:szCs w:val="24"/>
                        </w:rPr>
                      </w:pPr>
                    </w:p>
                  </w:tc>
                  <w:tc>
                    <w:tcPr>
                      <w:tcW w:w="2495" w:type="dxa"/>
                    </w:tcPr>
                    <w:p w:rsidR="00E46B39" w:rsidRPr="00E46B39" w:rsidRDefault="00E46B39" w:rsidP="00E46B39">
                      <w:pPr>
                        <w:pStyle w:val="ac"/>
                        <w:rPr>
                          <w:rFonts w:ascii="Times New Roman" w:hAnsi="Times New Roman"/>
                          <w:sz w:val="24"/>
                          <w:szCs w:val="24"/>
                        </w:rPr>
                      </w:pPr>
                      <w:r w:rsidRPr="00E46B39">
                        <w:rPr>
                          <w:rFonts w:ascii="Times New Roman" w:hAnsi="Times New Roman"/>
                          <w:sz w:val="24"/>
                          <w:szCs w:val="24"/>
                        </w:rPr>
                        <w:t xml:space="preserve">Утверждаю: </w:t>
                      </w:r>
                    </w:p>
                    <w:p w:rsidR="00E46B39" w:rsidRPr="00E46B39" w:rsidRDefault="00E46B39" w:rsidP="00E46B39">
                      <w:pPr>
                        <w:pStyle w:val="ac"/>
                        <w:rPr>
                          <w:rFonts w:ascii="Times New Roman" w:hAnsi="Times New Roman"/>
                          <w:sz w:val="24"/>
                          <w:szCs w:val="24"/>
                        </w:rPr>
                      </w:pPr>
                      <w:r w:rsidRPr="00E46B39">
                        <w:rPr>
                          <w:rFonts w:ascii="Times New Roman" w:hAnsi="Times New Roman"/>
                          <w:sz w:val="24"/>
                          <w:szCs w:val="24"/>
                        </w:rPr>
                        <w:t xml:space="preserve">Заведующий МБДОУ </w:t>
                      </w:r>
                    </w:p>
                    <w:p w:rsidR="00E46B39" w:rsidRPr="00E46B39" w:rsidRDefault="00E46B39" w:rsidP="00E46B39">
                      <w:pPr>
                        <w:pStyle w:val="ac"/>
                        <w:rPr>
                          <w:rFonts w:ascii="Times New Roman" w:hAnsi="Times New Roman"/>
                          <w:sz w:val="24"/>
                          <w:szCs w:val="24"/>
                        </w:rPr>
                      </w:pPr>
                      <w:r w:rsidRPr="00E46B39">
                        <w:rPr>
                          <w:rFonts w:ascii="Times New Roman" w:hAnsi="Times New Roman"/>
                          <w:sz w:val="24"/>
                          <w:szCs w:val="24"/>
                        </w:rPr>
                        <w:t xml:space="preserve"> </w:t>
                      </w:r>
                      <w:proofErr w:type="spellStart"/>
                      <w:r w:rsidRPr="00E46B39">
                        <w:rPr>
                          <w:rFonts w:ascii="Times New Roman" w:hAnsi="Times New Roman"/>
                          <w:sz w:val="24"/>
                          <w:szCs w:val="24"/>
                        </w:rPr>
                        <w:t>д</w:t>
                      </w:r>
                      <w:proofErr w:type="spellEnd"/>
                      <w:r w:rsidRPr="00E46B39">
                        <w:rPr>
                          <w:rFonts w:ascii="Times New Roman" w:hAnsi="Times New Roman"/>
                          <w:sz w:val="24"/>
                          <w:szCs w:val="24"/>
                        </w:rPr>
                        <w:t xml:space="preserve">/с «Дружба» </w:t>
                      </w:r>
                    </w:p>
                    <w:p w:rsidR="00E46B39" w:rsidRPr="00E46B39" w:rsidRDefault="001A6689" w:rsidP="00E46B39">
                      <w:pPr>
                        <w:pStyle w:val="ac"/>
                        <w:rPr>
                          <w:rFonts w:ascii="Times New Roman" w:hAnsi="Times New Roman"/>
                          <w:sz w:val="24"/>
                          <w:szCs w:val="24"/>
                        </w:rPr>
                      </w:pPr>
                      <w:r>
                        <w:rPr>
                          <w:rFonts w:ascii="Times New Roman" w:hAnsi="Times New Roman"/>
                          <w:sz w:val="24"/>
                          <w:szCs w:val="24"/>
                        </w:rPr>
                        <w:t>______________</w:t>
                      </w:r>
                      <w:r w:rsidR="00E46B39" w:rsidRPr="00E46B39">
                        <w:rPr>
                          <w:rFonts w:ascii="Times New Roman" w:hAnsi="Times New Roman"/>
                          <w:sz w:val="24"/>
                          <w:szCs w:val="24"/>
                        </w:rPr>
                        <w:t>Н.В.Зуева</w:t>
                      </w:r>
                    </w:p>
                  </w:tc>
                </w:tr>
              </w:tbl>
              <w:p w:rsidR="00E46B39" w:rsidRDefault="00E46B39" w:rsidP="00644162">
                <w:pPr>
                  <w:pStyle w:val="ac"/>
                  <w:jc w:val="center"/>
                  <w:rPr>
                    <w:rFonts w:asciiTheme="majorHAnsi" w:eastAsiaTheme="majorEastAsia" w:hAnsiTheme="majorHAnsi" w:cstheme="majorBidi"/>
                    <w:caps/>
                    <w:lang w:eastAsia="ru-RU"/>
                  </w:rPr>
                </w:pPr>
              </w:p>
            </w:tc>
          </w:tr>
          <w:tr w:rsidR="00644162" w:rsidTr="0097642B">
            <w:trPr>
              <w:trHeight w:val="2660"/>
              <w:jc w:val="center"/>
            </w:trPr>
            <w:sdt>
              <w:sdtPr>
                <w:rPr>
                  <w:rFonts w:ascii="Times New Roman" w:eastAsiaTheme="majorEastAsia" w:hAnsi="Times New Roman"/>
                  <w:color w:val="243C75" w:themeColor="accent4" w:themeShade="80"/>
                  <w:sz w:val="144"/>
                  <w:szCs w:val="144"/>
                </w:rPr>
                <w:alias w:val="Заголовок"/>
                <w:id w:val="15524250"/>
                <w:placeholder>
                  <w:docPart w:val="C3BD861D26DD4B9E9A4A48603C7E692F"/>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CEB966" w:themeColor="accent1"/>
                    </w:tcBorders>
                    <w:shd w:val="clear" w:color="auto" w:fill="CBC3E9" w:themeFill="accent5" w:themeFillTint="66"/>
                    <w:vAlign w:val="center"/>
                  </w:tcPr>
                  <w:p w:rsidR="00644162" w:rsidRDefault="0097642B" w:rsidP="0097642B">
                    <w:pPr>
                      <w:pStyle w:val="ac"/>
                      <w:jc w:val="center"/>
                      <w:rPr>
                        <w:rFonts w:asciiTheme="majorHAnsi" w:eastAsiaTheme="majorEastAsia" w:hAnsiTheme="majorHAnsi" w:cstheme="majorBidi"/>
                        <w:sz w:val="80"/>
                        <w:szCs w:val="80"/>
                      </w:rPr>
                    </w:pPr>
                    <w:r w:rsidRPr="0097642B">
                      <w:rPr>
                        <w:rFonts w:ascii="Times New Roman" w:eastAsiaTheme="majorEastAsia" w:hAnsi="Times New Roman"/>
                        <w:color w:val="243C75" w:themeColor="accent4" w:themeShade="80"/>
                        <w:sz w:val="144"/>
                        <w:szCs w:val="144"/>
                      </w:rPr>
                      <w:t>Публичный доклад</w:t>
                    </w:r>
                  </w:p>
                </w:tc>
              </w:sdtContent>
            </w:sdt>
          </w:tr>
          <w:tr w:rsidR="00644162" w:rsidTr="00E46B39">
            <w:trPr>
              <w:trHeight w:val="209"/>
              <w:jc w:val="center"/>
            </w:trPr>
            <w:tc>
              <w:tcPr>
                <w:tcW w:w="5000" w:type="pct"/>
                <w:tcBorders>
                  <w:top w:val="single" w:sz="4" w:space="0" w:color="CEB966" w:themeColor="accent1"/>
                </w:tcBorders>
                <w:vAlign w:val="center"/>
              </w:tcPr>
              <w:p w:rsidR="00644162" w:rsidRDefault="00644162" w:rsidP="0097642B">
                <w:pPr>
                  <w:pStyle w:val="ac"/>
                  <w:rPr>
                    <w:rFonts w:asciiTheme="majorHAnsi" w:eastAsiaTheme="majorEastAsia" w:hAnsiTheme="majorHAnsi" w:cstheme="majorBidi"/>
                    <w:sz w:val="44"/>
                    <w:szCs w:val="44"/>
                  </w:rPr>
                </w:pPr>
              </w:p>
            </w:tc>
          </w:tr>
          <w:tr w:rsidR="00644162" w:rsidTr="00E46B39">
            <w:trPr>
              <w:trHeight w:val="269"/>
              <w:jc w:val="center"/>
            </w:trPr>
            <w:tc>
              <w:tcPr>
                <w:tcW w:w="5000" w:type="pct"/>
                <w:vAlign w:val="center"/>
              </w:tcPr>
              <w:p w:rsidR="00644162" w:rsidRDefault="00644162">
                <w:pPr>
                  <w:pStyle w:val="ac"/>
                  <w:jc w:val="center"/>
                </w:pPr>
              </w:p>
            </w:tc>
          </w:tr>
          <w:tr w:rsidR="00644162" w:rsidTr="0097642B">
            <w:trPr>
              <w:trHeight w:val="665"/>
              <w:jc w:val="center"/>
            </w:trPr>
            <w:sdt>
              <w:sdtPr>
                <w:rPr>
                  <w:rFonts w:ascii="Times New Roman" w:hAnsi="Times New Roman"/>
                  <w:b/>
                  <w:bCs/>
                  <w:color w:val="243C75" w:themeColor="accent4" w:themeShade="80"/>
                  <w:sz w:val="28"/>
                  <w:szCs w:val="28"/>
                </w:rPr>
                <w:alias w:val="Автор"/>
                <w:id w:val="15524260"/>
                <w:placeholder>
                  <w:docPart w:val="C73AF56BF07E4A278D23ED716CFC1560"/>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44162" w:rsidRPr="0097642B" w:rsidRDefault="0097642B" w:rsidP="0097642B">
                    <w:pPr>
                      <w:pStyle w:val="ac"/>
                      <w:jc w:val="right"/>
                      <w:rPr>
                        <w:rFonts w:ascii="Times New Roman" w:hAnsi="Times New Roman"/>
                        <w:b/>
                        <w:bCs/>
                        <w:color w:val="243C75" w:themeColor="accent4" w:themeShade="80"/>
                        <w:sz w:val="28"/>
                        <w:szCs w:val="28"/>
                      </w:rPr>
                    </w:pPr>
                    <w:r w:rsidRPr="0097642B">
                      <w:rPr>
                        <w:rFonts w:ascii="Times New Roman" w:hAnsi="Times New Roman"/>
                        <w:b/>
                        <w:bCs/>
                        <w:color w:val="243C75" w:themeColor="accent4" w:themeShade="80"/>
                        <w:sz w:val="28"/>
                        <w:szCs w:val="28"/>
                      </w:rPr>
                      <w:t>Стрижакова Е.А</w:t>
                    </w:r>
                  </w:p>
                </w:tc>
              </w:sdtContent>
            </w:sdt>
          </w:tr>
          <w:tr w:rsidR="00644162" w:rsidTr="0097642B">
            <w:trPr>
              <w:trHeight w:val="1389"/>
              <w:jc w:val="center"/>
            </w:trPr>
            <w:sdt>
              <w:sdtPr>
                <w:rPr>
                  <w:rFonts w:ascii="Times New Roman" w:hAnsi="Times New Roman"/>
                  <w:b/>
                  <w:bCs/>
                  <w:color w:val="243C75" w:themeColor="accent4" w:themeShade="80"/>
                  <w:sz w:val="28"/>
                  <w:szCs w:val="28"/>
                </w:rPr>
                <w:alias w:val="Дата"/>
                <w:id w:val="516659546"/>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tc>
                  <w:tcPr>
                    <w:tcW w:w="5000" w:type="pct"/>
                    <w:vAlign w:val="center"/>
                  </w:tcPr>
                  <w:p w:rsidR="00644162" w:rsidRPr="0097642B" w:rsidRDefault="0097642B">
                    <w:pPr>
                      <w:pStyle w:val="ac"/>
                      <w:jc w:val="center"/>
                      <w:rPr>
                        <w:rFonts w:ascii="Times New Roman" w:hAnsi="Times New Roman"/>
                        <w:b/>
                        <w:bCs/>
                        <w:color w:val="243C75" w:themeColor="accent4" w:themeShade="80"/>
                        <w:sz w:val="28"/>
                        <w:szCs w:val="28"/>
                      </w:rPr>
                    </w:pPr>
                    <w:r>
                      <w:rPr>
                        <w:rFonts w:ascii="Times New Roman" w:hAnsi="Times New Roman"/>
                        <w:b/>
                        <w:bCs/>
                        <w:color w:val="243C75" w:themeColor="accent4" w:themeShade="80"/>
                        <w:sz w:val="28"/>
                        <w:szCs w:val="28"/>
                      </w:rPr>
                      <w:t>г</w:t>
                    </w:r>
                    <w:r w:rsidRPr="0097642B">
                      <w:rPr>
                        <w:rFonts w:ascii="Times New Roman" w:hAnsi="Times New Roman"/>
                        <w:b/>
                        <w:bCs/>
                        <w:color w:val="243C75" w:themeColor="accent4" w:themeShade="80"/>
                        <w:sz w:val="28"/>
                        <w:szCs w:val="28"/>
                      </w:rPr>
                      <w:t>. Волгодонск 2014</w:t>
                    </w:r>
                  </w:p>
                </w:tc>
              </w:sdtContent>
            </w:sdt>
          </w:tr>
        </w:tbl>
        <w:p w:rsidR="00644162" w:rsidRDefault="00644162"/>
        <w:p w:rsidR="00644162" w:rsidRDefault="00644162"/>
        <w:p w:rsidR="00644162" w:rsidRDefault="00644162"/>
        <w:p w:rsidR="00644162" w:rsidRDefault="00644162">
          <w:r>
            <w:br w:type="page"/>
          </w:r>
        </w:p>
      </w:sdtContent>
    </w:sdt>
    <w:p w:rsidR="00E55912" w:rsidRPr="00E55912" w:rsidRDefault="00E55912" w:rsidP="00943340">
      <w:pPr>
        <w:spacing w:after="0" w:line="240" w:lineRule="auto"/>
        <w:rPr>
          <w:rFonts w:ascii="Times New Roman" w:eastAsia="Times New Roman" w:hAnsi="Times New Roman" w:cs="Times New Roman"/>
          <w:sz w:val="24"/>
          <w:szCs w:val="24"/>
        </w:rPr>
      </w:pPr>
    </w:p>
    <w:p w:rsidR="00E55912" w:rsidRDefault="00E55912" w:rsidP="0097642B">
      <w:pPr>
        <w:spacing w:after="0" w:line="240" w:lineRule="auto"/>
        <w:jc w:val="center"/>
        <w:outlineLvl w:val="0"/>
        <w:rPr>
          <w:rFonts w:ascii="Times New Roman" w:eastAsia="Times New Roman" w:hAnsi="Times New Roman" w:cs="Times New Roman"/>
          <w:b/>
          <w:bCs/>
          <w:sz w:val="28"/>
          <w:szCs w:val="28"/>
          <w:u w:val="single"/>
        </w:rPr>
      </w:pPr>
      <w:r w:rsidRPr="008627A6">
        <w:rPr>
          <w:rFonts w:ascii="Times New Roman" w:eastAsia="Times New Roman" w:hAnsi="Times New Roman" w:cs="Times New Roman"/>
          <w:b/>
          <w:bCs/>
          <w:sz w:val="28"/>
          <w:szCs w:val="28"/>
          <w:u w:val="single"/>
        </w:rPr>
        <w:t>Общая характеристика учреждения</w:t>
      </w:r>
    </w:p>
    <w:p w:rsidR="001725D4" w:rsidRDefault="001725D4" w:rsidP="001725D4">
      <w:pPr>
        <w:spacing w:after="0" w:line="240" w:lineRule="auto"/>
        <w:rPr>
          <w:rFonts w:ascii="Times New Roman" w:eastAsia="Times New Roman" w:hAnsi="Times New Roman" w:cs="Times New Roman"/>
          <w:b/>
          <w:bCs/>
          <w:sz w:val="28"/>
          <w:szCs w:val="28"/>
          <w:u w:val="single"/>
        </w:rPr>
      </w:pPr>
    </w:p>
    <w:p w:rsidR="00E55912" w:rsidRPr="001725D4" w:rsidRDefault="001725D4" w:rsidP="001725D4">
      <w:pPr>
        <w:spacing w:after="0" w:line="240" w:lineRule="auto"/>
        <w:jc w:val="center"/>
        <w:rPr>
          <w:rFonts w:ascii="Times New Roman" w:eastAsia="Times New Roman" w:hAnsi="Times New Roman" w:cs="Times New Roman"/>
          <w:sz w:val="24"/>
          <w:szCs w:val="24"/>
          <w:u w:val="single"/>
        </w:rPr>
      </w:pPr>
      <w:r w:rsidRPr="001725D4">
        <w:rPr>
          <w:rFonts w:ascii="Times New Roman" w:eastAsia="Times New Roman" w:hAnsi="Times New Roman" w:cs="Times New Roman"/>
          <w:b/>
          <w:bCs/>
          <w:noProof/>
          <w:sz w:val="28"/>
          <w:szCs w:val="28"/>
          <w:u w:val="single"/>
        </w:rPr>
        <w:drawing>
          <wp:inline distT="0" distB="0" distL="0" distR="0">
            <wp:extent cx="4225182" cy="2861659"/>
            <wp:effectExtent l="19050" t="0" r="3918" b="0"/>
            <wp:docPr id="6" name="Рисунок 2" descr="C:\Documents and Settings\Владелец\Рабочий стол\SDC1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ладелец\Рабочий стол\SDC11587.JPG"/>
                    <pic:cNvPicPr>
                      <a:picLocks noChangeAspect="1" noChangeArrowheads="1"/>
                    </pic:cNvPicPr>
                  </pic:nvPicPr>
                  <pic:blipFill>
                    <a:blip r:embed="rId7" cstate="print"/>
                    <a:srcRect/>
                    <a:stretch>
                      <a:fillRect/>
                    </a:stretch>
                  </pic:blipFill>
                  <pic:spPr bwMode="auto">
                    <a:xfrm>
                      <a:off x="0" y="0"/>
                      <a:ext cx="4221594" cy="2859229"/>
                    </a:xfrm>
                    <a:prstGeom prst="rect">
                      <a:avLst/>
                    </a:prstGeom>
                    <a:ln>
                      <a:noFill/>
                    </a:ln>
                    <a:effectLst>
                      <a:softEdge rad="112500"/>
                    </a:effectLst>
                  </pic:spPr>
                </pic:pic>
              </a:graphicData>
            </a:graphic>
          </wp:inline>
        </w:drawing>
      </w:r>
    </w:p>
    <w:p w:rsidR="008627A6" w:rsidRPr="001A1D29" w:rsidRDefault="00E55912" w:rsidP="001A1D29">
      <w:p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b/>
          <w:color w:val="943634"/>
          <w:sz w:val="24"/>
          <w:szCs w:val="24"/>
        </w:rPr>
        <w:t> </w:t>
      </w:r>
      <w:r w:rsidRPr="001A1D29">
        <w:rPr>
          <w:rFonts w:ascii="Times New Roman" w:eastAsia="Times New Roman" w:hAnsi="Times New Roman" w:cs="Times New Roman"/>
          <w:b/>
          <w:sz w:val="24"/>
          <w:szCs w:val="24"/>
        </w:rPr>
        <w:t>Полное наименование ДОУ:</w:t>
      </w:r>
      <w:r w:rsidRPr="001A1D29">
        <w:rPr>
          <w:rFonts w:ascii="Times New Roman" w:eastAsia="Times New Roman" w:hAnsi="Times New Roman" w:cs="Times New Roman"/>
          <w:sz w:val="24"/>
          <w:szCs w:val="24"/>
        </w:rPr>
        <w:t xml:space="preserve"> </w:t>
      </w:r>
      <w:r w:rsidR="008627A6" w:rsidRPr="001A1D29">
        <w:rPr>
          <w:rFonts w:ascii="Times New Roman" w:hAnsi="Times New Roman" w:cs="Times New Roman"/>
          <w:sz w:val="24"/>
          <w:szCs w:val="24"/>
        </w:rPr>
        <w:t>муниципальное бюджетное дошкольное образовательное учреждение детский сад комбинированного вида «Дружба»</w:t>
      </w:r>
    </w:p>
    <w:p w:rsidR="001725D4" w:rsidRPr="001A1D29" w:rsidRDefault="00E55912" w:rsidP="001A1D29">
      <w:p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b/>
          <w:sz w:val="24"/>
          <w:szCs w:val="24"/>
        </w:rPr>
        <w:t xml:space="preserve">Юридический адрес: </w:t>
      </w:r>
      <w:r w:rsidR="008627A6" w:rsidRPr="001A1D29">
        <w:rPr>
          <w:rFonts w:ascii="Times New Roman" w:hAnsi="Times New Roman" w:cs="Times New Roman"/>
          <w:sz w:val="24"/>
          <w:szCs w:val="24"/>
        </w:rPr>
        <w:t>347360, Ростовская область, г</w:t>
      </w:r>
      <w:proofErr w:type="gramStart"/>
      <w:r w:rsidR="008627A6" w:rsidRPr="001A1D29">
        <w:rPr>
          <w:rFonts w:ascii="Times New Roman" w:hAnsi="Times New Roman" w:cs="Times New Roman"/>
          <w:sz w:val="24"/>
          <w:szCs w:val="24"/>
        </w:rPr>
        <w:t>.В</w:t>
      </w:r>
      <w:proofErr w:type="gramEnd"/>
      <w:r w:rsidR="008627A6" w:rsidRPr="001A1D29">
        <w:rPr>
          <w:rFonts w:ascii="Times New Roman" w:hAnsi="Times New Roman" w:cs="Times New Roman"/>
          <w:sz w:val="24"/>
          <w:szCs w:val="24"/>
        </w:rPr>
        <w:t>олгодонск,</w:t>
      </w:r>
    </w:p>
    <w:p w:rsidR="008627A6" w:rsidRPr="001A1D29" w:rsidRDefault="008627A6" w:rsidP="001A1D29">
      <w:pPr>
        <w:spacing w:after="0" w:line="240" w:lineRule="auto"/>
        <w:jc w:val="both"/>
        <w:rPr>
          <w:rFonts w:ascii="Times New Roman" w:eastAsia="Times New Roman" w:hAnsi="Times New Roman" w:cs="Times New Roman"/>
          <w:sz w:val="24"/>
          <w:szCs w:val="24"/>
        </w:rPr>
      </w:pPr>
      <w:r w:rsidRPr="001A1D29">
        <w:rPr>
          <w:rFonts w:ascii="Times New Roman" w:hAnsi="Times New Roman" w:cs="Times New Roman"/>
          <w:sz w:val="24"/>
          <w:szCs w:val="24"/>
        </w:rPr>
        <w:t>проспект Курчатова, 53</w:t>
      </w:r>
      <w:r w:rsidR="001725D4" w:rsidRPr="001A1D2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8627A6" w:rsidRPr="001A1D29" w:rsidRDefault="008627A6" w:rsidP="001A1D29">
      <w:pPr>
        <w:spacing w:after="0" w:line="240" w:lineRule="auto"/>
        <w:jc w:val="both"/>
        <w:rPr>
          <w:rFonts w:ascii="Times New Roman" w:hAnsi="Times New Roman" w:cs="Times New Roman"/>
          <w:sz w:val="24"/>
          <w:szCs w:val="24"/>
        </w:rPr>
      </w:pPr>
      <w:r w:rsidRPr="001A1D29">
        <w:rPr>
          <w:rFonts w:ascii="Times New Roman" w:hAnsi="Times New Roman" w:cs="Times New Roman"/>
          <w:b/>
          <w:sz w:val="24"/>
          <w:szCs w:val="24"/>
        </w:rPr>
        <w:t>Фактический адрес:</w:t>
      </w:r>
      <w:r w:rsidRPr="001A1D29">
        <w:rPr>
          <w:rFonts w:ascii="Times New Roman" w:hAnsi="Times New Roman" w:cs="Times New Roman"/>
          <w:sz w:val="24"/>
          <w:szCs w:val="24"/>
        </w:rPr>
        <w:t xml:space="preserve"> 347360, Ростовская область, г</w:t>
      </w:r>
      <w:proofErr w:type="gramStart"/>
      <w:r w:rsidRPr="001A1D29">
        <w:rPr>
          <w:rFonts w:ascii="Times New Roman" w:hAnsi="Times New Roman" w:cs="Times New Roman"/>
          <w:sz w:val="24"/>
          <w:szCs w:val="24"/>
        </w:rPr>
        <w:t>.В</w:t>
      </w:r>
      <w:proofErr w:type="gramEnd"/>
      <w:r w:rsidRPr="001A1D29">
        <w:rPr>
          <w:rFonts w:ascii="Times New Roman" w:hAnsi="Times New Roman" w:cs="Times New Roman"/>
          <w:sz w:val="24"/>
          <w:szCs w:val="24"/>
        </w:rPr>
        <w:t>олгодонск,</w:t>
      </w:r>
      <w:r w:rsidR="001725D4" w:rsidRPr="001A1D2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8627A6" w:rsidRPr="001A1D29" w:rsidRDefault="008627A6" w:rsidP="001A1D29">
      <w:pPr>
        <w:spacing w:after="0" w:line="240" w:lineRule="auto"/>
        <w:jc w:val="both"/>
        <w:rPr>
          <w:rFonts w:ascii="Times New Roman" w:hAnsi="Times New Roman" w:cs="Times New Roman"/>
          <w:sz w:val="24"/>
          <w:szCs w:val="24"/>
        </w:rPr>
      </w:pPr>
      <w:r w:rsidRPr="001A1D29">
        <w:rPr>
          <w:rFonts w:ascii="Times New Roman" w:hAnsi="Times New Roman" w:cs="Times New Roman"/>
          <w:sz w:val="24"/>
          <w:szCs w:val="24"/>
        </w:rPr>
        <w:t>проспект Курчатова, 53</w:t>
      </w:r>
    </w:p>
    <w:p w:rsidR="008627A6" w:rsidRPr="001A1D29" w:rsidRDefault="008627A6" w:rsidP="0097642B">
      <w:pPr>
        <w:spacing w:after="0" w:line="240" w:lineRule="auto"/>
        <w:jc w:val="both"/>
        <w:outlineLvl w:val="0"/>
        <w:rPr>
          <w:rFonts w:ascii="Times New Roman" w:hAnsi="Times New Roman" w:cs="Times New Roman"/>
          <w:b/>
          <w:sz w:val="24"/>
          <w:szCs w:val="24"/>
        </w:rPr>
      </w:pPr>
      <w:r w:rsidRPr="001A1D29">
        <w:rPr>
          <w:rFonts w:ascii="Times New Roman" w:hAnsi="Times New Roman" w:cs="Times New Roman"/>
          <w:b/>
          <w:sz w:val="24"/>
          <w:szCs w:val="24"/>
        </w:rPr>
        <w:t xml:space="preserve">Телефоны учреждения: </w:t>
      </w:r>
    </w:p>
    <w:p w:rsidR="008627A6" w:rsidRPr="001A1D29" w:rsidRDefault="008627A6" w:rsidP="0097642B">
      <w:pPr>
        <w:spacing w:after="0" w:line="240" w:lineRule="auto"/>
        <w:jc w:val="both"/>
        <w:outlineLvl w:val="0"/>
        <w:rPr>
          <w:rFonts w:ascii="Times New Roman" w:hAnsi="Times New Roman" w:cs="Times New Roman"/>
          <w:sz w:val="24"/>
          <w:szCs w:val="24"/>
        </w:rPr>
      </w:pPr>
      <w:r w:rsidRPr="001A1D29">
        <w:rPr>
          <w:rFonts w:ascii="Times New Roman" w:hAnsi="Times New Roman" w:cs="Times New Roman"/>
          <w:sz w:val="24"/>
          <w:szCs w:val="24"/>
        </w:rPr>
        <w:t>Тел-(8639) 24-25-66, тел/факс(8639) 24-49-02,(8639) 24-53-13</w:t>
      </w:r>
    </w:p>
    <w:p w:rsidR="008627A6" w:rsidRPr="001A1D29" w:rsidRDefault="008627A6" w:rsidP="0097642B">
      <w:pPr>
        <w:spacing w:after="0" w:line="240" w:lineRule="auto"/>
        <w:jc w:val="both"/>
        <w:outlineLvl w:val="0"/>
        <w:rPr>
          <w:rFonts w:ascii="Times New Roman" w:hAnsi="Times New Roman" w:cs="Times New Roman"/>
          <w:sz w:val="24"/>
          <w:szCs w:val="24"/>
        </w:rPr>
      </w:pPr>
      <w:r w:rsidRPr="001A1D29">
        <w:rPr>
          <w:rFonts w:ascii="Times New Roman" w:hAnsi="Times New Roman" w:cs="Times New Roman"/>
          <w:b/>
          <w:sz w:val="24"/>
          <w:szCs w:val="24"/>
        </w:rPr>
        <w:t>Адрес электронной почты:</w:t>
      </w:r>
      <w:r w:rsidRPr="001A1D29">
        <w:rPr>
          <w:rFonts w:ascii="Times New Roman" w:hAnsi="Times New Roman" w:cs="Times New Roman"/>
          <w:sz w:val="24"/>
          <w:szCs w:val="24"/>
        </w:rPr>
        <w:t xml:space="preserve"> </w:t>
      </w:r>
      <w:hyperlink r:id="rId8" w:history="1">
        <w:r w:rsidRPr="00ED1717">
          <w:rPr>
            <w:rStyle w:val="a3"/>
            <w:rFonts w:ascii="Times New Roman" w:hAnsi="Times New Roman" w:cs="Times New Roman"/>
            <w:color w:val="0070C0"/>
            <w:sz w:val="24"/>
            <w:szCs w:val="24"/>
            <w:lang w:val="en-US"/>
          </w:rPr>
          <w:t>detsad</w:t>
        </w:r>
        <w:r w:rsidRPr="00ED1717">
          <w:rPr>
            <w:rStyle w:val="a3"/>
            <w:rFonts w:ascii="Times New Roman" w:hAnsi="Times New Roman" w:cs="Times New Roman"/>
            <w:color w:val="0070C0"/>
            <w:sz w:val="24"/>
            <w:szCs w:val="24"/>
          </w:rPr>
          <w:t>@</w:t>
        </w:r>
        <w:r w:rsidRPr="00ED1717">
          <w:rPr>
            <w:rStyle w:val="a3"/>
            <w:rFonts w:ascii="Times New Roman" w:hAnsi="Times New Roman" w:cs="Times New Roman"/>
            <w:color w:val="0070C0"/>
            <w:sz w:val="24"/>
            <w:szCs w:val="24"/>
            <w:lang w:val="en-US"/>
          </w:rPr>
          <w:t>volgodonsk</w:t>
        </w:r>
        <w:r w:rsidRPr="00ED1717">
          <w:rPr>
            <w:rStyle w:val="a3"/>
            <w:rFonts w:ascii="Times New Roman" w:hAnsi="Times New Roman" w:cs="Times New Roman"/>
            <w:color w:val="0070C0"/>
            <w:sz w:val="24"/>
            <w:szCs w:val="24"/>
          </w:rPr>
          <w:t>.</w:t>
        </w:r>
        <w:r w:rsidRPr="00ED1717">
          <w:rPr>
            <w:rStyle w:val="a3"/>
            <w:rFonts w:ascii="Times New Roman" w:hAnsi="Times New Roman" w:cs="Times New Roman"/>
            <w:color w:val="0070C0"/>
            <w:sz w:val="24"/>
            <w:szCs w:val="24"/>
            <w:lang w:val="en-US"/>
          </w:rPr>
          <w:t>ru</w:t>
        </w:r>
      </w:hyperlink>
      <w:r w:rsidRPr="00ED1717">
        <w:rPr>
          <w:rFonts w:ascii="Times New Roman" w:hAnsi="Times New Roman" w:cs="Times New Roman"/>
          <w:color w:val="0070C0"/>
          <w:sz w:val="24"/>
          <w:szCs w:val="24"/>
        </w:rPr>
        <w:t xml:space="preserve">. </w:t>
      </w:r>
      <w:hyperlink r:id="rId9" w:history="1">
        <w:r w:rsidRPr="001A1D29">
          <w:rPr>
            <w:rStyle w:val="a3"/>
            <w:rFonts w:ascii="Times New Roman" w:hAnsi="Times New Roman" w:cs="Times New Roman"/>
            <w:sz w:val="24"/>
            <w:szCs w:val="24"/>
            <w:lang w:val="en-US"/>
          </w:rPr>
          <w:t>detsad</w:t>
        </w:r>
        <w:r w:rsidRPr="001A1D29">
          <w:rPr>
            <w:rStyle w:val="a3"/>
            <w:rFonts w:ascii="Times New Roman" w:hAnsi="Times New Roman" w:cs="Times New Roman"/>
            <w:sz w:val="24"/>
            <w:szCs w:val="24"/>
          </w:rPr>
          <w:t>532011@</w:t>
        </w:r>
        <w:r w:rsidRPr="001A1D29">
          <w:rPr>
            <w:rStyle w:val="a3"/>
            <w:rFonts w:ascii="Times New Roman" w:hAnsi="Times New Roman" w:cs="Times New Roman"/>
            <w:sz w:val="24"/>
            <w:szCs w:val="24"/>
            <w:lang w:val="en-US"/>
          </w:rPr>
          <w:t>mail</w:t>
        </w:r>
        <w:r w:rsidRPr="001A1D29">
          <w:rPr>
            <w:rStyle w:val="a3"/>
            <w:rFonts w:ascii="Times New Roman" w:hAnsi="Times New Roman" w:cs="Times New Roman"/>
            <w:sz w:val="24"/>
            <w:szCs w:val="24"/>
          </w:rPr>
          <w:t>.</w:t>
        </w:r>
        <w:r w:rsidRPr="001A1D29">
          <w:rPr>
            <w:rStyle w:val="a3"/>
            <w:rFonts w:ascii="Times New Roman" w:hAnsi="Times New Roman" w:cs="Times New Roman"/>
            <w:sz w:val="24"/>
            <w:szCs w:val="24"/>
            <w:lang w:val="en-US"/>
          </w:rPr>
          <w:t>r</w:t>
        </w:r>
        <w:proofErr w:type="spellStart"/>
        <w:r w:rsidRPr="001A1D29">
          <w:rPr>
            <w:rStyle w:val="a3"/>
            <w:rFonts w:ascii="Times New Roman" w:hAnsi="Times New Roman" w:cs="Times New Roman"/>
            <w:sz w:val="24"/>
            <w:szCs w:val="24"/>
          </w:rPr>
          <w:t>u</w:t>
        </w:r>
        <w:proofErr w:type="spellEnd"/>
      </w:hyperlink>
      <w:r w:rsidRPr="001A1D29">
        <w:rPr>
          <w:rFonts w:ascii="Times New Roman" w:hAnsi="Times New Roman" w:cs="Times New Roman"/>
          <w:sz w:val="24"/>
          <w:szCs w:val="24"/>
          <w:u w:val="single"/>
        </w:rPr>
        <w:t>.</w:t>
      </w:r>
    </w:p>
    <w:p w:rsidR="008627A6" w:rsidRPr="001A1D29" w:rsidRDefault="008627A6" w:rsidP="001A1D29">
      <w:pPr>
        <w:pStyle w:val="a4"/>
        <w:widowControl w:val="0"/>
        <w:tabs>
          <w:tab w:val="left" w:pos="1134"/>
        </w:tabs>
        <w:adjustRightInd w:val="0"/>
        <w:jc w:val="both"/>
        <w:textAlignment w:val="baseline"/>
        <w:rPr>
          <w:b w:val="0"/>
          <w:sz w:val="24"/>
        </w:rPr>
      </w:pPr>
      <w:r w:rsidRPr="001A1D29">
        <w:rPr>
          <w:b w:val="0"/>
          <w:sz w:val="24"/>
        </w:rPr>
        <w:t xml:space="preserve">Учредителем МБДОУ </w:t>
      </w:r>
      <w:proofErr w:type="spellStart"/>
      <w:r w:rsidRPr="001A1D29">
        <w:rPr>
          <w:b w:val="0"/>
          <w:sz w:val="24"/>
        </w:rPr>
        <w:t>д</w:t>
      </w:r>
      <w:proofErr w:type="spellEnd"/>
      <w:r w:rsidRPr="001A1D29">
        <w:rPr>
          <w:b w:val="0"/>
          <w:sz w:val="24"/>
        </w:rPr>
        <w:t>/с «Дружба» является муниципальное образование «Город Волгодонск». Функции и полномочия учредителя осуществляет Управление образования г</w:t>
      </w:r>
      <w:proofErr w:type="gramStart"/>
      <w:r w:rsidRPr="001A1D29">
        <w:rPr>
          <w:b w:val="0"/>
          <w:sz w:val="24"/>
        </w:rPr>
        <w:t>.В</w:t>
      </w:r>
      <w:proofErr w:type="gramEnd"/>
      <w:r w:rsidRPr="001A1D29">
        <w:rPr>
          <w:b w:val="0"/>
          <w:sz w:val="24"/>
        </w:rPr>
        <w:t xml:space="preserve">олгодонска. </w:t>
      </w:r>
    </w:p>
    <w:p w:rsidR="008627A6" w:rsidRPr="001A1D29" w:rsidRDefault="008627A6" w:rsidP="001A1D29">
      <w:pPr>
        <w:pStyle w:val="a4"/>
        <w:widowControl w:val="0"/>
        <w:tabs>
          <w:tab w:val="left" w:pos="1134"/>
        </w:tabs>
        <w:adjustRightInd w:val="0"/>
        <w:jc w:val="both"/>
        <w:textAlignment w:val="baseline"/>
        <w:rPr>
          <w:b w:val="0"/>
          <w:sz w:val="24"/>
        </w:rPr>
      </w:pPr>
      <w:r w:rsidRPr="001A1D29">
        <w:rPr>
          <w:b w:val="0"/>
          <w:sz w:val="24"/>
        </w:rPr>
        <w:t xml:space="preserve">Дошкольное  образовательное  учреждение функционирует с 20 августа </w:t>
      </w:r>
      <w:smartTag w:uri="urn:schemas-microsoft-com:office:smarttags" w:element="metricconverter">
        <w:smartTagPr>
          <w:attr w:name="ProductID" w:val="1984 г"/>
        </w:smartTagPr>
        <w:r w:rsidRPr="001A1D29">
          <w:rPr>
            <w:b w:val="0"/>
            <w:sz w:val="24"/>
          </w:rPr>
          <w:t>1984 г</w:t>
        </w:r>
      </w:smartTag>
      <w:r w:rsidRPr="001A1D29">
        <w:rPr>
          <w:b w:val="0"/>
          <w:sz w:val="24"/>
        </w:rPr>
        <w:t>.  Постановлением Главы администрации города Волгодонска № 471 от 17.07.1992г. детский сад был передан в муниципальную собственность.</w:t>
      </w:r>
      <w:r w:rsidRPr="001A1D29">
        <w:rPr>
          <w:sz w:val="24"/>
        </w:rPr>
        <w:t xml:space="preserve">   </w:t>
      </w:r>
      <w:r w:rsidRPr="001A1D29">
        <w:rPr>
          <w:b w:val="0"/>
          <w:sz w:val="24"/>
        </w:rPr>
        <w:t xml:space="preserve">Учредителем МБДОУ </w:t>
      </w:r>
      <w:proofErr w:type="spellStart"/>
      <w:r w:rsidRPr="001A1D29">
        <w:rPr>
          <w:b w:val="0"/>
          <w:sz w:val="24"/>
        </w:rPr>
        <w:t>д</w:t>
      </w:r>
      <w:proofErr w:type="spellEnd"/>
      <w:r w:rsidRPr="001A1D29">
        <w:rPr>
          <w:b w:val="0"/>
          <w:sz w:val="24"/>
        </w:rPr>
        <w:t>/с «Дружба» является муниципальное образование «Город Волгодонск». Функции и полномочия учредителя осуществляет Управление образования г</w:t>
      </w:r>
      <w:proofErr w:type="gramStart"/>
      <w:r w:rsidRPr="001A1D29">
        <w:rPr>
          <w:b w:val="0"/>
          <w:sz w:val="24"/>
        </w:rPr>
        <w:t>.В</w:t>
      </w:r>
      <w:proofErr w:type="gramEnd"/>
      <w:r w:rsidRPr="001A1D29">
        <w:rPr>
          <w:b w:val="0"/>
          <w:sz w:val="24"/>
        </w:rPr>
        <w:t xml:space="preserve">олгодонска. </w:t>
      </w:r>
    </w:p>
    <w:p w:rsidR="001A1D29" w:rsidRDefault="008627A6" w:rsidP="001A1D29">
      <w:p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 xml:space="preserve">Здание детского сада типовое, двухэтажное. Расположено во дворе жилого массива, вдали от промышленных предприятий и трассы.       </w:t>
      </w:r>
    </w:p>
    <w:p w:rsidR="008627A6" w:rsidRPr="001A1D29" w:rsidRDefault="008627A6" w:rsidP="001A1D29">
      <w:p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 xml:space="preserve">Территория детского сада озеленена насаждениями по всему периметру. На территории учреждения имеются различные виды деревьев и кустарников, газоны, клумбы и цветники. </w:t>
      </w:r>
    </w:p>
    <w:p w:rsidR="008627A6" w:rsidRPr="001A1D29" w:rsidRDefault="008627A6" w:rsidP="001A1D29">
      <w:p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color w:val="333333"/>
          <w:sz w:val="24"/>
          <w:szCs w:val="24"/>
        </w:rPr>
        <w:t>Помещение и участок соответствуют государственным санитарно-эпидемиологическим требованиям, нормам и правилам пожарной безопасности.</w:t>
      </w:r>
    </w:p>
    <w:p w:rsidR="008627A6" w:rsidRPr="001A1D29" w:rsidRDefault="008627A6" w:rsidP="001A1D29">
      <w:p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color w:val="333333"/>
          <w:sz w:val="24"/>
          <w:szCs w:val="24"/>
        </w:rPr>
        <w:t xml:space="preserve">Групповые помещения обеспечены мебелью и игровым оборудованием в достаточном количестве, подобраны с учетом санитарных и психолого-педагогических требований. </w:t>
      </w:r>
    </w:p>
    <w:p w:rsidR="008627A6" w:rsidRPr="001A1D29" w:rsidRDefault="008627A6" w:rsidP="001A1D29">
      <w:p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color w:val="333333"/>
          <w:sz w:val="24"/>
          <w:szCs w:val="24"/>
        </w:rPr>
        <w:t>Развивающая среда детского сада организована с учетом интересов детей и отвечает их возрастным особенностям.</w:t>
      </w:r>
      <w:r w:rsidRPr="001A1D29">
        <w:rPr>
          <w:rFonts w:ascii="Times New Roman" w:eastAsia="Times New Roman" w:hAnsi="Times New Roman" w:cs="Times New Roman"/>
          <w:color w:val="333333"/>
          <w:sz w:val="24"/>
          <w:szCs w:val="24"/>
        </w:rPr>
        <w:br/>
        <w:t xml:space="preserve">Количество воспитанников в детском саду на протяжении всех лет работы остается стабильным. </w:t>
      </w:r>
    </w:p>
    <w:p w:rsidR="001A1D29" w:rsidRDefault="008627A6" w:rsidP="001A1D29">
      <w:pPr>
        <w:pStyle w:val="a4"/>
        <w:widowControl w:val="0"/>
        <w:tabs>
          <w:tab w:val="left" w:pos="0"/>
        </w:tabs>
        <w:adjustRightInd w:val="0"/>
        <w:jc w:val="left"/>
        <w:textAlignment w:val="baseline"/>
        <w:rPr>
          <w:b w:val="0"/>
          <w:color w:val="333333"/>
          <w:sz w:val="24"/>
        </w:rPr>
      </w:pPr>
      <w:r w:rsidRPr="001A1D29">
        <w:rPr>
          <w:b w:val="0"/>
          <w:color w:val="333333"/>
          <w:sz w:val="24"/>
        </w:rPr>
        <w:t xml:space="preserve">Организация учебно-воспитательного процесса, содержание образования, соблюдения прав воспитанников строится по локальным актам:                                                                                      </w:t>
      </w:r>
      <w:r w:rsidRPr="00E55912">
        <w:rPr>
          <w:color w:val="333333"/>
          <w:sz w:val="24"/>
        </w:rPr>
        <w:t xml:space="preserve">- </w:t>
      </w:r>
      <w:r w:rsidRPr="008627A6">
        <w:rPr>
          <w:b w:val="0"/>
          <w:color w:val="333333"/>
          <w:sz w:val="24"/>
        </w:rPr>
        <w:t>Устав МБДОУ,</w:t>
      </w:r>
      <w:r w:rsidRPr="008627A6">
        <w:rPr>
          <w:b w:val="0"/>
          <w:color w:val="333333"/>
          <w:sz w:val="24"/>
        </w:rPr>
        <w:br/>
        <w:t>- коллективный договор;</w:t>
      </w:r>
      <w:r w:rsidRPr="008627A6">
        <w:rPr>
          <w:b w:val="0"/>
          <w:color w:val="333333"/>
          <w:sz w:val="24"/>
        </w:rPr>
        <w:br/>
      </w:r>
      <w:r w:rsidRPr="008627A6">
        <w:rPr>
          <w:b w:val="0"/>
          <w:color w:val="333333"/>
          <w:sz w:val="24"/>
        </w:rPr>
        <w:lastRenderedPageBreak/>
        <w:t>- правила внутреннего распорядка;</w:t>
      </w:r>
      <w:r w:rsidRPr="008627A6">
        <w:rPr>
          <w:b w:val="0"/>
          <w:color w:val="333333"/>
          <w:sz w:val="24"/>
        </w:rPr>
        <w:br/>
        <w:t>- положением о доплатах и надбавках;</w:t>
      </w:r>
      <w:r w:rsidRPr="008627A6">
        <w:rPr>
          <w:b w:val="0"/>
          <w:color w:val="333333"/>
          <w:sz w:val="24"/>
        </w:rPr>
        <w:br/>
        <w:t>- положением о педагогическом совете;</w:t>
      </w:r>
      <w:r w:rsidRPr="008627A6">
        <w:rPr>
          <w:b w:val="0"/>
          <w:color w:val="333333"/>
          <w:sz w:val="24"/>
        </w:rPr>
        <w:br/>
        <w:t xml:space="preserve">- договор между МБДОУ  </w:t>
      </w:r>
      <w:proofErr w:type="spellStart"/>
      <w:r w:rsidRPr="008627A6">
        <w:rPr>
          <w:b w:val="0"/>
          <w:color w:val="333333"/>
          <w:sz w:val="24"/>
        </w:rPr>
        <w:t>д</w:t>
      </w:r>
      <w:proofErr w:type="spellEnd"/>
      <w:r w:rsidRPr="008627A6">
        <w:rPr>
          <w:b w:val="0"/>
          <w:color w:val="333333"/>
          <w:sz w:val="24"/>
        </w:rPr>
        <w:t xml:space="preserve">/с «Дружба» </w:t>
      </w:r>
      <w:r>
        <w:rPr>
          <w:b w:val="0"/>
          <w:color w:val="333333"/>
          <w:sz w:val="24"/>
        </w:rPr>
        <w:t xml:space="preserve"> и родителями.</w:t>
      </w:r>
    </w:p>
    <w:p w:rsidR="008627A6" w:rsidRPr="00070319" w:rsidRDefault="001A1D29" w:rsidP="001A1D29">
      <w:pPr>
        <w:pStyle w:val="a4"/>
        <w:widowControl w:val="0"/>
        <w:tabs>
          <w:tab w:val="left" w:pos="0"/>
        </w:tabs>
        <w:adjustRightInd w:val="0"/>
        <w:jc w:val="left"/>
        <w:textAlignment w:val="baseline"/>
        <w:rPr>
          <w:b w:val="0"/>
          <w:sz w:val="24"/>
        </w:rPr>
      </w:pPr>
      <w:r>
        <w:rPr>
          <w:b w:val="0"/>
          <w:sz w:val="24"/>
        </w:rPr>
        <w:t xml:space="preserve"> </w:t>
      </w:r>
      <w:r w:rsidR="008627A6" w:rsidRPr="00D65A5E">
        <w:rPr>
          <w:b w:val="0"/>
          <w:sz w:val="24"/>
        </w:rPr>
        <w:t>Учреждение расположено в</w:t>
      </w:r>
      <w:r w:rsidR="008627A6">
        <w:rPr>
          <w:b w:val="0"/>
          <w:sz w:val="24"/>
        </w:rPr>
        <w:t xml:space="preserve"> новой части города (квартал В-5</w:t>
      </w:r>
      <w:r w:rsidR="008627A6" w:rsidRPr="00D65A5E">
        <w:rPr>
          <w:b w:val="0"/>
          <w:sz w:val="24"/>
        </w:rPr>
        <w:t xml:space="preserve">). В микрорайоне находятся </w:t>
      </w:r>
      <w:r w:rsidR="008627A6">
        <w:rPr>
          <w:b w:val="0"/>
          <w:sz w:val="24"/>
        </w:rPr>
        <w:t>МОУ лицей №24</w:t>
      </w:r>
      <w:r w:rsidR="008627A6" w:rsidRPr="00D65A5E">
        <w:rPr>
          <w:b w:val="0"/>
          <w:sz w:val="24"/>
        </w:rPr>
        <w:t xml:space="preserve">, муниципальные </w:t>
      </w:r>
      <w:r w:rsidR="008627A6">
        <w:rPr>
          <w:b w:val="0"/>
          <w:sz w:val="24"/>
        </w:rPr>
        <w:t xml:space="preserve">бюджетные </w:t>
      </w:r>
      <w:r w:rsidR="008627A6" w:rsidRPr="00D65A5E">
        <w:rPr>
          <w:b w:val="0"/>
          <w:sz w:val="24"/>
        </w:rPr>
        <w:t>дошкольные образовательные учреждения «</w:t>
      </w:r>
      <w:r w:rsidR="008627A6">
        <w:rPr>
          <w:b w:val="0"/>
          <w:sz w:val="24"/>
        </w:rPr>
        <w:t>Светлячок</w:t>
      </w:r>
      <w:r w:rsidR="008627A6" w:rsidRPr="00D65A5E">
        <w:rPr>
          <w:b w:val="0"/>
          <w:sz w:val="24"/>
        </w:rPr>
        <w:t>», «</w:t>
      </w:r>
      <w:r w:rsidR="008627A6">
        <w:rPr>
          <w:b w:val="0"/>
          <w:sz w:val="24"/>
        </w:rPr>
        <w:t>Колокольчик</w:t>
      </w:r>
      <w:r w:rsidR="008627A6" w:rsidRPr="00D65A5E">
        <w:rPr>
          <w:b w:val="0"/>
          <w:sz w:val="24"/>
        </w:rPr>
        <w:t>», ряд торговых предприятий. Проезд к М</w:t>
      </w:r>
      <w:r w:rsidR="008627A6">
        <w:rPr>
          <w:b w:val="0"/>
          <w:sz w:val="24"/>
        </w:rPr>
        <w:t>Б</w:t>
      </w:r>
      <w:r w:rsidR="008627A6" w:rsidRPr="00D65A5E">
        <w:rPr>
          <w:b w:val="0"/>
          <w:sz w:val="24"/>
        </w:rPr>
        <w:t xml:space="preserve">ДОУ </w:t>
      </w:r>
      <w:proofErr w:type="spellStart"/>
      <w:r w:rsidR="008627A6" w:rsidRPr="00D65A5E">
        <w:rPr>
          <w:b w:val="0"/>
          <w:sz w:val="24"/>
        </w:rPr>
        <w:t>д</w:t>
      </w:r>
      <w:proofErr w:type="spellEnd"/>
      <w:r w:rsidR="008627A6" w:rsidRPr="00D65A5E">
        <w:rPr>
          <w:b w:val="0"/>
          <w:sz w:val="24"/>
        </w:rPr>
        <w:t>/с «</w:t>
      </w:r>
      <w:r w:rsidR="008627A6">
        <w:rPr>
          <w:b w:val="0"/>
          <w:sz w:val="24"/>
        </w:rPr>
        <w:t>Дружба</w:t>
      </w:r>
      <w:r w:rsidR="008627A6" w:rsidRPr="00D65A5E">
        <w:rPr>
          <w:b w:val="0"/>
          <w:sz w:val="24"/>
        </w:rPr>
        <w:t>» автотранспортными средствами</w:t>
      </w:r>
      <w:r w:rsidR="008627A6">
        <w:rPr>
          <w:b w:val="0"/>
          <w:sz w:val="24"/>
        </w:rPr>
        <w:t xml:space="preserve">: троллейбусы №3,3а, автобусы №4,4а,28,16, маршрутное такси №5,52  </w:t>
      </w:r>
      <w:r w:rsidR="008627A6" w:rsidRPr="00D65A5E">
        <w:rPr>
          <w:b w:val="0"/>
          <w:sz w:val="24"/>
        </w:rPr>
        <w:t xml:space="preserve"> </w:t>
      </w:r>
      <w:r w:rsidR="008627A6" w:rsidRPr="00070319">
        <w:rPr>
          <w:b w:val="0"/>
          <w:bCs w:val="0"/>
          <w:sz w:val="24"/>
        </w:rPr>
        <w:t>до остановки «Звездная».</w:t>
      </w:r>
      <w:r w:rsidR="008627A6" w:rsidRPr="00D65A5E">
        <w:rPr>
          <w:b w:val="0"/>
          <w:sz w:val="24"/>
        </w:rPr>
        <w:t xml:space="preserve"> </w:t>
      </w:r>
    </w:p>
    <w:p w:rsidR="008627A6" w:rsidRPr="00E55912" w:rsidRDefault="008627A6" w:rsidP="001A1D29">
      <w:pPr>
        <w:spacing w:after="0" w:line="240" w:lineRule="auto"/>
        <w:rPr>
          <w:rFonts w:ascii="Times New Roman" w:eastAsia="Times New Roman" w:hAnsi="Times New Roman" w:cs="Times New Roman"/>
          <w:sz w:val="24"/>
          <w:szCs w:val="24"/>
        </w:rPr>
      </w:pPr>
      <w:r w:rsidRPr="008627A6">
        <w:rPr>
          <w:rFonts w:ascii="Times New Roman" w:eastAsia="Times New Roman" w:hAnsi="Times New Roman" w:cs="Times New Roman"/>
          <w:b/>
          <w:sz w:val="24"/>
          <w:szCs w:val="24"/>
        </w:rPr>
        <w:t>Режим функционирования:</w:t>
      </w:r>
      <w:r w:rsidRPr="00E55912">
        <w:rPr>
          <w:rFonts w:ascii="Times New Roman" w:eastAsia="Times New Roman" w:hAnsi="Times New Roman" w:cs="Times New Roman"/>
          <w:b/>
          <w:sz w:val="28"/>
          <w:szCs w:val="28"/>
        </w:rPr>
        <w:t xml:space="preserve"> </w:t>
      </w:r>
      <w:r w:rsidRPr="00E55912">
        <w:rPr>
          <w:rFonts w:ascii="Times New Roman" w:eastAsia="Times New Roman" w:hAnsi="Times New Roman" w:cs="Times New Roman"/>
          <w:sz w:val="24"/>
          <w:szCs w:val="24"/>
        </w:rPr>
        <w:t>пятидневная р</w:t>
      </w:r>
      <w:r>
        <w:rPr>
          <w:rFonts w:ascii="Times New Roman" w:eastAsia="Times New Roman" w:hAnsi="Times New Roman" w:cs="Times New Roman"/>
          <w:sz w:val="24"/>
          <w:szCs w:val="24"/>
        </w:rPr>
        <w:t>абочая неделя, часы работы с 6.30 до 18.3</w:t>
      </w:r>
      <w:r w:rsidRPr="00E55912">
        <w:rPr>
          <w:rFonts w:ascii="Times New Roman" w:eastAsia="Times New Roman" w:hAnsi="Times New Roman" w:cs="Times New Roman"/>
          <w:sz w:val="24"/>
          <w:szCs w:val="24"/>
        </w:rPr>
        <w:t>0.</w:t>
      </w:r>
    </w:p>
    <w:p w:rsidR="008A536C" w:rsidRDefault="008A536C" w:rsidP="001A1D29">
      <w:pPr>
        <w:spacing w:after="0" w:line="240" w:lineRule="auto"/>
        <w:jc w:val="both"/>
        <w:rPr>
          <w:rFonts w:ascii="Times New Roman" w:eastAsia="Times New Roman" w:hAnsi="Times New Roman" w:cs="Times New Roman"/>
          <w:sz w:val="24"/>
          <w:szCs w:val="24"/>
        </w:rPr>
      </w:pPr>
    </w:p>
    <w:p w:rsidR="008A536C" w:rsidRPr="008A536C" w:rsidRDefault="008A536C" w:rsidP="0097642B">
      <w:pPr>
        <w:spacing w:after="0" w:line="240" w:lineRule="auto"/>
        <w:jc w:val="center"/>
        <w:outlineLvl w:val="0"/>
        <w:rPr>
          <w:rFonts w:ascii="Times New Roman" w:eastAsia="Times New Roman" w:hAnsi="Times New Roman" w:cs="Times New Roman"/>
          <w:b/>
          <w:sz w:val="28"/>
          <w:szCs w:val="28"/>
          <w:u w:val="single"/>
        </w:rPr>
      </w:pPr>
      <w:r w:rsidRPr="008A536C">
        <w:rPr>
          <w:rFonts w:ascii="Times New Roman" w:eastAsia="Times New Roman" w:hAnsi="Times New Roman" w:cs="Times New Roman"/>
          <w:b/>
          <w:sz w:val="28"/>
          <w:szCs w:val="28"/>
          <w:u w:val="single"/>
        </w:rPr>
        <w:t>Структура управления дошкольным учреждением</w:t>
      </w:r>
    </w:p>
    <w:p w:rsidR="008A536C" w:rsidRDefault="008A536C" w:rsidP="001A1D29">
      <w:pPr>
        <w:spacing w:after="0" w:line="240" w:lineRule="auto"/>
        <w:jc w:val="both"/>
        <w:rPr>
          <w:rFonts w:ascii="Times New Roman" w:eastAsia="Times New Roman" w:hAnsi="Times New Roman" w:cs="Times New Roman"/>
          <w:sz w:val="24"/>
          <w:szCs w:val="24"/>
        </w:rPr>
      </w:pPr>
    </w:p>
    <w:p w:rsidR="00E55912" w:rsidRPr="001A1D29" w:rsidRDefault="00E55912" w:rsidP="001A1D29">
      <w:p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Административно-управленческую работу Учреждения обеспечивает следующий кадровый состав:</w:t>
      </w:r>
    </w:p>
    <w:p w:rsidR="00E55912" w:rsidRPr="001A1D29" w:rsidRDefault="00E55912" w:rsidP="0097642B">
      <w:pPr>
        <w:spacing w:after="0" w:line="240" w:lineRule="auto"/>
        <w:jc w:val="both"/>
        <w:outlineLvl w:val="0"/>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 xml:space="preserve">Заведующий </w:t>
      </w:r>
      <w:r w:rsidR="008627A6" w:rsidRPr="001A1D29">
        <w:rPr>
          <w:rFonts w:ascii="Times New Roman" w:eastAsia="Times New Roman" w:hAnsi="Times New Roman" w:cs="Times New Roman"/>
          <w:sz w:val="24"/>
          <w:szCs w:val="24"/>
        </w:rPr>
        <w:t xml:space="preserve">МБДОУ </w:t>
      </w:r>
      <w:proofErr w:type="spellStart"/>
      <w:r w:rsidR="008627A6" w:rsidRPr="001A1D29">
        <w:rPr>
          <w:rFonts w:ascii="Times New Roman" w:eastAsia="Times New Roman" w:hAnsi="Times New Roman" w:cs="Times New Roman"/>
          <w:sz w:val="24"/>
          <w:szCs w:val="24"/>
        </w:rPr>
        <w:t>д</w:t>
      </w:r>
      <w:proofErr w:type="spellEnd"/>
      <w:r w:rsidR="008627A6" w:rsidRPr="001A1D29">
        <w:rPr>
          <w:rFonts w:ascii="Times New Roman" w:eastAsia="Times New Roman" w:hAnsi="Times New Roman" w:cs="Times New Roman"/>
          <w:sz w:val="24"/>
          <w:szCs w:val="24"/>
        </w:rPr>
        <w:t>/с «Дружба» Зуева Наталья Васильевна</w:t>
      </w:r>
    </w:p>
    <w:p w:rsidR="00E55912" w:rsidRPr="001A1D29" w:rsidRDefault="00B746EB" w:rsidP="00262093">
      <w:pPr>
        <w:pStyle w:val="a6"/>
        <w:numPr>
          <w:ilvl w:val="0"/>
          <w:numId w:val="29"/>
        </w:numPr>
        <w:tabs>
          <w:tab w:val="num" w:pos="426"/>
        </w:tabs>
        <w:spacing w:after="0" w:line="240" w:lineRule="auto"/>
        <w:ind w:left="426" w:firstLine="0"/>
        <w:jc w:val="both"/>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 xml:space="preserve">общий педагогический стаж </w:t>
      </w:r>
      <w:r w:rsidR="00E55912" w:rsidRPr="001A1D29">
        <w:rPr>
          <w:rFonts w:ascii="Times New Roman" w:eastAsia="Times New Roman" w:hAnsi="Times New Roman" w:cs="Times New Roman"/>
          <w:sz w:val="24"/>
          <w:szCs w:val="24"/>
        </w:rPr>
        <w:t xml:space="preserve"> лет;</w:t>
      </w:r>
    </w:p>
    <w:p w:rsidR="00E55912" w:rsidRPr="001A1D29" w:rsidRDefault="00E55912" w:rsidP="00262093">
      <w:pPr>
        <w:pStyle w:val="a6"/>
        <w:numPr>
          <w:ilvl w:val="0"/>
          <w:numId w:val="29"/>
        </w:numPr>
        <w:tabs>
          <w:tab w:val="num" w:pos="848"/>
        </w:tabs>
        <w:spacing w:after="0" w:line="240" w:lineRule="auto"/>
        <w:ind w:hanging="720"/>
        <w:jc w:val="both"/>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 xml:space="preserve">административный </w:t>
      </w:r>
      <w:r w:rsidR="008627A6" w:rsidRPr="001A1D29">
        <w:rPr>
          <w:rFonts w:ascii="Times New Roman" w:eastAsia="Times New Roman" w:hAnsi="Times New Roman" w:cs="Times New Roman"/>
          <w:sz w:val="24"/>
          <w:szCs w:val="24"/>
        </w:rPr>
        <w:t xml:space="preserve"> </w:t>
      </w:r>
      <w:r w:rsidRPr="001A1D29">
        <w:rPr>
          <w:rFonts w:ascii="Times New Roman" w:eastAsia="Times New Roman" w:hAnsi="Times New Roman" w:cs="Times New Roman"/>
          <w:sz w:val="24"/>
          <w:szCs w:val="24"/>
        </w:rPr>
        <w:t xml:space="preserve"> </w:t>
      </w:r>
      <w:r w:rsidR="00B746EB" w:rsidRPr="001A1D29">
        <w:rPr>
          <w:rFonts w:ascii="Times New Roman" w:eastAsia="Times New Roman" w:hAnsi="Times New Roman" w:cs="Times New Roman"/>
          <w:sz w:val="24"/>
          <w:szCs w:val="24"/>
        </w:rPr>
        <w:t>7</w:t>
      </w:r>
      <w:r w:rsidRPr="001A1D29">
        <w:rPr>
          <w:rFonts w:ascii="Times New Roman" w:eastAsia="Times New Roman" w:hAnsi="Times New Roman" w:cs="Times New Roman"/>
          <w:sz w:val="24"/>
          <w:szCs w:val="24"/>
        </w:rPr>
        <w:t>ле</w:t>
      </w:r>
      <w:r w:rsidR="00B746EB" w:rsidRPr="001A1D29">
        <w:rPr>
          <w:rFonts w:ascii="Times New Roman" w:eastAsia="Times New Roman" w:hAnsi="Times New Roman" w:cs="Times New Roman"/>
          <w:sz w:val="24"/>
          <w:szCs w:val="24"/>
        </w:rPr>
        <w:t>т;</w:t>
      </w:r>
    </w:p>
    <w:p w:rsidR="00B746EB" w:rsidRPr="001A1D29" w:rsidRDefault="00B746EB" w:rsidP="001A1D29">
      <w:pPr>
        <w:tabs>
          <w:tab w:val="num" w:pos="848"/>
        </w:tabs>
        <w:spacing w:after="0" w:line="240" w:lineRule="auto"/>
        <w:ind w:hanging="357"/>
        <w:jc w:val="both"/>
        <w:rPr>
          <w:rFonts w:ascii="Times New Roman" w:eastAsia="Times New Roman" w:hAnsi="Times New Roman" w:cs="Times New Roman"/>
          <w:sz w:val="24"/>
          <w:szCs w:val="24"/>
        </w:rPr>
      </w:pPr>
    </w:p>
    <w:p w:rsidR="00E55912" w:rsidRPr="001A1D29" w:rsidRDefault="00E55912" w:rsidP="0097642B">
      <w:pPr>
        <w:spacing w:after="0" w:line="240" w:lineRule="auto"/>
        <w:jc w:val="both"/>
        <w:outlineLvl w:val="0"/>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 xml:space="preserve">Заместитель заведующего по УВР </w:t>
      </w:r>
      <w:r w:rsidR="00B746EB" w:rsidRPr="001A1D29">
        <w:rPr>
          <w:rFonts w:ascii="Times New Roman" w:eastAsia="Times New Roman" w:hAnsi="Times New Roman" w:cs="Times New Roman"/>
          <w:sz w:val="24"/>
          <w:szCs w:val="24"/>
        </w:rPr>
        <w:t>Стрижакова Елена Александровна</w:t>
      </w:r>
    </w:p>
    <w:p w:rsidR="00E55912" w:rsidRPr="001A1D29" w:rsidRDefault="00B746EB" w:rsidP="001A1D29">
      <w:pPr>
        <w:numPr>
          <w:ilvl w:val="0"/>
          <w:numId w:val="31"/>
        </w:num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Общий стаж 15</w:t>
      </w:r>
      <w:r w:rsidR="00E55912" w:rsidRPr="001A1D29">
        <w:rPr>
          <w:rFonts w:ascii="Times New Roman" w:eastAsia="Times New Roman" w:hAnsi="Times New Roman" w:cs="Times New Roman"/>
          <w:sz w:val="24"/>
          <w:szCs w:val="24"/>
        </w:rPr>
        <w:t xml:space="preserve"> лет;</w:t>
      </w:r>
    </w:p>
    <w:p w:rsidR="00E55912" w:rsidRPr="001A1D29" w:rsidRDefault="00B746EB" w:rsidP="001A1D29">
      <w:pPr>
        <w:numPr>
          <w:ilvl w:val="0"/>
          <w:numId w:val="31"/>
        </w:num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Педагогический 15</w:t>
      </w:r>
      <w:r w:rsidR="00E55912" w:rsidRPr="001A1D29">
        <w:rPr>
          <w:rFonts w:ascii="Times New Roman" w:eastAsia="Times New Roman" w:hAnsi="Times New Roman" w:cs="Times New Roman"/>
          <w:sz w:val="24"/>
          <w:szCs w:val="24"/>
        </w:rPr>
        <w:t xml:space="preserve"> лет;</w:t>
      </w:r>
    </w:p>
    <w:p w:rsidR="00E55912" w:rsidRPr="001A1D29" w:rsidRDefault="00B746EB" w:rsidP="001A1D29">
      <w:pPr>
        <w:numPr>
          <w:ilvl w:val="0"/>
          <w:numId w:val="31"/>
        </w:numPr>
        <w:spacing w:after="0" w:line="240" w:lineRule="auto"/>
        <w:jc w:val="both"/>
        <w:rPr>
          <w:rFonts w:ascii="Times New Roman" w:eastAsia="Times New Roman" w:hAnsi="Times New Roman" w:cs="Times New Roman"/>
          <w:sz w:val="24"/>
          <w:szCs w:val="24"/>
        </w:rPr>
      </w:pPr>
      <w:proofErr w:type="gramStart"/>
      <w:r w:rsidRPr="001A1D29">
        <w:rPr>
          <w:rFonts w:ascii="Times New Roman" w:eastAsia="Times New Roman" w:hAnsi="Times New Roman" w:cs="Times New Roman"/>
          <w:sz w:val="24"/>
          <w:szCs w:val="24"/>
        </w:rPr>
        <w:t>Административный</w:t>
      </w:r>
      <w:proofErr w:type="gramEnd"/>
      <w:r w:rsidRPr="001A1D29">
        <w:rPr>
          <w:rFonts w:ascii="Times New Roman" w:eastAsia="Times New Roman" w:hAnsi="Times New Roman" w:cs="Times New Roman"/>
          <w:sz w:val="24"/>
          <w:szCs w:val="24"/>
        </w:rPr>
        <w:t xml:space="preserve"> 3</w:t>
      </w:r>
      <w:r w:rsidR="00E55912" w:rsidRPr="001A1D29">
        <w:rPr>
          <w:rFonts w:ascii="Times New Roman" w:eastAsia="Times New Roman" w:hAnsi="Times New Roman" w:cs="Times New Roman"/>
          <w:sz w:val="24"/>
          <w:szCs w:val="24"/>
        </w:rPr>
        <w:t xml:space="preserve"> </w:t>
      </w:r>
      <w:r w:rsidRPr="001A1D29">
        <w:rPr>
          <w:rFonts w:ascii="Times New Roman" w:eastAsia="Times New Roman" w:hAnsi="Times New Roman" w:cs="Times New Roman"/>
          <w:sz w:val="24"/>
          <w:szCs w:val="24"/>
        </w:rPr>
        <w:t>года;</w:t>
      </w:r>
    </w:p>
    <w:p w:rsidR="00B746EB" w:rsidRPr="001A1D29" w:rsidRDefault="00B746EB" w:rsidP="001A1D29">
      <w:pPr>
        <w:spacing w:after="0" w:line="240" w:lineRule="auto"/>
        <w:jc w:val="both"/>
        <w:rPr>
          <w:rFonts w:ascii="Times New Roman" w:eastAsia="Times New Roman" w:hAnsi="Times New Roman" w:cs="Times New Roman"/>
          <w:sz w:val="24"/>
          <w:szCs w:val="24"/>
        </w:rPr>
      </w:pPr>
    </w:p>
    <w:p w:rsidR="00E55912" w:rsidRPr="001A1D29" w:rsidRDefault="00E55912" w:rsidP="0097642B">
      <w:pPr>
        <w:spacing w:after="0" w:line="240" w:lineRule="auto"/>
        <w:jc w:val="both"/>
        <w:outlineLvl w:val="0"/>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Заместите</w:t>
      </w:r>
      <w:r w:rsidR="00B746EB" w:rsidRPr="001A1D29">
        <w:rPr>
          <w:rFonts w:ascii="Times New Roman" w:eastAsia="Times New Roman" w:hAnsi="Times New Roman" w:cs="Times New Roman"/>
          <w:sz w:val="24"/>
          <w:szCs w:val="24"/>
        </w:rPr>
        <w:t>ль заведующего по АХЧ  Королёва Идея Николаевна</w:t>
      </w:r>
    </w:p>
    <w:p w:rsidR="00E55912" w:rsidRPr="001A1D29" w:rsidRDefault="00E55912" w:rsidP="00262093">
      <w:pPr>
        <w:numPr>
          <w:ilvl w:val="0"/>
          <w:numId w:val="32"/>
        </w:num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 xml:space="preserve">Общий стаж работы  </w:t>
      </w:r>
      <w:r w:rsidR="00B746EB" w:rsidRPr="001A1D29">
        <w:rPr>
          <w:rFonts w:ascii="Times New Roman" w:eastAsia="Times New Roman" w:hAnsi="Times New Roman" w:cs="Times New Roman"/>
          <w:sz w:val="24"/>
          <w:szCs w:val="24"/>
        </w:rPr>
        <w:t>34 года;</w:t>
      </w:r>
    </w:p>
    <w:p w:rsidR="00E55912" w:rsidRDefault="00E55912" w:rsidP="00262093">
      <w:pPr>
        <w:numPr>
          <w:ilvl w:val="0"/>
          <w:numId w:val="32"/>
        </w:numPr>
        <w:spacing w:after="0" w:line="240" w:lineRule="auto"/>
        <w:jc w:val="both"/>
        <w:rPr>
          <w:rFonts w:ascii="Times New Roman" w:eastAsia="Times New Roman" w:hAnsi="Times New Roman" w:cs="Times New Roman"/>
          <w:sz w:val="24"/>
          <w:szCs w:val="24"/>
        </w:rPr>
      </w:pPr>
      <w:r w:rsidRPr="001A1D29">
        <w:rPr>
          <w:rFonts w:ascii="Times New Roman" w:eastAsia="Times New Roman" w:hAnsi="Times New Roman" w:cs="Times New Roman"/>
          <w:sz w:val="24"/>
          <w:szCs w:val="24"/>
        </w:rPr>
        <w:t xml:space="preserve">Административный </w:t>
      </w:r>
      <w:r w:rsidR="00B746EB" w:rsidRPr="001A1D29">
        <w:rPr>
          <w:rFonts w:ascii="Times New Roman" w:eastAsia="Times New Roman" w:hAnsi="Times New Roman" w:cs="Times New Roman"/>
          <w:sz w:val="24"/>
          <w:szCs w:val="24"/>
        </w:rPr>
        <w:t xml:space="preserve">  14лет;</w:t>
      </w:r>
    </w:p>
    <w:p w:rsidR="00262093" w:rsidRPr="001A1D29" w:rsidRDefault="00262093" w:rsidP="00262093">
      <w:pPr>
        <w:spacing w:after="0" w:line="240" w:lineRule="auto"/>
        <w:ind w:left="720"/>
        <w:jc w:val="both"/>
        <w:rPr>
          <w:rFonts w:ascii="Times New Roman" w:eastAsia="Times New Roman" w:hAnsi="Times New Roman" w:cs="Times New Roman"/>
          <w:sz w:val="24"/>
          <w:szCs w:val="24"/>
        </w:rPr>
      </w:pPr>
    </w:p>
    <w:p w:rsidR="00064D8F" w:rsidRPr="001A1D29" w:rsidRDefault="00064D8F" w:rsidP="001A1D29">
      <w:pPr>
        <w:spacing w:after="0"/>
        <w:jc w:val="both"/>
        <w:rPr>
          <w:rFonts w:ascii="Times New Roman" w:hAnsi="Times New Roman" w:cs="Times New Roman"/>
          <w:sz w:val="24"/>
          <w:szCs w:val="24"/>
        </w:rPr>
      </w:pPr>
      <w:r w:rsidRPr="001A1D29">
        <w:rPr>
          <w:rFonts w:ascii="Times New Roman" w:eastAsia="Calibri" w:hAnsi="Times New Roman" w:cs="Times New Roman"/>
          <w:sz w:val="24"/>
          <w:szCs w:val="28"/>
        </w:rPr>
        <w:t xml:space="preserve">В сентябре 2013 года избран Управляющий совет в </w:t>
      </w:r>
      <w:proofErr w:type="gramStart"/>
      <w:r w:rsidRPr="001A1D29">
        <w:rPr>
          <w:rFonts w:ascii="Times New Roman" w:eastAsia="Calibri" w:hAnsi="Times New Roman" w:cs="Times New Roman"/>
          <w:sz w:val="24"/>
          <w:szCs w:val="28"/>
        </w:rPr>
        <w:t>состав</w:t>
      </w:r>
      <w:proofErr w:type="gramEnd"/>
      <w:r w:rsidRPr="001A1D29">
        <w:rPr>
          <w:rFonts w:ascii="Times New Roman" w:eastAsia="Calibri" w:hAnsi="Times New Roman" w:cs="Times New Roman"/>
          <w:sz w:val="24"/>
          <w:szCs w:val="28"/>
        </w:rPr>
        <w:t xml:space="preserve"> которого вошли: </w:t>
      </w:r>
      <w:r w:rsidRPr="001A1D29">
        <w:rPr>
          <w:rFonts w:ascii="Times New Roman" w:hAnsi="Times New Roman" w:cs="Times New Roman"/>
          <w:sz w:val="24"/>
          <w:szCs w:val="24"/>
        </w:rPr>
        <w:t>Мотовилова Е.А. – председатель, родитель Королёв В.С.-  заместитель председателя, родитель Стрижакова Е.А. – секретарь, старший воспитатель</w:t>
      </w:r>
    </w:p>
    <w:p w:rsidR="00064D8F" w:rsidRPr="001A1D29" w:rsidRDefault="00064D8F" w:rsidP="001A1D29">
      <w:pPr>
        <w:spacing w:after="0"/>
        <w:jc w:val="both"/>
        <w:rPr>
          <w:rFonts w:ascii="Times New Roman" w:hAnsi="Times New Roman" w:cs="Times New Roman"/>
          <w:sz w:val="24"/>
          <w:szCs w:val="24"/>
        </w:rPr>
      </w:pPr>
      <w:proofErr w:type="spellStart"/>
      <w:r w:rsidRPr="001A1D29">
        <w:rPr>
          <w:rFonts w:ascii="Times New Roman" w:hAnsi="Times New Roman" w:cs="Times New Roman"/>
          <w:sz w:val="24"/>
          <w:szCs w:val="24"/>
        </w:rPr>
        <w:t>Члены</w:t>
      </w:r>
      <w:proofErr w:type="gramStart"/>
      <w:r w:rsidRPr="001A1D29">
        <w:rPr>
          <w:rFonts w:ascii="Times New Roman" w:hAnsi="Times New Roman" w:cs="Times New Roman"/>
          <w:sz w:val="24"/>
          <w:szCs w:val="24"/>
        </w:rPr>
        <w:t>:Р</w:t>
      </w:r>
      <w:proofErr w:type="gramEnd"/>
      <w:r w:rsidRPr="001A1D29">
        <w:rPr>
          <w:rFonts w:ascii="Times New Roman" w:hAnsi="Times New Roman" w:cs="Times New Roman"/>
          <w:sz w:val="24"/>
          <w:szCs w:val="24"/>
        </w:rPr>
        <w:t>азумовский</w:t>
      </w:r>
      <w:proofErr w:type="spellEnd"/>
      <w:r w:rsidRPr="001A1D29">
        <w:rPr>
          <w:rFonts w:ascii="Times New Roman" w:hAnsi="Times New Roman" w:cs="Times New Roman"/>
          <w:sz w:val="24"/>
          <w:szCs w:val="24"/>
        </w:rPr>
        <w:t xml:space="preserve"> П.И. – родитель    Титова И.А. – представитель Управления образования г. Волгодонска, Старостина Е.В. – помощник депутата </w:t>
      </w:r>
      <w:proofErr w:type="spellStart"/>
      <w:r w:rsidRPr="001A1D29">
        <w:rPr>
          <w:rFonts w:ascii="Times New Roman" w:hAnsi="Times New Roman" w:cs="Times New Roman"/>
          <w:sz w:val="24"/>
          <w:szCs w:val="24"/>
        </w:rPr>
        <w:t>Волгодонской</w:t>
      </w:r>
      <w:proofErr w:type="spellEnd"/>
      <w:r w:rsidRPr="001A1D29">
        <w:rPr>
          <w:rFonts w:ascii="Times New Roman" w:hAnsi="Times New Roman" w:cs="Times New Roman"/>
          <w:sz w:val="24"/>
          <w:szCs w:val="24"/>
        </w:rPr>
        <w:t xml:space="preserve"> городской Думы по 16 округу, Зуева Н.В. – заведующий МБДОУ </w:t>
      </w:r>
      <w:proofErr w:type="spellStart"/>
      <w:r w:rsidRPr="001A1D29">
        <w:rPr>
          <w:rFonts w:ascii="Times New Roman" w:hAnsi="Times New Roman" w:cs="Times New Roman"/>
          <w:sz w:val="24"/>
          <w:szCs w:val="24"/>
        </w:rPr>
        <w:t>д</w:t>
      </w:r>
      <w:proofErr w:type="spellEnd"/>
      <w:r w:rsidRPr="001A1D29">
        <w:rPr>
          <w:rFonts w:ascii="Times New Roman" w:hAnsi="Times New Roman" w:cs="Times New Roman"/>
          <w:sz w:val="24"/>
          <w:szCs w:val="24"/>
        </w:rPr>
        <w:t>/с «Дружба», Игошина Н.В. – воспитатель, Евсеева Ю.Н. – председатель профсоюзной организации.</w:t>
      </w:r>
    </w:p>
    <w:p w:rsidR="00610C4E" w:rsidRPr="00610C4E" w:rsidRDefault="00610C4E" w:rsidP="00610C4E">
      <w:pPr>
        <w:spacing w:after="0"/>
        <w:rPr>
          <w:rFonts w:ascii="Times New Roman" w:hAnsi="Times New Roman" w:cs="Times New Roman"/>
          <w:color w:val="000000"/>
          <w:sz w:val="24"/>
          <w:szCs w:val="24"/>
        </w:rPr>
      </w:pPr>
      <w:r w:rsidRPr="00610C4E">
        <w:rPr>
          <w:rFonts w:ascii="Times New Roman" w:hAnsi="Times New Roman" w:cs="Times New Roman"/>
          <w:color w:val="000000"/>
          <w:sz w:val="24"/>
          <w:szCs w:val="24"/>
        </w:rPr>
        <w:t>Важным в системе управления ДОУ является создание механизма, обеспечивающего включение всех участников педагогического процесса в управление.</w:t>
      </w:r>
    </w:p>
    <w:p w:rsidR="00610C4E" w:rsidRPr="00262093" w:rsidRDefault="00610C4E" w:rsidP="0097642B">
      <w:pPr>
        <w:spacing w:after="0"/>
        <w:outlineLvl w:val="0"/>
        <w:rPr>
          <w:rFonts w:ascii="Times New Roman" w:hAnsi="Times New Roman" w:cs="Times New Roman"/>
          <w:b/>
          <w:noProof/>
          <w:color w:val="0070C0"/>
          <w:sz w:val="24"/>
          <w:szCs w:val="24"/>
        </w:rPr>
      </w:pPr>
      <w:r w:rsidRPr="00610C4E">
        <w:rPr>
          <w:rFonts w:ascii="Times New Roman" w:hAnsi="Times New Roman" w:cs="Times New Roman"/>
          <w:b/>
          <w:noProof/>
          <w:sz w:val="24"/>
          <w:szCs w:val="24"/>
        </w:rPr>
        <w:t xml:space="preserve">         </w:t>
      </w:r>
      <w:r w:rsidRPr="00262093">
        <w:rPr>
          <w:rFonts w:ascii="Times New Roman" w:hAnsi="Times New Roman" w:cs="Times New Roman"/>
          <w:b/>
          <w:noProof/>
          <w:color w:val="0070C0"/>
          <w:sz w:val="24"/>
          <w:szCs w:val="24"/>
        </w:rPr>
        <w:t>I структура – </w:t>
      </w:r>
      <w:r w:rsidRPr="00262093">
        <w:rPr>
          <w:rFonts w:ascii="Times New Roman" w:hAnsi="Times New Roman" w:cs="Times New Roman"/>
          <w:b/>
          <w:bCs/>
          <w:noProof/>
          <w:color w:val="0070C0"/>
          <w:sz w:val="24"/>
          <w:szCs w:val="24"/>
        </w:rPr>
        <w:t>общественное управление:</w:t>
      </w:r>
    </w:p>
    <w:p w:rsidR="00610C4E" w:rsidRPr="00610C4E" w:rsidRDefault="00610C4E" w:rsidP="00610C4E">
      <w:pPr>
        <w:spacing w:after="0"/>
        <w:rPr>
          <w:rFonts w:ascii="Times New Roman" w:hAnsi="Times New Roman" w:cs="Times New Roman"/>
          <w:noProof/>
          <w:sz w:val="24"/>
          <w:szCs w:val="24"/>
        </w:rPr>
      </w:pPr>
      <w:r w:rsidRPr="00610C4E">
        <w:rPr>
          <w:rFonts w:ascii="Times New Roman" w:hAnsi="Times New Roman" w:cs="Times New Roman"/>
          <w:noProof/>
          <w:sz w:val="24"/>
          <w:szCs w:val="24"/>
        </w:rPr>
        <w:t xml:space="preserve">·        Экспертный Совет </w:t>
      </w:r>
    </w:p>
    <w:p w:rsidR="00610C4E" w:rsidRPr="00610C4E" w:rsidRDefault="00610C4E" w:rsidP="00610C4E">
      <w:pPr>
        <w:spacing w:after="0"/>
        <w:rPr>
          <w:rFonts w:ascii="Times New Roman" w:hAnsi="Times New Roman" w:cs="Times New Roman"/>
          <w:noProof/>
          <w:sz w:val="24"/>
          <w:szCs w:val="24"/>
        </w:rPr>
      </w:pPr>
      <w:r w:rsidRPr="00610C4E">
        <w:rPr>
          <w:rFonts w:ascii="Times New Roman" w:hAnsi="Times New Roman" w:cs="Times New Roman"/>
          <w:noProof/>
          <w:sz w:val="24"/>
          <w:szCs w:val="24"/>
        </w:rPr>
        <w:t xml:space="preserve"> ·       Управляющий Совет </w:t>
      </w:r>
    </w:p>
    <w:p w:rsidR="00610C4E" w:rsidRPr="00610C4E" w:rsidRDefault="00610C4E" w:rsidP="00610C4E">
      <w:pPr>
        <w:spacing w:after="0"/>
        <w:rPr>
          <w:rFonts w:ascii="Times New Roman" w:hAnsi="Times New Roman" w:cs="Times New Roman"/>
          <w:noProof/>
          <w:sz w:val="24"/>
          <w:szCs w:val="24"/>
        </w:rPr>
      </w:pPr>
      <w:r w:rsidRPr="00610C4E">
        <w:rPr>
          <w:rFonts w:ascii="Times New Roman" w:hAnsi="Times New Roman" w:cs="Times New Roman"/>
          <w:noProof/>
          <w:sz w:val="24"/>
          <w:szCs w:val="24"/>
        </w:rPr>
        <w:t xml:space="preserve"> ·       Педагогический Совет </w:t>
      </w:r>
    </w:p>
    <w:p w:rsidR="00610C4E" w:rsidRPr="00610C4E" w:rsidRDefault="00610C4E" w:rsidP="00610C4E">
      <w:pPr>
        <w:spacing w:after="0"/>
        <w:rPr>
          <w:rFonts w:ascii="Times New Roman" w:hAnsi="Times New Roman" w:cs="Times New Roman"/>
          <w:noProof/>
          <w:sz w:val="24"/>
          <w:szCs w:val="24"/>
        </w:rPr>
      </w:pPr>
      <w:r w:rsidRPr="00610C4E">
        <w:rPr>
          <w:rFonts w:ascii="Times New Roman" w:hAnsi="Times New Roman" w:cs="Times New Roman"/>
          <w:noProof/>
          <w:sz w:val="24"/>
          <w:szCs w:val="24"/>
        </w:rPr>
        <w:t xml:space="preserve">             </w:t>
      </w:r>
      <w:r w:rsidRPr="00262093">
        <w:rPr>
          <w:rFonts w:ascii="Times New Roman" w:hAnsi="Times New Roman" w:cs="Times New Roman"/>
          <w:noProof/>
          <w:color w:val="0070C0"/>
          <w:sz w:val="24"/>
          <w:szCs w:val="24"/>
        </w:rPr>
        <w:t xml:space="preserve"> II структура – </w:t>
      </w:r>
      <w:r w:rsidRPr="00262093">
        <w:rPr>
          <w:rFonts w:ascii="Times New Roman" w:hAnsi="Times New Roman" w:cs="Times New Roman"/>
          <w:b/>
          <w:bCs/>
          <w:noProof/>
          <w:color w:val="0070C0"/>
          <w:sz w:val="24"/>
          <w:szCs w:val="24"/>
        </w:rPr>
        <w:t>административное управление</w:t>
      </w:r>
      <w:r w:rsidRPr="00610C4E">
        <w:rPr>
          <w:rFonts w:ascii="Times New Roman" w:hAnsi="Times New Roman" w:cs="Times New Roman"/>
          <w:noProof/>
          <w:sz w:val="24"/>
          <w:szCs w:val="24"/>
        </w:rPr>
        <w:t>, которое имеет линейную структуру.</w:t>
      </w:r>
    </w:p>
    <w:p w:rsidR="00610C4E" w:rsidRPr="00610C4E" w:rsidRDefault="00610C4E" w:rsidP="00610C4E">
      <w:pPr>
        <w:spacing w:after="0"/>
        <w:rPr>
          <w:rFonts w:ascii="Times New Roman" w:hAnsi="Times New Roman" w:cs="Times New Roman"/>
          <w:noProof/>
          <w:color w:val="0070C0"/>
          <w:sz w:val="24"/>
          <w:szCs w:val="24"/>
        </w:rPr>
      </w:pPr>
      <w:r w:rsidRPr="00610C4E">
        <w:rPr>
          <w:rFonts w:ascii="Times New Roman" w:hAnsi="Times New Roman" w:cs="Times New Roman"/>
          <w:i/>
          <w:iCs/>
          <w:noProof/>
          <w:color w:val="0070C0"/>
          <w:sz w:val="24"/>
          <w:szCs w:val="24"/>
        </w:rPr>
        <w:t xml:space="preserve">            I уровень – заведующий  ДОУ.</w:t>
      </w:r>
    </w:p>
    <w:p w:rsidR="00610C4E" w:rsidRPr="00610C4E" w:rsidRDefault="00610C4E" w:rsidP="00610C4E">
      <w:pPr>
        <w:spacing w:after="0"/>
        <w:rPr>
          <w:rFonts w:ascii="Times New Roman" w:hAnsi="Times New Roman" w:cs="Times New Roman"/>
          <w:noProof/>
          <w:sz w:val="24"/>
          <w:szCs w:val="24"/>
        </w:rPr>
      </w:pPr>
      <w:r w:rsidRPr="00610C4E">
        <w:rPr>
          <w:rFonts w:ascii="Times New Roman" w:hAnsi="Times New Roman" w:cs="Times New Roman"/>
          <w:noProof/>
          <w:sz w:val="24"/>
          <w:szCs w:val="24"/>
        </w:rPr>
        <w:t>Управленческая деятельность заведующей обеспечивает:</w:t>
      </w:r>
    </w:p>
    <w:p w:rsidR="00610C4E" w:rsidRPr="00610C4E" w:rsidRDefault="00610C4E" w:rsidP="00610C4E">
      <w:pPr>
        <w:spacing w:after="0"/>
        <w:rPr>
          <w:rFonts w:ascii="Times New Roman" w:hAnsi="Times New Roman" w:cs="Times New Roman"/>
          <w:noProof/>
          <w:sz w:val="24"/>
          <w:szCs w:val="24"/>
        </w:rPr>
      </w:pPr>
      <w:r w:rsidRPr="00610C4E">
        <w:rPr>
          <w:rFonts w:ascii="Times New Roman" w:hAnsi="Times New Roman" w:cs="Times New Roman"/>
          <w:noProof/>
          <w:sz w:val="24"/>
          <w:szCs w:val="24"/>
        </w:rPr>
        <w:t>- материальные, организационные;</w:t>
      </w:r>
    </w:p>
    <w:p w:rsidR="00610C4E" w:rsidRPr="00610C4E" w:rsidRDefault="00610C4E" w:rsidP="00610C4E">
      <w:pPr>
        <w:spacing w:after="0"/>
        <w:rPr>
          <w:rFonts w:ascii="Times New Roman" w:hAnsi="Times New Roman" w:cs="Times New Roman"/>
          <w:noProof/>
          <w:sz w:val="24"/>
          <w:szCs w:val="24"/>
        </w:rPr>
      </w:pPr>
      <w:r w:rsidRPr="00610C4E">
        <w:rPr>
          <w:rFonts w:ascii="Times New Roman" w:hAnsi="Times New Roman" w:cs="Times New Roman"/>
          <w:noProof/>
          <w:sz w:val="24"/>
          <w:szCs w:val="24"/>
        </w:rPr>
        <w:t>- правовые;</w:t>
      </w:r>
    </w:p>
    <w:p w:rsidR="00610C4E" w:rsidRPr="00610C4E" w:rsidRDefault="00610C4E" w:rsidP="00610C4E">
      <w:pPr>
        <w:spacing w:after="0"/>
        <w:rPr>
          <w:rFonts w:ascii="Times New Roman" w:hAnsi="Times New Roman" w:cs="Times New Roman"/>
          <w:noProof/>
          <w:sz w:val="24"/>
          <w:szCs w:val="24"/>
        </w:rPr>
      </w:pPr>
      <w:r w:rsidRPr="00610C4E">
        <w:rPr>
          <w:rFonts w:ascii="Times New Roman" w:hAnsi="Times New Roman" w:cs="Times New Roman"/>
          <w:noProof/>
          <w:sz w:val="24"/>
          <w:szCs w:val="24"/>
        </w:rPr>
        <w:t>- социально – психологические условия для реализации функции управления образовательным процессом в ДОУ.</w:t>
      </w:r>
    </w:p>
    <w:p w:rsidR="00610C4E" w:rsidRPr="00610C4E" w:rsidRDefault="00610C4E" w:rsidP="00610C4E">
      <w:pPr>
        <w:spacing w:after="0"/>
        <w:rPr>
          <w:rFonts w:ascii="Times New Roman" w:hAnsi="Times New Roman" w:cs="Times New Roman"/>
          <w:noProof/>
          <w:sz w:val="24"/>
          <w:szCs w:val="24"/>
        </w:rPr>
      </w:pPr>
      <w:r w:rsidRPr="00610C4E">
        <w:rPr>
          <w:rFonts w:ascii="Times New Roman" w:hAnsi="Times New Roman" w:cs="Times New Roman"/>
          <w:noProof/>
          <w:sz w:val="24"/>
          <w:szCs w:val="24"/>
        </w:rPr>
        <w:t>Объект управления заведующей – весь коллектив.</w:t>
      </w:r>
    </w:p>
    <w:p w:rsidR="00610C4E" w:rsidRPr="00610C4E" w:rsidRDefault="00610C4E" w:rsidP="00610C4E">
      <w:pPr>
        <w:spacing w:after="0"/>
        <w:rPr>
          <w:rFonts w:ascii="Times New Roman" w:hAnsi="Times New Roman" w:cs="Times New Roman"/>
          <w:noProof/>
          <w:color w:val="0070C0"/>
          <w:sz w:val="24"/>
          <w:szCs w:val="24"/>
        </w:rPr>
      </w:pPr>
      <w:r w:rsidRPr="00610C4E">
        <w:rPr>
          <w:rFonts w:ascii="Times New Roman" w:hAnsi="Times New Roman" w:cs="Times New Roman"/>
          <w:i/>
          <w:iCs/>
          <w:noProof/>
          <w:color w:val="0070C0"/>
          <w:sz w:val="24"/>
          <w:szCs w:val="24"/>
        </w:rPr>
        <w:lastRenderedPageBreak/>
        <w:t xml:space="preserve">                II уровень – старший воспитатель, зам. зав. по АХЧ, старшая медсестра.</w:t>
      </w:r>
    </w:p>
    <w:p w:rsidR="00610C4E" w:rsidRPr="00610C4E" w:rsidRDefault="00610C4E" w:rsidP="00610C4E">
      <w:pPr>
        <w:spacing w:after="0"/>
        <w:rPr>
          <w:rFonts w:ascii="Times New Roman" w:hAnsi="Times New Roman" w:cs="Times New Roman"/>
          <w:noProof/>
          <w:sz w:val="24"/>
          <w:szCs w:val="24"/>
        </w:rPr>
      </w:pPr>
      <w:r w:rsidRPr="00610C4E">
        <w:rPr>
          <w:rFonts w:ascii="Times New Roman" w:hAnsi="Times New Roman" w:cs="Times New Roman"/>
          <w:noProof/>
          <w:sz w:val="24"/>
          <w:szCs w:val="24"/>
        </w:rPr>
        <w:t>Объект управления управленцев второго уровня – часть коллектива согласно функциональным обязанностям.</w:t>
      </w:r>
    </w:p>
    <w:p w:rsidR="00610C4E" w:rsidRDefault="00610C4E" w:rsidP="00610C4E">
      <w:pPr>
        <w:spacing w:after="0"/>
        <w:rPr>
          <w:rFonts w:ascii="Times New Roman" w:hAnsi="Times New Roman" w:cs="Times New Roman"/>
          <w:noProof/>
          <w:color w:val="0070C0"/>
          <w:sz w:val="24"/>
          <w:szCs w:val="24"/>
        </w:rPr>
      </w:pPr>
      <w:r w:rsidRPr="00610C4E">
        <w:rPr>
          <w:rFonts w:ascii="Times New Roman" w:hAnsi="Times New Roman" w:cs="Times New Roman"/>
          <w:i/>
          <w:iCs/>
          <w:noProof/>
          <w:sz w:val="24"/>
          <w:szCs w:val="24"/>
        </w:rPr>
        <w:t xml:space="preserve">             </w:t>
      </w:r>
      <w:r w:rsidRPr="00610C4E">
        <w:rPr>
          <w:rFonts w:ascii="Times New Roman" w:hAnsi="Times New Roman" w:cs="Times New Roman"/>
          <w:i/>
          <w:iCs/>
          <w:noProof/>
          <w:color w:val="0070C0"/>
          <w:sz w:val="24"/>
          <w:szCs w:val="24"/>
        </w:rPr>
        <w:t>III уровень - управления осуществляется воспитателями, специалистами и обслуживающим персоналом</w:t>
      </w:r>
      <w:r w:rsidRPr="00610C4E">
        <w:rPr>
          <w:rFonts w:ascii="Times New Roman" w:hAnsi="Times New Roman" w:cs="Times New Roman"/>
          <w:noProof/>
          <w:color w:val="0070C0"/>
          <w:sz w:val="24"/>
          <w:szCs w:val="24"/>
        </w:rPr>
        <w:t>.</w:t>
      </w:r>
    </w:p>
    <w:p w:rsidR="00610C4E" w:rsidRPr="001725D4" w:rsidRDefault="00610C4E" w:rsidP="001725D4">
      <w:pPr>
        <w:spacing w:after="0"/>
        <w:rPr>
          <w:rFonts w:ascii="Times New Roman" w:hAnsi="Times New Roman" w:cs="Times New Roman"/>
          <w:noProof/>
          <w:color w:val="0070C0"/>
          <w:sz w:val="24"/>
          <w:szCs w:val="24"/>
        </w:rPr>
      </w:pPr>
      <w:r w:rsidRPr="00610C4E">
        <w:rPr>
          <w:rFonts w:ascii="Times New Roman" w:hAnsi="Times New Roman" w:cs="Times New Roman"/>
          <w:noProof/>
          <w:sz w:val="24"/>
          <w:szCs w:val="24"/>
        </w:rPr>
        <w:t>Объект управления – дети и родители.</w:t>
      </w:r>
    </w:p>
    <w:p w:rsidR="00E55912" w:rsidRPr="00E55912" w:rsidRDefault="00E55912" w:rsidP="00E55912">
      <w:pPr>
        <w:spacing w:after="0" w:line="240" w:lineRule="auto"/>
        <w:ind w:firstLine="708"/>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Управление строится на основе документов, регламентирующих деятельность учреждения: закона «Об образовании» РФ, Договора о взаимоотношениях ДОУ и учредителя.  Типового положения о ДОУ, Устава детского сада, локальных документов,  правил внутреннего трудового распорядка, должностных инструкций, договора с родителями.</w:t>
      </w:r>
    </w:p>
    <w:p w:rsidR="00E55912" w:rsidRPr="00E55912" w:rsidRDefault="00E55912" w:rsidP="00E55912">
      <w:pPr>
        <w:spacing w:after="0" w:line="240" w:lineRule="auto"/>
        <w:ind w:firstLine="708"/>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Исходным документом деятельности всего коллектива является годовой план работы. В нём намечены основные задачи на новый учебный год, повышение квалификации. Коррективы в педагогический процесс вносятся  своевременно и являются  действенными.</w:t>
      </w:r>
    </w:p>
    <w:p w:rsidR="00E55912" w:rsidRPr="00E55912" w:rsidRDefault="00E55912" w:rsidP="00E55912">
      <w:pPr>
        <w:spacing w:after="0" w:line="240" w:lineRule="auto"/>
        <w:rPr>
          <w:rFonts w:ascii="Times New Roman" w:eastAsia="Times New Roman" w:hAnsi="Times New Roman" w:cs="Times New Roman"/>
          <w:sz w:val="24"/>
          <w:szCs w:val="24"/>
        </w:rPr>
      </w:pPr>
      <w:r w:rsidRPr="00E55912">
        <w:rPr>
          <w:rFonts w:ascii="Times New Roman" w:eastAsia="Times New Roman" w:hAnsi="Times New Roman" w:cs="Times New Roman"/>
          <w:b/>
          <w:color w:val="339966"/>
          <w:sz w:val="24"/>
          <w:szCs w:val="24"/>
        </w:rPr>
        <w:t xml:space="preserve">                                       </w:t>
      </w:r>
    </w:p>
    <w:p w:rsidR="00E55912" w:rsidRPr="00C64942" w:rsidRDefault="00E55912" w:rsidP="0097642B">
      <w:pPr>
        <w:spacing w:after="0" w:line="240" w:lineRule="auto"/>
        <w:jc w:val="center"/>
        <w:outlineLvl w:val="0"/>
        <w:rPr>
          <w:rFonts w:ascii="Times New Roman" w:eastAsia="Times New Roman" w:hAnsi="Times New Roman" w:cs="Times New Roman"/>
          <w:sz w:val="28"/>
          <w:szCs w:val="28"/>
          <w:u w:val="single"/>
        </w:rPr>
      </w:pPr>
      <w:r w:rsidRPr="00C64942">
        <w:rPr>
          <w:rFonts w:ascii="Times New Roman" w:eastAsia="Times New Roman" w:hAnsi="Times New Roman" w:cs="Times New Roman"/>
          <w:b/>
          <w:bCs/>
          <w:sz w:val="28"/>
          <w:szCs w:val="28"/>
          <w:u w:val="single"/>
        </w:rPr>
        <w:t> Состав воспитанников</w:t>
      </w:r>
    </w:p>
    <w:p w:rsidR="00E55912" w:rsidRPr="00C64942" w:rsidRDefault="00C64942" w:rsidP="00C64942">
      <w:pPr>
        <w:jc w:val="both"/>
        <w:rPr>
          <w:rFonts w:ascii="Times New Roman" w:hAnsi="Times New Roman" w:cs="Times New Roman"/>
          <w:sz w:val="24"/>
          <w:szCs w:val="24"/>
        </w:rPr>
      </w:pPr>
      <w:r w:rsidRPr="00C64942">
        <w:rPr>
          <w:rFonts w:ascii="Times New Roman" w:eastAsia="Times New Roman" w:hAnsi="Times New Roman" w:cs="Times New Roman"/>
          <w:sz w:val="24"/>
          <w:szCs w:val="24"/>
        </w:rPr>
        <w:t xml:space="preserve">В детском саду функционируют 13 групп: 11 групп </w:t>
      </w:r>
      <w:proofErr w:type="spellStart"/>
      <w:r w:rsidRPr="00C64942">
        <w:rPr>
          <w:rFonts w:ascii="Times New Roman" w:eastAsia="Times New Roman" w:hAnsi="Times New Roman" w:cs="Times New Roman"/>
          <w:sz w:val="24"/>
          <w:szCs w:val="24"/>
        </w:rPr>
        <w:t>общеразвивающей</w:t>
      </w:r>
      <w:proofErr w:type="spellEnd"/>
      <w:r w:rsidRPr="00C64942">
        <w:rPr>
          <w:rFonts w:ascii="Times New Roman" w:eastAsia="Times New Roman" w:hAnsi="Times New Roman" w:cs="Times New Roman"/>
          <w:sz w:val="24"/>
          <w:szCs w:val="24"/>
        </w:rPr>
        <w:t xml:space="preserve"> направленности и 2 группы компенсирующей</w:t>
      </w:r>
      <w:r w:rsidRPr="00C64942">
        <w:rPr>
          <w:rFonts w:ascii="Times New Roman" w:eastAsia="Times New Roman" w:hAnsi="Times New Roman" w:cs="Times New Roman"/>
          <w:sz w:val="24"/>
          <w:szCs w:val="24"/>
        </w:rPr>
        <w:tab/>
        <w:t xml:space="preserve"> направленности, которые посещают </w:t>
      </w:r>
      <w:r>
        <w:rPr>
          <w:rFonts w:ascii="Times New Roman" w:hAnsi="Times New Roman" w:cs="Times New Roman"/>
          <w:sz w:val="24"/>
          <w:szCs w:val="24"/>
        </w:rPr>
        <w:t>299</w:t>
      </w:r>
      <w:r w:rsidRPr="00C64942">
        <w:rPr>
          <w:rFonts w:ascii="Times New Roman" w:eastAsia="Times New Roman" w:hAnsi="Times New Roman" w:cs="Times New Roman"/>
          <w:sz w:val="24"/>
          <w:szCs w:val="24"/>
        </w:rPr>
        <w:t xml:space="preserve"> </w:t>
      </w:r>
      <w:r>
        <w:rPr>
          <w:rFonts w:ascii="Times New Roman" w:hAnsi="Times New Roman" w:cs="Times New Roman"/>
          <w:sz w:val="24"/>
          <w:szCs w:val="24"/>
        </w:rPr>
        <w:t>детей</w:t>
      </w:r>
      <w:r w:rsidRPr="00C64942">
        <w:rPr>
          <w:rFonts w:ascii="Times New Roman" w:eastAsia="Times New Roman" w:hAnsi="Times New Roman" w:cs="Times New Roman"/>
          <w:sz w:val="24"/>
          <w:szCs w:val="24"/>
        </w:rPr>
        <w:t xml:space="preserve">. Из них в возрасте: с 1-3лет </w:t>
      </w:r>
      <w:r>
        <w:rPr>
          <w:rFonts w:ascii="Times New Roman" w:hAnsi="Times New Roman" w:cs="Times New Roman"/>
          <w:sz w:val="24"/>
          <w:szCs w:val="24"/>
        </w:rPr>
        <w:t>–</w:t>
      </w:r>
      <w:r w:rsidRPr="00C64942">
        <w:rPr>
          <w:rFonts w:ascii="Times New Roman" w:eastAsia="Times New Roman" w:hAnsi="Times New Roman" w:cs="Times New Roman"/>
          <w:sz w:val="24"/>
          <w:szCs w:val="24"/>
        </w:rPr>
        <w:t xml:space="preserve"> </w:t>
      </w:r>
      <w:r>
        <w:rPr>
          <w:rFonts w:ascii="Times New Roman" w:hAnsi="Times New Roman" w:cs="Times New Roman"/>
          <w:sz w:val="24"/>
          <w:szCs w:val="24"/>
        </w:rPr>
        <w:t>65 детей</w:t>
      </w:r>
      <w:r w:rsidRPr="00C64942">
        <w:rPr>
          <w:rFonts w:ascii="Times New Roman" w:eastAsia="Times New Roman" w:hAnsi="Times New Roman" w:cs="Times New Roman"/>
          <w:sz w:val="24"/>
          <w:szCs w:val="24"/>
        </w:rPr>
        <w:t>; с 3-7 лет - 2</w:t>
      </w:r>
      <w:r>
        <w:rPr>
          <w:rFonts w:ascii="Times New Roman" w:hAnsi="Times New Roman" w:cs="Times New Roman"/>
          <w:sz w:val="24"/>
          <w:szCs w:val="24"/>
        </w:rPr>
        <w:t>34</w:t>
      </w:r>
      <w:r w:rsidRPr="00C64942">
        <w:rPr>
          <w:rFonts w:ascii="Times New Roman" w:eastAsia="Times New Roman" w:hAnsi="Times New Roman" w:cs="Times New Roman"/>
          <w:sz w:val="24"/>
          <w:szCs w:val="24"/>
        </w:rPr>
        <w:t xml:space="preserve"> детей, из них </w:t>
      </w:r>
      <w:r>
        <w:rPr>
          <w:rFonts w:ascii="Times New Roman" w:hAnsi="Times New Roman" w:cs="Times New Roman"/>
          <w:sz w:val="24"/>
          <w:szCs w:val="24"/>
        </w:rPr>
        <w:t>27</w:t>
      </w:r>
      <w:r w:rsidRPr="00C64942">
        <w:rPr>
          <w:rFonts w:ascii="Times New Roman" w:eastAsia="Times New Roman" w:hAnsi="Times New Roman" w:cs="Times New Roman"/>
          <w:sz w:val="24"/>
          <w:szCs w:val="24"/>
        </w:rPr>
        <w:t xml:space="preserve"> детей посещают коррекционные группы. Все группы сформиров</w:t>
      </w:r>
      <w:r>
        <w:rPr>
          <w:rFonts w:ascii="Times New Roman" w:hAnsi="Times New Roman" w:cs="Times New Roman"/>
          <w:sz w:val="24"/>
          <w:szCs w:val="24"/>
        </w:rPr>
        <w:t>аны по одновозрастному принципу.</w:t>
      </w:r>
    </w:p>
    <w:p w:rsidR="00E55912" w:rsidRPr="00C64942" w:rsidRDefault="00E55912" w:rsidP="0097642B">
      <w:pPr>
        <w:spacing w:after="0" w:line="240" w:lineRule="auto"/>
        <w:jc w:val="center"/>
        <w:outlineLvl w:val="0"/>
        <w:rPr>
          <w:rFonts w:ascii="Times New Roman" w:eastAsia="Times New Roman" w:hAnsi="Times New Roman" w:cs="Times New Roman"/>
          <w:sz w:val="24"/>
          <w:szCs w:val="24"/>
        </w:rPr>
      </w:pPr>
      <w:r w:rsidRPr="00C64942">
        <w:rPr>
          <w:rFonts w:ascii="Times New Roman" w:eastAsia="Times New Roman" w:hAnsi="Times New Roman" w:cs="Times New Roman"/>
          <w:b/>
          <w:sz w:val="24"/>
          <w:szCs w:val="24"/>
        </w:rPr>
        <w:t>Количественный состав  детей:</w:t>
      </w:r>
    </w:p>
    <w:p w:rsidR="00E55912" w:rsidRPr="00E55912" w:rsidRDefault="00E55912" w:rsidP="00E55912">
      <w:pPr>
        <w:spacing w:after="0" w:line="240" w:lineRule="auto"/>
        <w:rPr>
          <w:rFonts w:ascii="Times New Roman" w:eastAsia="Times New Roman" w:hAnsi="Times New Roman" w:cs="Times New Roman"/>
          <w:sz w:val="24"/>
          <w:szCs w:val="24"/>
        </w:rPr>
      </w:pPr>
    </w:p>
    <w:tbl>
      <w:tblPr>
        <w:tblStyle w:val="-4"/>
        <w:tblW w:w="0" w:type="auto"/>
        <w:tblLook w:val="01E0"/>
      </w:tblPr>
      <w:tblGrid>
        <w:gridCol w:w="1109"/>
        <w:gridCol w:w="3697"/>
        <w:gridCol w:w="2352"/>
        <w:gridCol w:w="2413"/>
      </w:tblGrid>
      <w:tr w:rsidR="00C64942" w:rsidRPr="000F7B51" w:rsidTr="00644162">
        <w:trPr>
          <w:cnfStyle w:val="100000000000"/>
        </w:trPr>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sidRPr="000F7B51">
              <w:rPr>
                <w:rFonts w:ascii="Times New Roman" w:hAnsi="Times New Roman" w:cs="Times New Roman"/>
                <w:sz w:val="24"/>
                <w:szCs w:val="24"/>
              </w:rPr>
              <w:t xml:space="preserve">№ </w:t>
            </w:r>
            <w:proofErr w:type="spellStart"/>
            <w:proofErr w:type="gramStart"/>
            <w:r w:rsidRPr="000F7B51">
              <w:rPr>
                <w:rFonts w:ascii="Times New Roman" w:hAnsi="Times New Roman" w:cs="Times New Roman"/>
                <w:sz w:val="24"/>
                <w:szCs w:val="24"/>
              </w:rPr>
              <w:t>п</w:t>
            </w:r>
            <w:proofErr w:type="spellEnd"/>
            <w:proofErr w:type="gramEnd"/>
            <w:r w:rsidRPr="000F7B51">
              <w:rPr>
                <w:rFonts w:ascii="Times New Roman" w:hAnsi="Times New Roman" w:cs="Times New Roman"/>
                <w:sz w:val="24"/>
                <w:szCs w:val="24"/>
              </w:rPr>
              <w:t>/</w:t>
            </w:r>
            <w:proofErr w:type="spellStart"/>
            <w:r w:rsidRPr="000F7B51">
              <w:rPr>
                <w:rFonts w:ascii="Times New Roman" w:hAnsi="Times New Roman" w:cs="Times New Roman"/>
                <w:sz w:val="24"/>
                <w:szCs w:val="24"/>
              </w:rPr>
              <w:t>п</w:t>
            </w:r>
            <w:proofErr w:type="spellEnd"/>
          </w:p>
        </w:tc>
        <w:tc>
          <w:tcPr>
            <w:cnfStyle w:val="000010000000"/>
            <w:tcW w:w="3697"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sidRPr="000F7B51">
              <w:rPr>
                <w:rFonts w:ascii="Times New Roman" w:hAnsi="Times New Roman" w:cs="Times New Roman"/>
                <w:sz w:val="24"/>
                <w:szCs w:val="24"/>
              </w:rPr>
              <w:t>Группа</w:t>
            </w:r>
          </w:p>
        </w:tc>
        <w:tc>
          <w:tcPr>
            <w:tcW w:w="2352" w:type="dxa"/>
            <w:hideMark/>
          </w:tcPr>
          <w:p w:rsidR="00C64942" w:rsidRPr="000F7B51" w:rsidRDefault="00C64942" w:rsidP="005029D8">
            <w:pPr>
              <w:tabs>
                <w:tab w:val="left" w:pos="6645"/>
                <w:tab w:val="right" w:pos="9921"/>
              </w:tabs>
              <w:jc w:val="center"/>
              <w:cnfStyle w:val="100000000000"/>
              <w:rPr>
                <w:rFonts w:ascii="Times New Roman" w:hAnsi="Times New Roman" w:cs="Times New Roman"/>
                <w:sz w:val="24"/>
                <w:szCs w:val="24"/>
              </w:rPr>
            </w:pPr>
            <w:r w:rsidRPr="000F7B51">
              <w:rPr>
                <w:rFonts w:ascii="Times New Roman" w:hAnsi="Times New Roman" w:cs="Times New Roman"/>
                <w:sz w:val="24"/>
                <w:szCs w:val="24"/>
              </w:rPr>
              <w:t>Возраст детей</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sidRPr="000F7B51">
              <w:rPr>
                <w:rFonts w:ascii="Times New Roman" w:hAnsi="Times New Roman" w:cs="Times New Roman"/>
                <w:sz w:val="24"/>
                <w:szCs w:val="24"/>
              </w:rPr>
              <w:t>Количество детей</w:t>
            </w:r>
          </w:p>
        </w:tc>
      </w:tr>
      <w:tr w:rsidR="00C64942" w:rsidRPr="000F7B51" w:rsidTr="00644162">
        <w:trPr>
          <w:cnfStyle w:val="000000100000"/>
        </w:trPr>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sidRPr="000F7B51">
              <w:rPr>
                <w:rFonts w:ascii="Times New Roman" w:hAnsi="Times New Roman" w:cs="Times New Roman"/>
                <w:sz w:val="24"/>
                <w:szCs w:val="24"/>
              </w:rPr>
              <w:t>1</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sidRPr="000F7B51">
              <w:rPr>
                <w:rFonts w:ascii="Times New Roman" w:hAnsi="Times New Roman" w:cs="Times New Roman"/>
                <w:sz w:val="24"/>
                <w:szCs w:val="24"/>
              </w:rPr>
              <w:t>5 группа(1 младшая)</w:t>
            </w:r>
          </w:p>
        </w:tc>
        <w:tc>
          <w:tcPr>
            <w:tcW w:w="2352" w:type="dxa"/>
            <w:hideMark/>
          </w:tcPr>
          <w:p w:rsidR="00C64942" w:rsidRPr="000F7B51" w:rsidRDefault="00C64942" w:rsidP="005029D8">
            <w:pPr>
              <w:tabs>
                <w:tab w:val="left" w:pos="6645"/>
                <w:tab w:val="right" w:pos="9921"/>
              </w:tabs>
              <w:jc w:val="center"/>
              <w:cnfStyle w:val="000000100000"/>
              <w:rPr>
                <w:rFonts w:ascii="Times New Roman" w:hAnsi="Times New Roman" w:cs="Times New Roman"/>
                <w:sz w:val="24"/>
                <w:szCs w:val="24"/>
              </w:rPr>
            </w:pPr>
            <w:r w:rsidRPr="000F7B51">
              <w:rPr>
                <w:rFonts w:ascii="Times New Roman" w:hAnsi="Times New Roman" w:cs="Times New Roman"/>
                <w:sz w:val="24"/>
                <w:szCs w:val="24"/>
              </w:rPr>
              <w:t>2-3 года</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22</w:t>
            </w:r>
          </w:p>
        </w:tc>
      </w:tr>
      <w:tr w:rsidR="00C64942" w:rsidRPr="000F7B51" w:rsidTr="00644162">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sidRPr="000F7B51">
              <w:rPr>
                <w:rFonts w:ascii="Times New Roman" w:hAnsi="Times New Roman" w:cs="Times New Roman"/>
                <w:sz w:val="24"/>
                <w:szCs w:val="24"/>
              </w:rPr>
              <w:t>2</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sidRPr="000F7B51">
              <w:rPr>
                <w:rFonts w:ascii="Times New Roman" w:hAnsi="Times New Roman" w:cs="Times New Roman"/>
                <w:sz w:val="24"/>
                <w:szCs w:val="24"/>
              </w:rPr>
              <w:t>6 группа(1 младшая)</w:t>
            </w:r>
          </w:p>
        </w:tc>
        <w:tc>
          <w:tcPr>
            <w:tcW w:w="2352" w:type="dxa"/>
            <w:hideMark/>
          </w:tcPr>
          <w:p w:rsidR="00C64942" w:rsidRPr="000F7B51" w:rsidRDefault="00C64942" w:rsidP="005029D8">
            <w:pPr>
              <w:tabs>
                <w:tab w:val="left" w:pos="6645"/>
                <w:tab w:val="right" w:pos="9921"/>
              </w:tabs>
              <w:jc w:val="center"/>
              <w:cnfStyle w:val="000000000000"/>
              <w:rPr>
                <w:rFonts w:ascii="Times New Roman" w:hAnsi="Times New Roman" w:cs="Times New Roman"/>
                <w:sz w:val="24"/>
                <w:szCs w:val="24"/>
              </w:rPr>
            </w:pPr>
            <w:r w:rsidRPr="000F7B51">
              <w:rPr>
                <w:rFonts w:ascii="Times New Roman" w:hAnsi="Times New Roman" w:cs="Times New Roman"/>
                <w:sz w:val="24"/>
                <w:szCs w:val="24"/>
              </w:rPr>
              <w:t>2-3 года</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22</w:t>
            </w:r>
          </w:p>
        </w:tc>
      </w:tr>
      <w:tr w:rsidR="00C64942" w:rsidRPr="000F7B51" w:rsidTr="00644162">
        <w:trPr>
          <w:cnfStyle w:val="000000100000"/>
        </w:trPr>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sidRPr="000F7B51">
              <w:rPr>
                <w:rFonts w:ascii="Times New Roman" w:hAnsi="Times New Roman" w:cs="Times New Roman"/>
                <w:sz w:val="24"/>
                <w:szCs w:val="24"/>
              </w:rPr>
              <w:t>3</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sidRPr="000F7B51">
              <w:rPr>
                <w:rFonts w:ascii="Times New Roman" w:hAnsi="Times New Roman" w:cs="Times New Roman"/>
                <w:sz w:val="24"/>
                <w:szCs w:val="24"/>
              </w:rPr>
              <w:t>9 группа(1 младшая)</w:t>
            </w:r>
          </w:p>
        </w:tc>
        <w:tc>
          <w:tcPr>
            <w:tcW w:w="2352" w:type="dxa"/>
            <w:hideMark/>
          </w:tcPr>
          <w:p w:rsidR="00C64942" w:rsidRPr="000F7B51" w:rsidRDefault="00C64942" w:rsidP="005029D8">
            <w:pPr>
              <w:tabs>
                <w:tab w:val="left" w:pos="6645"/>
                <w:tab w:val="right" w:pos="9921"/>
              </w:tabs>
              <w:jc w:val="center"/>
              <w:cnfStyle w:val="000000100000"/>
              <w:rPr>
                <w:rFonts w:ascii="Times New Roman" w:hAnsi="Times New Roman" w:cs="Times New Roman"/>
                <w:sz w:val="24"/>
                <w:szCs w:val="24"/>
              </w:rPr>
            </w:pPr>
            <w:r w:rsidRPr="000F7B51">
              <w:rPr>
                <w:rFonts w:ascii="Times New Roman" w:hAnsi="Times New Roman" w:cs="Times New Roman"/>
                <w:sz w:val="24"/>
                <w:szCs w:val="24"/>
              </w:rPr>
              <w:t>2-3 года</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21</w:t>
            </w:r>
          </w:p>
        </w:tc>
      </w:tr>
      <w:tr w:rsidR="00C64942" w:rsidRPr="000F7B51" w:rsidTr="00644162">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sidRPr="000F7B51">
              <w:rPr>
                <w:rFonts w:ascii="Times New Roman" w:hAnsi="Times New Roman" w:cs="Times New Roman"/>
                <w:sz w:val="24"/>
                <w:szCs w:val="24"/>
              </w:rPr>
              <w:t>4</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Pr>
                <w:rFonts w:ascii="Times New Roman" w:hAnsi="Times New Roman" w:cs="Times New Roman"/>
                <w:sz w:val="24"/>
                <w:szCs w:val="24"/>
              </w:rPr>
              <w:t>12</w:t>
            </w:r>
            <w:r w:rsidRPr="000F7B51">
              <w:rPr>
                <w:rFonts w:ascii="Times New Roman" w:hAnsi="Times New Roman" w:cs="Times New Roman"/>
                <w:sz w:val="24"/>
                <w:szCs w:val="24"/>
              </w:rPr>
              <w:t>группа (2 младшая)</w:t>
            </w:r>
          </w:p>
        </w:tc>
        <w:tc>
          <w:tcPr>
            <w:tcW w:w="2352" w:type="dxa"/>
            <w:hideMark/>
          </w:tcPr>
          <w:p w:rsidR="00C64942" w:rsidRPr="000F7B51" w:rsidRDefault="00C64942" w:rsidP="005029D8">
            <w:pPr>
              <w:tabs>
                <w:tab w:val="left" w:pos="6645"/>
                <w:tab w:val="right" w:pos="9921"/>
              </w:tabs>
              <w:jc w:val="center"/>
              <w:cnfStyle w:val="000000000000"/>
              <w:rPr>
                <w:rFonts w:ascii="Times New Roman" w:hAnsi="Times New Roman" w:cs="Times New Roman"/>
                <w:sz w:val="24"/>
                <w:szCs w:val="24"/>
              </w:rPr>
            </w:pPr>
            <w:r w:rsidRPr="000F7B51">
              <w:rPr>
                <w:rFonts w:ascii="Times New Roman" w:hAnsi="Times New Roman" w:cs="Times New Roman"/>
                <w:sz w:val="24"/>
                <w:szCs w:val="24"/>
              </w:rPr>
              <w:t xml:space="preserve">3-4 года </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30</w:t>
            </w:r>
          </w:p>
        </w:tc>
      </w:tr>
      <w:tr w:rsidR="00C64942" w:rsidRPr="000F7B51" w:rsidTr="00644162">
        <w:trPr>
          <w:cnfStyle w:val="000000100000"/>
        </w:trPr>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sidRPr="000F7B51">
              <w:rPr>
                <w:rFonts w:ascii="Times New Roman" w:hAnsi="Times New Roman" w:cs="Times New Roman"/>
                <w:sz w:val="24"/>
                <w:szCs w:val="24"/>
              </w:rPr>
              <w:t>5</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sidRPr="000F7B51">
              <w:rPr>
                <w:rFonts w:ascii="Times New Roman" w:hAnsi="Times New Roman" w:cs="Times New Roman"/>
                <w:sz w:val="24"/>
                <w:szCs w:val="24"/>
                <w:lang w:val="en-US"/>
              </w:rPr>
              <w:t>1</w:t>
            </w:r>
            <w:r>
              <w:rPr>
                <w:rFonts w:ascii="Times New Roman" w:hAnsi="Times New Roman" w:cs="Times New Roman"/>
                <w:sz w:val="24"/>
                <w:szCs w:val="24"/>
              </w:rPr>
              <w:t>3</w:t>
            </w:r>
            <w:r w:rsidRPr="000F7B51">
              <w:rPr>
                <w:rFonts w:ascii="Times New Roman" w:hAnsi="Times New Roman" w:cs="Times New Roman"/>
                <w:sz w:val="24"/>
                <w:szCs w:val="24"/>
              </w:rPr>
              <w:t xml:space="preserve"> группа (2 младшая)</w:t>
            </w:r>
          </w:p>
        </w:tc>
        <w:tc>
          <w:tcPr>
            <w:tcW w:w="2352" w:type="dxa"/>
            <w:hideMark/>
          </w:tcPr>
          <w:p w:rsidR="00C64942" w:rsidRPr="000F7B51" w:rsidRDefault="00C64942" w:rsidP="005029D8">
            <w:pPr>
              <w:tabs>
                <w:tab w:val="left" w:pos="6645"/>
                <w:tab w:val="right" w:pos="9921"/>
              </w:tabs>
              <w:jc w:val="center"/>
              <w:cnfStyle w:val="000000100000"/>
              <w:rPr>
                <w:rFonts w:ascii="Times New Roman" w:hAnsi="Times New Roman" w:cs="Times New Roman"/>
                <w:sz w:val="24"/>
                <w:szCs w:val="24"/>
              </w:rPr>
            </w:pPr>
            <w:r w:rsidRPr="000F7B51">
              <w:rPr>
                <w:rFonts w:ascii="Times New Roman" w:hAnsi="Times New Roman" w:cs="Times New Roman"/>
                <w:sz w:val="24"/>
                <w:szCs w:val="24"/>
              </w:rPr>
              <w:t>3-4 года</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26</w:t>
            </w:r>
          </w:p>
        </w:tc>
      </w:tr>
      <w:tr w:rsidR="00C64942" w:rsidRPr="000F7B51" w:rsidTr="00644162">
        <w:tc>
          <w:tcPr>
            <w:cnfStyle w:val="001000000000"/>
            <w:tcW w:w="1109" w:type="dxa"/>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6</w:t>
            </w:r>
          </w:p>
        </w:tc>
        <w:tc>
          <w:tcPr>
            <w:cnfStyle w:val="000010000000"/>
            <w:tcW w:w="3697" w:type="dxa"/>
          </w:tcPr>
          <w:p w:rsidR="00C64942" w:rsidRPr="0084699F" w:rsidRDefault="00C64942" w:rsidP="005029D8">
            <w:pPr>
              <w:tabs>
                <w:tab w:val="left" w:pos="6645"/>
                <w:tab w:val="right" w:pos="9921"/>
              </w:tabs>
              <w:rPr>
                <w:rFonts w:ascii="Times New Roman" w:hAnsi="Times New Roman" w:cs="Times New Roman"/>
                <w:sz w:val="24"/>
                <w:szCs w:val="24"/>
              </w:rPr>
            </w:pPr>
            <w:r>
              <w:rPr>
                <w:rFonts w:ascii="Times New Roman" w:hAnsi="Times New Roman" w:cs="Times New Roman"/>
                <w:sz w:val="24"/>
                <w:szCs w:val="24"/>
              </w:rPr>
              <w:t xml:space="preserve">8 группа </w:t>
            </w:r>
            <w:r w:rsidRPr="000F7B51">
              <w:rPr>
                <w:rFonts w:ascii="Times New Roman" w:hAnsi="Times New Roman" w:cs="Times New Roman"/>
                <w:sz w:val="24"/>
                <w:szCs w:val="24"/>
              </w:rPr>
              <w:t>(средняя)</w:t>
            </w:r>
          </w:p>
        </w:tc>
        <w:tc>
          <w:tcPr>
            <w:tcW w:w="2352" w:type="dxa"/>
          </w:tcPr>
          <w:p w:rsidR="00C64942" w:rsidRPr="000F7B51" w:rsidRDefault="00C64942" w:rsidP="005029D8">
            <w:pPr>
              <w:tabs>
                <w:tab w:val="left" w:pos="6645"/>
                <w:tab w:val="right" w:pos="9921"/>
              </w:tabs>
              <w:jc w:val="center"/>
              <w:cnfStyle w:val="000000000000"/>
              <w:rPr>
                <w:rFonts w:ascii="Times New Roman" w:hAnsi="Times New Roman" w:cs="Times New Roman"/>
                <w:sz w:val="24"/>
                <w:szCs w:val="24"/>
              </w:rPr>
            </w:pPr>
            <w:r w:rsidRPr="000F7B51">
              <w:rPr>
                <w:rFonts w:ascii="Times New Roman" w:hAnsi="Times New Roman" w:cs="Times New Roman"/>
                <w:sz w:val="24"/>
                <w:szCs w:val="24"/>
              </w:rPr>
              <w:t>4-5 лет</w:t>
            </w:r>
          </w:p>
        </w:tc>
        <w:tc>
          <w:tcPr>
            <w:cnfStyle w:val="000100000000"/>
            <w:tcW w:w="2413" w:type="dxa"/>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29</w:t>
            </w:r>
          </w:p>
        </w:tc>
      </w:tr>
      <w:tr w:rsidR="00C64942" w:rsidRPr="000F7B51" w:rsidTr="00644162">
        <w:trPr>
          <w:cnfStyle w:val="000000100000"/>
        </w:trPr>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7</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Pr>
                <w:rFonts w:ascii="Times New Roman" w:hAnsi="Times New Roman" w:cs="Times New Roman"/>
                <w:sz w:val="24"/>
                <w:szCs w:val="24"/>
              </w:rPr>
              <w:t>11</w:t>
            </w:r>
            <w:r w:rsidRPr="000F7B51">
              <w:rPr>
                <w:rFonts w:ascii="Times New Roman" w:hAnsi="Times New Roman" w:cs="Times New Roman"/>
                <w:sz w:val="24"/>
                <w:szCs w:val="24"/>
              </w:rPr>
              <w:t xml:space="preserve"> группа (средняя)</w:t>
            </w:r>
          </w:p>
        </w:tc>
        <w:tc>
          <w:tcPr>
            <w:tcW w:w="2352" w:type="dxa"/>
            <w:hideMark/>
          </w:tcPr>
          <w:p w:rsidR="00C64942" w:rsidRPr="000F7B51" w:rsidRDefault="00C64942" w:rsidP="005029D8">
            <w:pPr>
              <w:tabs>
                <w:tab w:val="left" w:pos="6645"/>
                <w:tab w:val="right" w:pos="9921"/>
              </w:tabs>
              <w:jc w:val="center"/>
              <w:cnfStyle w:val="000000100000"/>
              <w:rPr>
                <w:rFonts w:ascii="Times New Roman" w:hAnsi="Times New Roman" w:cs="Times New Roman"/>
                <w:sz w:val="24"/>
                <w:szCs w:val="24"/>
              </w:rPr>
            </w:pPr>
            <w:r w:rsidRPr="000F7B51">
              <w:rPr>
                <w:rFonts w:ascii="Times New Roman" w:hAnsi="Times New Roman" w:cs="Times New Roman"/>
                <w:sz w:val="24"/>
                <w:szCs w:val="24"/>
              </w:rPr>
              <w:t>4-5 лет</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24</w:t>
            </w:r>
          </w:p>
        </w:tc>
      </w:tr>
      <w:tr w:rsidR="00C64942" w:rsidRPr="000F7B51" w:rsidTr="00644162">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8</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Pr>
                <w:rFonts w:ascii="Times New Roman" w:hAnsi="Times New Roman" w:cs="Times New Roman"/>
                <w:sz w:val="24"/>
                <w:szCs w:val="24"/>
              </w:rPr>
              <w:t>2</w:t>
            </w:r>
            <w:r w:rsidRPr="000F7B51">
              <w:rPr>
                <w:rFonts w:ascii="Times New Roman" w:hAnsi="Times New Roman" w:cs="Times New Roman"/>
                <w:sz w:val="24"/>
                <w:szCs w:val="24"/>
              </w:rPr>
              <w:t xml:space="preserve"> группа (</w:t>
            </w:r>
            <w:r>
              <w:rPr>
                <w:rFonts w:ascii="Times New Roman" w:hAnsi="Times New Roman" w:cs="Times New Roman"/>
                <w:sz w:val="24"/>
                <w:szCs w:val="24"/>
              </w:rPr>
              <w:t>старшая</w:t>
            </w:r>
            <w:r w:rsidRPr="000F7B51">
              <w:rPr>
                <w:rFonts w:ascii="Times New Roman" w:hAnsi="Times New Roman" w:cs="Times New Roman"/>
                <w:sz w:val="24"/>
                <w:szCs w:val="24"/>
              </w:rPr>
              <w:t>)</w:t>
            </w:r>
          </w:p>
        </w:tc>
        <w:tc>
          <w:tcPr>
            <w:tcW w:w="2352" w:type="dxa"/>
            <w:hideMark/>
          </w:tcPr>
          <w:p w:rsidR="00C64942" w:rsidRPr="000F7B51" w:rsidRDefault="00C64942" w:rsidP="005029D8">
            <w:pPr>
              <w:tabs>
                <w:tab w:val="left" w:pos="6645"/>
                <w:tab w:val="right" w:pos="9921"/>
              </w:tabs>
              <w:jc w:val="center"/>
              <w:cnfStyle w:val="000000000000"/>
              <w:rPr>
                <w:rFonts w:ascii="Times New Roman" w:hAnsi="Times New Roman" w:cs="Times New Roman"/>
                <w:sz w:val="24"/>
                <w:szCs w:val="24"/>
              </w:rPr>
            </w:pPr>
            <w:r w:rsidRPr="000F7B51">
              <w:rPr>
                <w:rFonts w:ascii="Times New Roman" w:hAnsi="Times New Roman" w:cs="Times New Roman"/>
                <w:sz w:val="24"/>
                <w:szCs w:val="24"/>
              </w:rPr>
              <w:t>5-6 лет</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25</w:t>
            </w:r>
          </w:p>
        </w:tc>
      </w:tr>
      <w:tr w:rsidR="00C64942" w:rsidRPr="000F7B51" w:rsidTr="00644162">
        <w:trPr>
          <w:cnfStyle w:val="000000100000"/>
        </w:trPr>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9</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Pr>
                <w:rFonts w:ascii="Times New Roman" w:hAnsi="Times New Roman" w:cs="Times New Roman"/>
                <w:sz w:val="24"/>
                <w:szCs w:val="24"/>
              </w:rPr>
              <w:t>10</w:t>
            </w:r>
            <w:r w:rsidRPr="000F7B51">
              <w:rPr>
                <w:rFonts w:ascii="Times New Roman" w:hAnsi="Times New Roman" w:cs="Times New Roman"/>
                <w:sz w:val="24"/>
                <w:szCs w:val="24"/>
              </w:rPr>
              <w:t>группа (старшая)</w:t>
            </w:r>
          </w:p>
        </w:tc>
        <w:tc>
          <w:tcPr>
            <w:tcW w:w="2352" w:type="dxa"/>
            <w:hideMark/>
          </w:tcPr>
          <w:p w:rsidR="00C64942" w:rsidRPr="000F7B51" w:rsidRDefault="00C64942" w:rsidP="005029D8">
            <w:pPr>
              <w:tabs>
                <w:tab w:val="left" w:pos="6645"/>
                <w:tab w:val="right" w:pos="9921"/>
              </w:tabs>
              <w:jc w:val="center"/>
              <w:cnfStyle w:val="000000100000"/>
              <w:rPr>
                <w:rFonts w:ascii="Times New Roman" w:hAnsi="Times New Roman" w:cs="Times New Roman"/>
                <w:sz w:val="24"/>
                <w:szCs w:val="24"/>
              </w:rPr>
            </w:pPr>
            <w:r w:rsidRPr="000F7B51">
              <w:rPr>
                <w:rFonts w:ascii="Times New Roman" w:hAnsi="Times New Roman" w:cs="Times New Roman"/>
                <w:sz w:val="24"/>
                <w:szCs w:val="24"/>
              </w:rPr>
              <w:t>5-6 лет</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24</w:t>
            </w:r>
          </w:p>
        </w:tc>
      </w:tr>
      <w:tr w:rsidR="00C64942" w:rsidRPr="000F7B51" w:rsidTr="00644162">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10</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Pr>
                <w:rFonts w:ascii="Times New Roman" w:hAnsi="Times New Roman" w:cs="Times New Roman"/>
                <w:sz w:val="24"/>
                <w:szCs w:val="24"/>
              </w:rPr>
              <w:t>7</w:t>
            </w:r>
            <w:r w:rsidRPr="000F7B51">
              <w:rPr>
                <w:rFonts w:ascii="Times New Roman" w:hAnsi="Times New Roman" w:cs="Times New Roman"/>
                <w:sz w:val="24"/>
                <w:szCs w:val="24"/>
              </w:rPr>
              <w:t>группа (старшая логопед)</w:t>
            </w:r>
          </w:p>
        </w:tc>
        <w:tc>
          <w:tcPr>
            <w:tcW w:w="2352" w:type="dxa"/>
            <w:hideMark/>
          </w:tcPr>
          <w:p w:rsidR="00C64942" w:rsidRPr="000F7B51" w:rsidRDefault="00C64942" w:rsidP="005029D8">
            <w:pPr>
              <w:tabs>
                <w:tab w:val="left" w:pos="6645"/>
                <w:tab w:val="right" w:pos="9921"/>
              </w:tabs>
              <w:jc w:val="center"/>
              <w:cnfStyle w:val="000000000000"/>
              <w:rPr>
                <w:rFonts w:ascii="Times New Roman" w:hAnsi="Times New Roman" w:cs="Times New Roman"/>
                <w:sz w:val="24"/>
                <w:szCs w:val="24"/>
              </w:rPr>
            </w:pPr>
            <w:r w:rsidRPr="000F7B51">
              <w:rPr>
                <w:rFonts w:ascii="Times New Roman" w:hAnsi="Times New Roman" w:cs="Times New Roman"/>
                <w:sz w:val="24"/>
                <w:szCs w:val="24"/>
              </w:rPr>
              <w:t xml:space="preserve">5-6 лет  </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15</w:t>
            </w:r>
          </w:p>
        </w:tc>
      </w:tr>
      <w:tr w:rsidR="00C64942" w:rsidRPr="000F7B51" w:rsidTr="00644162">
        <w:trPr>
          <w:cnfStyle w:val="000000100000"/>
        </w:trPr>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11</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Pr>
                <w:rFonts w:ascii="Times New Roman" w:hAnsi="Times New Roman" w:cs="Times New Roman"/>
                <w:sz w:val="24"/>
                <w:szCs w:val="24"/>
              </w:rPr>
              <w:t>1</w:t>
            </w:r>
            <w:r w:rsidRPr="000F7B51">
              <w:rPr>
                <w:rFonts w:ascii="Times New Roman" w:hAnsi="Times New Roman" w:cs="Times New Roman"/>
                <w:sz w:val="24"/>
                <w:szCs w:val="24"/>
              </w:rPr>
              <w:t>группа (</w:t>
            </w:r>
            <w:r>
              <w:rPr>
                <w:rFonts w:ascii="Times New Roman" w:hAnsi="Times New Roman" w:cs="Times New Roman"/>
                <w:sz w:val="24"/>
                <w:szCs w:val="24"/>
              </w:rPr>
              <w:t>подготовит</w:t>
            </w:r>
            <w:r w:rsidRPr="000F7B51">
              <w:rPr>
                <w:rFonts w:ascii="Times New Roman" w:hAnsi="Times New Roman" w:cs="Times New Roman"/>
                <w:sz w:val="24"/>
                <w:szCs w:val="24"/>
              </w:rPr>
              <w:t>)</w:t>
            </w:r>
          </w:p>
        </w:tc>
        <w:tc>
          <w:tcPr>
            <w:tcW w:w="2352" w:type="dxa"/>
            <w:hideMark/>
          </w:tcPr>
          <w:p w:rsidR="00C64942" w:rsidRPr="000F7B51" w:rsidRDefault="00C64942" w:rsidP="005029D8">
            <w:pPr>
              <w:tabs>
                <w:tab w:val="left" w:pos="6645"/>
                <w:tab w:val="right" w:pos="9921"/>
              </w:tabs>
              <w:jc w:val="center"/>
              <w:cnfStyle w:val="000000100000"/>
              <w:rPr>
                <w:rFonts w:ascii="Times New Roman" w:hAnsi="Times New Roman" w:cs="Times New Roman"/>
                <w:sz w:val="24"/>
                <w:szCs w:val="24"/>
              </w:rPr>
            </w:pPr>
            <w:r w:rsidRPr="000F7B51">
              <w:rPr>
                <w:rFonts w:ascii="Times New Roman" w:hAnsi="Times New Roman" w:cs="Times New Roman"/>
                <w:sz w:val="24"/>
                <w:szCs w:val="24"/>
              </w:rPr>
              <w:t>6-7 лет</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26</w:t>
            </w:r>
          </w:p>
        </w:tc>
      </w:tr>
      <w:tr w:rsidR="00C64942" w:rsidRPr="000F7B51" w:rsidTr="00644162">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12</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Pr>
                <w:rFonts w:ascii="Times New Roman" w:hAnsi="Times New Roman" w:cs="Times New Roman"/>
                <w:sz w:val="24"/>
                <w:szCs w:val="24"/>
              </w:rPr>
              <w:t>3</w:t>
            </w:r>
            <w:r w:rsidRPr="000F7B51">
              <w:rPr>
                <w:rFonts w:ascii="Times New Roman" w:hAnsi="Times New Roman" w:cs="Times New Roman"/>
                <w:sz w:val="24"/>
                <w:szCs w:val="24"/>
              </w:rPr>
              <w:t>группа (</w:t>
            </w:r>
            <w:proofErr w:type="spellStart"/>
            <w:r w:rsidRPr="000F7B51">
              <w:rPr>
                <w:rFonts w:ascii="Times New Roman" w:hAnsi="Times New Roman" w:cs="Times New Roman"/>
                <w:sz w:val="24"/>
                <w:szCs w:val="24"/>
              </w:rPr>
              <w:t>подготов</w:t>
            </w:r>
            <w:proofErr w:type="gramStart"/>
            <w:r w:rsidRPr="000F7B51">
              <w:rPr>
                <w:rFonts w:ascii="Times New Roman" w:hAnsi="Times New Roman" w:cs="Times New Roman"/>
                <w:sz w:val="24"/>
                <w:szCs w:val="24"/>
              </w:rPr>
              <w:t>.л</w:t>
            </w:r>
            <w:proofErr w:type="gramEnd"/>
            <w:r w:rsidRPr="000F7B51">
              <w:rPr>
                <w:rFonts w:ascii="Times New Roman" w:hAnsi="Times New Roman" w:cs="Times New Roman"/>
                <w:sz w:val="24"/>
                <w:szCs w:val="24"/>
              </w:rPr>
              <w:t>огопед</w:t>
            </w:r>
            <w:proofErr w:type="spellEnd"/>
            <w:r w:rsidRPr="000F7B51">
              <w:rPr>
                <w:rFonts w:ascii="Times New Roman" w:hAnsi="Times New Roman" w:cs="Times New Roman"/>
                <w:sz w:val="24"/>
                <w:szCs w:val="24"/>
              </w:rPr>
              <w:t>)</w:t>
            </w:r>
          </w:p>
        </w:tc>
        <w:tc>
          <w:tcPr>
            <w:tcW w:w="2352" w:type="dxa"/>
            <w:hideMark/>
          </w:tcPr>
          <w:p w:rsidR="00C64942" w:rsidRPr="000F7B51" w:rsidRDefault="00C64942" w:rsidP="005029D8">
            <w:pPr>
              <w:tabs>
                <w:tab w:val="left" w:pos="6645"/>
                <w:tab w:val="right" w:pos="9921"/>
              </w:tabs>
              <w:jc w:val="center"/>
              <w:cnfStyle w:val="000000000000"/>
              <w:rPr>
                <w:rFonts w:ascii="Times New Roman" w:hAnsi="Times New Roman" w:cs="Times New Roman"/>
                <w:sz w:val="24"/>
                <w:szCs w:val="24"/>
              </w:rPr>
            </w:pPr>
            <w:r w:rsidRPr="000F7B51">
              <w:rPr>
                <w:rFonts w:ascii="Times New Roman" w:hAnsi="Times New Roman" w:cs="Times New Roman"/>
                <w:sz w:val="24"/>
                <w:szCs w:val="24"/>
              </w:rPr>
              <w:t>6-7 лет</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12</w:t>
            </w:r>
          </w:p>
        </w:tc>
      </w:tr>
      <w:tr w:rsidR="00C64942" w:rsidRPr="000F7B51" w:rsidTr="00644162">
        <w:trPr>
          <w:cnfStyle w:val="000000100000"/>
        </w:trPr>
        <w:tc>
          <w:tcPr>
            <w:cnfStyle w:val="001000000000"/>
            <w:tcW w:w="1109"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13</w:t>
            </w:r>
          </w:p>
        </w:tc>
        <w:tc>
          <w:tcPr>
            <w:cnfStyle w:val="000010000000"/>
            <w:tcW w:w="3697" w:type="dxa"/>
            <w:hideMark/>
          </w:tcPr>
          <w:p w:rsidR="00C64942" w:rsidRPr="000F7B51" w:rsidRDefault="00C64942" w:rsidP="005029D8">
            <w:pPr>
              <w:tabs>
                <w:tab w:val="left" w:pos="6645"/>
                <w:tab w:val="right" w:pos="9921"/>
              </w:tabs>
              <w:rPr>
                <w:rFonts w:ascii="Times New Roman" w:hAnsi="Times New Roman" w:cs="Times New Roman"/>
                <w:sz w:val="24"/>
                <w:szCs w:val="24"/>
              </w:rPr>
            </w:pPr>
            <w:r>
              <w:rPr>
                <w:rFonts w:ascii="Times New Roman" w:hAnsi="Times New Roman" w:cs="Times New Roman"/>
                <w:sz w:val="24"/>
                <w:szCs w:val="24"/>
              </w:rPr>
              <w:t>4</w:t>
            </w:r>
            <w:r w:rsidRPr="000F7B51">
              <w:rPr>
                <w:rFonts w:ascii="Times New Roman" w:hAnsi="Times New Roman" w:cs="Times New Roman"/>
                <w:sz w:val="24"/>
                <w:szCs w:val="24"/>
              </w:rPr>
              <w:t>группа (</w:t>
            </w:r>
            <w:proofErr w:type="spellStart"/>
            <w:r w:rsidRPr="000F7B51">
              <w:rPr>
                <w:rFonts w:ascii="Times New Roman" w:hAnsi="Times New Roman" w:cs="Times New Roman"/>
                <w:sz w:val="24"/>
                <w:szCs w:val="24"/>
              </w:rPr>
              <w:t>подготовительн</w:t>
            </w:r>
            <w:proofErr w:type="spellEnd"/>
            <w:r w:rsidRPr="000F7B51">
              <w:rPr>
                <w:rFonts w:ascii="Times New Roman" w:hAnsi="Times New Roman" w:cs="Times New Roman"/>
                <w:sz w:val="24"/>
                <w:szCs w:val="24"/>
              </w:rPr>
              <w:t>)</w:t>
            </w:r>
          </w:p>
        </w:tc>
        <w:tc>
          <w:tcPr>
            <w:tcW w:w="2352" w:type="dxa"/>
            <w:hideMark/>
          </w:tcPr>
          <w:p w:rsidR="00C64942" w:rsidRPr="000F7B51" w:rsidRDefault="00C64942" w:rsidP="005029D8">
            <w:pPr>
              <w:tabs>
                <w:tab w:val="left" w:pos="6645"/>
                <w:tab w:val="right" w:pos="9921"/>
              </w:tabs>
              <w:jc w:val="center"/>
              <w:cnfStyle w:val="000000100000"/>
              <w:rPr>
                <w:rFonts w:ascii="Times New Roman" w:hAnsi="Times New Roman" w:cs="Times New Roman"/>
                <w:sz w:val="24"/>
                <w:szCs w:val="24"/>
              </w:rPr>
            </w:pPr>
            <w:r w:rsidRPr="000F7B51">
              <w:rPr>
                <w:rFonts w:ascii="Times New Roman" w:hAnsi="Times New Roman" w:cs="Times New Roman"/>
                <w:sz w:val="24"/>
                <w:szCs w:val="24"/>
              </w:rPr>
              <w:t>6-7 лет</w:t>
            </w:r>
          </w:p>
        </w:tc>
        <w:tc>
          <w:tcPr>
            <w:cnfStyle w:val="000100000000"/>
            <w:tcW w:w="2413" w:type="dxa"/>
            <w:hideMark/>
          </w:tcPr>
          <w:p w:rsidR="00C64942" w:rsidRPr="000F7B51" w:rsidRDefault="00C64942" w:rsidP="005029D8">
            <w:pPr>
              <w:tabs>
                <w:tab w:val="left" w:pos="6645"/>
                <w:tab w:val="right" w:pos="9921"/>
              </w:tabs>
              <w:jc w:val="center"/>
              <w:rPr>
                <w:rFonts w:ascii="Times New Roman" w:hAnsi="Times New Roman" w:cs="Times New Roman"/>
                <w:sz w:val="24"/>
                <w:szCs w:val="24"/>
              </w:rPr>
            </w:pPr>
            <w:r>
              <w:rPr>
                <w:rFonts w:ascii="Times New Roman" w:hAnsi="Times New Roman" w:cs="Times New Roman"/>
                <w:sz w:val="24"/>
                <w:szCs w:val="24"/>
              </w:rPr>
              <w:t>23</w:t>
            </w:r>
          </w:p>
        </w:tc>
      </w:tr>
      <w:tr w:rsidR="00064D8F" w:rsidRPr="000F7B51" w:rsidTr="00644162">
        <w:trPr>
          <w:cnfStyle w:val="010000000000"/>
        </w:trPr>
        <w:tc>
          <w:tcPr>
            <w:cnfStyle w:val="001000000000"/>
            <w:tcW w:w="1109" w:type="dxa"/>
            <w:hideMark/>
          </w:tcPr>
          <w:p w:rsidR="00064D8F" w:rsidRDefault="00064D8F" w:rsidP="00064D8F">
            <w:pPr>
              <w:tabs>
                <w:tab w:val="left" w:pos="6645"/>
                <w:tab w:val="right" w:pos="9921"/>
              </w:tabs>
              <w:rPr>
                <w:rFonts w:ascii="Times New Roman" w:hAnsi="Times New Roman" w:cs="Times New Roman"/>
                <w:sz w:val="24"/>
                <w:szCs w:val="24"/>
              </w:rPr>
            </w:pPr>
          </w:p>
        </w:tc>
        <w:tc>
          <w:tcPr>
            <w:cnfStyle w:val="000010000000"/>
            <w:tcW w:w="3697" w:type="dxa"/>
            <w:hideMark/>
          </w:tcPr>
          <w:p w:rsidR="00064D8F" w:rsidRDefault="00064D8F" w:rsidP="005029D8">
            <w:pPr>
              <w:tabs>
                <w:tab w:val="left" w:pos="6645"/>
                <w:tab w:val="right" w:pos="9921"/>
              </w:tabs>
              <w:rPr>
                <w:rFonts w:ascii="Times New Roman" w:hAnsi="Times New Roman" w:cs="Times New Roman"/>
                <w:sz w:val="24"/>
                <w:szCs w:val="24"/>
              </w:rPr>
            </w:pPr>
          </w:p>
        </w:tc>
        <w:tc>
          <w:tcPr>
            <w:tcW w:w="2352" w:type="dxa"/>
            <w:hideMark/>
          </w:tcPr>
          <w:p w:rsidR="00064D8F" w:rsidRPr="000F7B51" w:rsidRDefault="00064D8F" w:rsidP="005029D8">
            <w:pPr>
              <w:tabs>
                <w:tab w:val="left" w:pos="6645"/>
                <w:tab w:val="right" w:pos="9921"/>
              </w:tabs>
              <w:jc w:val="center"/>
              <w:cnfStyle w:val="010000000000"/>
              <w:rPr>
                <w:rFonts w:ascii="Times New Roman" w:hAnsi="Times New Roman" w:cs="Times New Roman"/>
                <w:sz w:val="24"/>
                <w:szCs w:val="24"/>
              </w:rPr>
            </w:pPr>
          </w:p>
        </w:tc>
        <w:tc>
          <w:tcPr>
            <w:cnfStyle w:val="000100000000"/>
            <w:tcW w:w="2413" w:type="dxa"/>
            <w:hideMark/>
          </w:tcPr>
          <w:p w:rsidR="00064D8F" w:rsidRDefault="00064D8F" w:rsidP="00064D8F">
            <w:pPr>
              <w:tabs>
                <w:tab w:val="left" w:pos="6645"/>
                <w:tab w:val="right" w:pos="9921"/>
              </w:tabs>
              <w:rPr>
                <w:rFonts w:ascii="Times New Roman" w:hAnsi="Times New Roman" w:cs="Times New Roman"/>
                <w:sz w:val="24"/>
                <w:szCs w:val="24"/>
              </w:rPr>
            </w:pPr>
          </w:p>
        </w:tc>
      </w:tr>
    </w:tbl>
    <w:p w:rsidR="00064D8F" w:rsidRPr="00064D8F" w:rsidRDefault="00064D8F" w:rsidP="00064D8F">
      <w:pPr>
        <w:tabs>
          <w:tab w:val="left" w:pos="6645"/>
          <w:tab w:val="right" w:pos="9921"/>
        </w:tabs>
        <w:spacing w:after="0" w:line="240" w:lineRule="auto"/>
        <w:jc w:val="center"/>
        <w:rPr>
          <w:rFonts w:ascii="Times New Roman" w:hAnsi="Times New Roman"/>
          <w:b/>
          <w:sz w:val="28"/>
          <w:szCs w:val="28"/>
        </w:rPr>
      </w:pPr>
      <w:r w:rsidRPr="00064D8F">
        <w:rPr>
          <w:rFonts w:ascii="Times New Roman" w:hAnsi="Times New Roman"/>
          <w:b/>
          <w:sz w:val="28"/>
          <w:szCs w:val="28"/>
        </w:rPr>
        <w:t>СОЦИАЛЬНЫЙ ПОРТРЕТ СЕМЕЙ ВОСПИТАННИКОВ ДОУ.</w:t>
      </w:r>
    </w:p>
    <w:p w:rsidR="00064D8F" w:rsidRPr="007F5CF9" w:rsidRDefault="00064D8F" w:rsidP="00064D8F">
      <w:pPr>
        <w:tabs>
          <w:tab w:val="left" w:pos="6645"/>
          <w:tab w:val="right" w:pos="9921"/>
        </w:tabs>
        <w:spacing w:after="0"/>
        <w:jc w:val="both"/>
        <w:rPr>
          <w:rFonts w:ascii="Times New Roman" w:hAnsi="Times New Roman"/>
          <w:sz w:val="24"/>
          <w:szCs w:val="24"/>
        </w:rPr>
      </w:pPr>
      <w:r w:rsidRPr="007F5CF9">
        <w:rPr>
          <w:rFonts w:ascii="Times New Roman" w:hAnsi="Times New Roman"/>
          <w:sz w:val="24"/>
          <w:szCs w:val="24"/>
        </w:rPr>
        <w:t>Ежегодно в рамках социологического исследования (для изучения потребностей родителей в образовательных услугах и определение степени удовлетворённости родителей качеством образовательных услуг) составляется социальный портрет семей:</w:t>
      </w:r>
    </w:p>
    <w:tbl>
      <w:tblPr>
        <w:tblStyle w:val="-4"/>
        <w:tblW w:w="9640" w:type="dxa"/>
        <w:tblLook w:val="01E0"/>
      </w:tblPr>
      <w:tblGrid>
        <w:gridCol w:w="2667"/>
        <w:gridCol w:w="3060"/>
        <w:gridCol w:w="3913"/>
      </w:tblGrid>
      <w:tr w:rsidR="00064D8F" w:rsidTr="00644162">
        <w:trPr>
          <w:cnfStyle w:val="100000000000"/>
        </w:trPr>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 xml:space="preserve">№ </w:t>
            </w:r>
            <w:proofErr w:type="spellStart"/>
            <w:proofErr w:type="gramStart"/>
            <w:r>
              <w:rPr>
                <w:rFonts w:ascii="Times New Roman" w:hAnsi="Times New Roman"/>
                <w:sz w:val="28"/>
                <w:szCs w:val="28"/>
              </w:rPr>
              <w:t>п</w:t>
            </w:r>
            <w:proofErr w:type="spellEnd"/>
            <w:proofErr w:type="gramEnd"/>
            <w:r>
              <w:rPr>
                <w:rFonts w:ascii="Times New Roman" w:hAnsi="Times New Roman"/>
                <w:sz w:val="28"/>
                <w:szCs w:val="28"/>
              </w:rPr>
              <w:t>/</w:t>
            </w:r>
            <w:proofErr w:type="spellStart"/>
            <w:r>
              <w:rPr>
                <w:rFonts w:ascii="Times New Roman" w:hAnsi="Times New Roman"/>
                <w:sz w:val="28"/>
                <w:szCs w:val="28"/>
              </w:rPr>
              <w:t>п</w:t>
            </w:r>
            <w:proofErr w:type="spellEnd"/>
          </w:p>
        </w:tc>
        <w:tc>
          <w:tcPr>
            <w:cnfStyle w:val="000010000000"/>
            <w:tcW w:w="3060"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Критерии опроса</w:t>
            </w:r>
          </w:p>
        </w:tc>
        <w:tc>
          <w:tcPr>
            <w:cnfStyle w:val="000100000000"/>
            <w:tcW w:w="3913"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Количество семей</w:t>
            </w:r>
          </w:p>
        </w:tc>
      </w:tr>
      <w:tr w:rsidR="00064D8F" w:rsidTr="00644162">
        <w:trPr>
          <w:cnfStyle w:val="000000100000"/>
        </w:trPr>
        <w:tc>
          <w:tcPr>
            <w:cnfStyle w:val="001000000000"/>
            <w:tcW w:w="9640" w:type="dxa"/>
            <w:gridSpan w:val="3"/>
          </w:tcPr>
          <w:p w:rsidR="00064D8F" w:rsidRDefault="00064D8F" w:rsidP="005029D8">
            <w:pPr>
              <w:tabs>
                <w:tab w:val="left" w:pos="6645"/>
                <w:tab w:val="right" w:pos="9921"/>
              </w:tabs>
              <w:jc w:val="center"/>
              <w:rPr>
                <w:rFonts w:ascii="Times New Roman" w:hAnsi="Times New Roman"/>
                <w:b w:val="0"/>
                <w:sz w:val="28"/>
                <w:szCs w:val="28"/>
              </w:rPr>
            </w:pPr>
            <w:r>
              <w:rPr>
                <w:rFonts w:ascii="Times New Roman" w:hAnsi="Times New Roman"/>
                <w:b w:val="0"/>
                <w:sz w:val="28"/>
                <w:szCs w:val="28"/>
              </w:rPr>
              <w:t>СОЦИАЛЬНЫЙ СТАТУС СЕМЬИ</w:t>
            </w:r>
          </w:p>
        </w:tc>
      </w:tr>
      <w:tr w:rsidR="00064D8F" w:rsidTr="00644162">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1.</w:t>
            </w:r>
          </w:p>
        </w:tc>
        <w:tc>
          <w:tcPr>
            <w:cnfStyle w:val="000010000000"/>
            <w:tcW w:w="3060" w:type="dxa"/>
            <w:hideMark/>
          </w:tcPr>
          <w:p w:rsidR="00064D8F" w:rsidRDefault="00064D8F" w:rsidP="005029D8">
            <w:pPr>
              <w:tabs>
                <w:tab w:val="left" w:pos="6645"/>
                <w:tab w:val="right" w:pos="9921"/>
              </w:tabs>
              <w:rPr>
                <w:rFonts w:ascii="Times New Roman" w:hAnsi="Times New Roman"/>
                <w:sz w:val="28"/>
                <w:szCs w:val="28"/>
              </w:rPr>
            </w:pPr>
            <w:r>
              <w:rPr>
                <w:rFonts w:ascii="Times New Roman" w:hAnsi="Times New Roman"/>
                <w:sz w:val="28"/>
                <w:szCs w:val="28"/>
              </w:rPr>
              <w:t>Полные семьи</w:t>
            </w:r>
          </w:p>
        </w:tc>
        <w:tc>
          <w:tcPr>
            <w:cnfStyle w:val="000100000000"/>
            <w:tcW w:w="3913"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264</w:t>
            </w:r>
          </w:p>
        </w:tc>
      </w:tr>
      <w:tr w:rsidR="00064D8F" w:rsidTr="00644162">
        <w:trPr>
          <w:cnfStyle w:val="000000100000"/>
        </w:trPr>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2.</w:t>
            </w:r>
          </w:p>
        </w:tc>
        <w:tc>
          <w:tcPr>
            <w:cnfStyle w:val="000010000000"/>
            <w:tcW w:w="3060" w:type="dxa"/>
            <w:hideMark/>
          </w:tcPr>
          <w:p w:rsidR="00064D8F" w:rsidRDefault="00064D8F" w:rsidP="005029D8">
            <w:pPr>
              <w:tabs>
                <w:tab w:val="left" w:pos="6645"/>
                <w:tab w:val="right" w:pos="9921"/>
              </w:tabs>
              <w:rPr>
                <w:rFonts w:ascii="Times New Roman" w:hAnsi="Times New Roman"/>
                <w:sz w:val="28"/>
                <w:szCs w:val="28"/>
              </w:rPr>
            </w:pPr>
            <w:r>
              <w:rPr>
                <w:rFonts w:ascii="Times New Roman" w:hAnsi="Times New Roman"/>
                <w:sz w:val="28"/>
                <w:szCs w:val="28"/>
              </w:rPr>
              <w:t>Неполные семьи</w:t>
            </w:r>
          </w:p>
        </w:tc>
        <w:tc>
          <w:tcPr>
            <w:cnfStyle w:val="000100000000"/>
            <w:tcW w:w="3913"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35</w:t>
            </w:r>
          </w:p>
        </w:tc>
      </w:tr>
      <w:tr w:rsidR="00064D8F" w:rsidTr="00644162">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3.</w:t>
            </w:r>
          </w:p>
        </w:tc>
        <w:tc>
          <w:tcPr>
            <w:cnfStyle w:val="000010000000"/>
            <w:tcW w:w="3060" w:type="dxa"/>
            <w:hideMark/>
          </w:tcPr>
          <w:p w:rsidR="00064D8F" w:rsidRDefault="00064D8F" w:rsidP="005029D8">
            <w:pPr>
              <w:tabs>
                <w:tab w:val="left" w:pos="6645"/>
                <w:tab w:val="right" w:pos="9921"/>
              </w:tabs>
              <w:rPr>
                <w:rFonts w:ascii="Times New Roman" w:hAnsi="Times New Roman"/>
                <w:sz w:val="28"/>
                <w:szCs w:val="28"/>
              </w:rPr>
            </w:pPr>
            <w:r>
              <w:rPr>
                <w:rFonts w:ascii="Times New Roman" w:hAnsi="Times New Roman"/>
                <w:sz w:val="28"/>
                <w:szCs w:val="28"/>
              </w:rPr>
              <w:t>Многодетные семьи</w:t>
            </w:r>
          </w:p>
        </w:tc>
        <w:tc>
          <w:tcPr>
            <w:cnfStyle w:val="000100000000"/>
            <w:tcW w:w="3913" w:type="dxa"/>
            <w:hideMark/>
          </w:tcPr>
          <w:p w:rsidR="00064D8F" w:rsidRPr="00A26B36"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7</w:t>
            </w:r>
          </w:p>
        </w:tc>
      </w:tr>
      <w:tr w:rsidR="00064D8F" w:rsidTr="00644162">
        <w:trPr>
          <w:cnfStyle w:val="000000100000"/>
        </w:trPr>
        <w:tc>
          <w:tcPr>
            <w:cnfStyle w:val="001000000000"/>
            <w:tcW w:w="5727" w:type="dxa"/>
            <w:gridSpan w:val="2"/>
          </w:tcPr>
          <w:p w:rsidR="00064D8F" w:rsidRDefault="00064D8F" w:rsidP="005029D8">
            <w:pPr>
              <w:tabs>
                <w:tab w:val="left" w:pos="6645"/>
                <w:tab w:val="right" w:pos="9921"/>
              </w:tabs>
              <w:jc w:val="center"/>
              <w:rPr>
                <w:rFonts w:ascii="Times New Roman" w:hAnsi="Times New Roman"/>
                <w:b w:val="0"/>
                <w:sz w:val="28"/>
                <w:szCs w:val="28"/>
              </w:rPr>
            </w:pPr>
            <w:r>
              <w:rPr>
                <w:rFonts w:ascii="Times New Roman" w:hAnsi="Times New Roman"/>
                <w:b w:val="0"/>
                <w:sz w:val="28"/>
                <w:szCs w:val="28"/>
              </w:rPr>
              <w:t>ОБРАЗОВАТЕЛЬНЫЙ ЦЕНЗ</w:t>
            </w:r>
          </w:p>
        </w:tc>
        <w:tc>
          <w:tcPr>
            <w:cnfStyle w:val="000100000000"/>
            <w:tcW w:w="3913" w:type="dxa"/>
            <w:hideMark/>
          </w:tcPr>
          <w:p w:rsidR="00064D8F" w:rsidRDefault="00064D8F" w:rsidP="005029D8">
            <w:pPr>
              <w:tabs>
                <w:tab w:val="left" w:pos="6645"/>
                <w:tab w:val="right" w:pos="9921"/>
              </w:tabs>
              <w:jc w:val="center"/>
              <w:rPr>
                <w:rFonts w:ascii="Times New Roman" w:hAnsi="Times New Roman"/>
                <w:b w:val="0"/>
                <w:sz w:val="28"/>
                <w:szCs w:val="28"/>
              </w:rPr>
            </w:pPr>
            <w:r>
              <w:rPr>
                <w:rFonts w:ascii="Times New Roman" w:hAnsi="Times New Roman"/>
                <w:b w:val="0"/>
                <w:sz w:val="28"/>
                <w:szCs w:val="28"/>
              </w:rPr>
              <w:t>КОЛ-ВО РОДИТЕЛЕЙ</w:t>
            </w:r>
          </w:p>
        </w:tc>
      </w:tr>
      <w:tr w:rsidR="00064D8F" w:rsidTr="00644162">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1.</w:t>
            </w:r>
          </w:p>
        </w:tc>
        <w:tc>
          <w:tcPr>
            <w:cnfStyle w:val="000010000000"/>
            <w:tcW w:w="3060" w:type="dxa"/>
            <w:hideMark/>
          </w:tcPr>
          <w:p w:rsidR="00064D8F" w:rsidRDefault="00064D8F" w:rsidP="005029D8">
            <w:pPr>
              <w:tabs>
                <w:tab w:val="left" w:pos="6645"/>
                <w:tab w:val="right" w:pos="9921"/>
              </w:tabs>
              <w:rPr>
                <w:rFonts w:ascii="Times New Roman" w:hAnsi="Times New Roman"/>
                <w:sz w:val="28"/>
                <w:szCs w:val="28"/>
              </w:rPr>
            </w:pPr>
            <w:r>
              <w:rPr>
                <w:rFonts w:ascii="Times New Roman" w:hAnsi="Times New Roman"/>
                <w:sz w:val="28"/>
                <w:szCs w:val="28"/>
              </w:rPr>
              <w:t>Высшее образование</w:t>
            </w:r>
          </w:p>
        </w:tc>
        <w:tc>
          <w:tcPr>
            <w:cnfStyle w:val="000100000000"/>
            <w:tcW w:w="3913"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182</w:t>
            </w:r>
          </w:p>
        </w:tc>
      </w:tr>
      <w:tr w:rsidR="00064D8F" w:rsidTr="00644162">
        <w:trPr>
          <w:cnfStyle w:val="000000100000"/>
        </w:trPr>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lastRenderedPageBreak/>
              <w:t>2.</w:t>
            </w:r>
          </w:p>
        </w:tc>
        <w:tc>
          <w:tcPr>
            <w:cnfStyle w:val="000010000000"/>
            <w:tcW w:w="3060" w:type="dxa"/>
            <w:hideMark/>
          </w:tcPr>
          <w:p w:rsidR="00064D8F" w:rsidRDefault="00064D8F" w:rsidP="005029D8">
            <w:pPr>
              <w:tabs>
                <w:tab w:val="left" w:pos="6645"/>
                <w:tab w:val="right" w:pos="9921"/>
              </w:tabs>
              <w:rPr>
                <w:rFonts w:ascii="Times New Roman" w:hAnsi="Times New Roman"/>
                <w:sz w:val="28"/>
                <w:szCs w:val="28"/>
              </w:rPr>
            </w:pPr>
            <w:proofErr w:type="spellStart"/>
            <w:r>
              <w:rPr>
                <w:rFonts w:ascii="Times New Roman" w:hAnsi="Times New Roman"/>
                <w:sz w:val="28"/>
                <w:szCs w:val="28"/>
              </w:rPr>
              <w:t>Средне-специальное</w:t>
            </w:r>
            <w:proofErr w:type="spellEnd"/>
          </w:p>
        </w:tc>
        <w:tc>
          <w:tcPr>
            <w:cnfStyle w:val="000100000000"/>
            <w:tcW w:w="3913"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163</w:t>
            </w:r>
          </w:p>
        </w:tc>
      </w:tr>
      <w:tr w:rsidR="00064D8F" w:rsidTr="00644162">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3.</w:t>
            </w:r>
          </w:p>
        </w:tc>
        <w:tc>
          <w:tcPr>
            <w:cnfStyle w:val="000010000000"/>
            <w:tcW w:w="3060" w:type="dxa"/>
            <w:hideMark/>
          </w:tcPr>
          <w:p w:rsidR="00064D8F" w:rsidRDefault="00064D8F" w:rsidP="005029D8">
            <w:pPr>
              <w:tabs>
                <w:tab w:val="left" w:pos="6645"/>
                <w:tab w:val="right" w:pos="9921"/>
              </w:tabs>
              <w:rPr>
                <w:rFonts w:ascii="Times New Roman" w:hAnsi="Times New Roman"/>
                <w:sz w:val="28"/>
                <w:szCs w:val="28"/>
              </w:rPr>
            </w:pPr>
            <w:r>
              <w:rPr>
                <w:rFonts w:ascii="Times New Roman" w:hAnsi="Times New Roman"/>
                <w:sz w:val="28"/>
                <w:szCs w:val="28"/>
              </w:rPr>
              <w:t>Среднее</w:t>
            </w:r>
          </w:p>
        </w:tc>
        <w:tc>
          <w:tcPr>
            <w:cnfStyle w:val="000100000000"/>
            <w:tcW w:w="3913"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46</w:t>
            </w:r>
          </w:p>
        </w:tc>
      </w:tr>
      <w:tr w:rsidR="00064D8F" w:rsidTr="00644162">
        <w:trPr>
          <w:cnfStyle w:val="000000100000"/>
        </w:trPr>
        <w:tc>
          <w:tcPr>
            <w:cnfStyle w:val="001000000000"/>
            <w:tcW w:w="9640" w:type="dxa"/>
            <w:gridSpan w:val="3"/>
          </w:tcPr>
          <w:p w:rsidR="00064D8F" w:rsidRDefault="00064D8F" w:rsidP="005029D8">
            <w:pPr>
              <w:tabs>
                <w:tab w:val="left" w:pos="6645"/>
                <w:tab w:val="right" w:pos="9921"/>
              </w:tabs>
              <w:jc w:val="center"/>
              <w:rPr>
                <w:rFonts w:ascii="Times New Roman" w:hAnsi="Times New Roman"/>
                <w:b w:val="0"/>
                <w:sz w:val="28"/>
                <w:szCs w:val="28"/>
              </w:rPr>
            </w:pPr>
            <w:r>
              <w:rPr>
                <w:rFonts w:ascii="Times New Roman" w:hAnsi="Times New Roman"/>
                <w:b w:val="0"/>
                <w:sz w:val="28"/>
                <w:szCs w:val="28"/>
              </w:rPr>
              <w:t>ПРОФЕССИОНАЛЬНЫЙ СТАТУС</w:t>
            </w:r>
          </w:p>
        </w:tc>
      </w:tr>
      <w:tr w:rsidR="00064D8F" w:rsidTr="00644162">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1.</w:t>
            </w:r>
          </w:p>
        </w:tc>
        <w:tc>
          <w:tcPr>
            <w:cnfStyle w:val="000010000000"/>
            <w:tcW w:w="3060" w:type="dxa"/>
            <w:hideMark/>
          </w:tcPr>
          <w:p w:rsidR="00064D8F" w:rsidRDefault="00064D8F" w:rsidP="005029D8">
            <w:pPr>
              <w:tabs>
                <w:tab w:val="left" w:pos="6645"/>
                <w:tab w:val="right" w:pos="9921"/>
              </w:tabs>
              <w:rPr>
                <w:rFonts w:ascii="Times New Roman" w:hAnsi="Times New Roman"/>
                <w:sz w:val="28"/>
                <w:szCs w:val="28"/>
              </w:rPr>
            </w:pPr>
            <w:r>
              <w:rPr>
                <w:rFonts w:ascii="Times New Roman" w:hAnsi="Times New Roman"/>
                <w:sz w:val="28"/>
                <w:szCs w:val="28"/>
              </w:rPr>
              <w:t>Рабочие</w:t>
            </w:r>
          </w:p>
        </w:tc>
        <w:tc>
          <w:tcPr>
            <w:cnfStyle w:val="000100000000"/>
            <w:tcW w:w="3913"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200</w:t>
            </w:r>
          </w:p>
        </w:tc>
      </w:tr>
      <w:tr w:rsidR="00064D8F" w:rsidTr="00644162">
        <w:trPr>
          <w:cnfStyle w:val="000000100000"/>
        </w:trPr>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2.</w:t>
            </w:r>
          </w:p>
        </w:tc>
        <w:tc>
          <w:tcPr>
            <w:cnfStyle w:val="000010000000"/>
            <w:tcW w:w="3060" w:type="dxa"/>
            <w:hideMark/>
          </w:tcPr>
          <w:p w:rsidR="00064D8F" w:rsidRDefault="00064D8F" w:rsidP="005029D8">
            <w:pPr>
              <w:tabs>
                <w:tab w:val="left" w:pos="6645"/>
                <w:tab w:val="right" w:pos="9921"/>
              </w:tabs>
              <w:rPr>
                <w:rFonts w:ascii="Times New Roman" w:hAnsi="Times New Roman"/>
                <w:sz w:val="28"/>
                <w:szCs w:val="28"/>
              </w:rPr>
            </w:pPr>
            <w:r>
              <w:rPr>
                <w:rFonts w:ascii="Times New Roman" w:hAnsi="Times New Roman"/>
                <w:sz w:val="28"/>
                <w:szCs w:val="28"/>
              </w:rPr>
              <w:t>Служащие</w:t>
            </w:r>
          </w:p>
        </w:tc>
        <w:tc>
          <w:tcPr>
            <w:cnfStyle w:val="000100000000"/>
            <w:tcW w:w="3913"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129</w:t>
            </w:r>
          </w:p>
        </w:tc>
      </w:tr>
      <w:tr w:rsidR="00064D8F" w:rsidTr="00644162">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3.</w:t>
            </w:r>
          </w:p>
        </w:tc>
        <w:tc>
          <w:tcPr>
            <w:cnfStyle w:val="000010000000"/>
            <w:tcW w:w="3060" w:type="dxa"/>
            <w:hideMark/>
          </w:tcPr>
          <w:p w:rsidR="00064D8F" w:rsidRDefault="00064D8F" w:rsidP="005029D8">
            <w:pPr>
              <w:tabs>
                <w:tab w:val="left" w:pos="6645"/>
                <w:tab w:val="right" w:pos="9921"/>
              </w:tabs>
              <w:rPr>
                <w:rFonts w:ascii="Times New Roman" w:hAnsi="Times New Roman"/>
                <w:sz w:val="28"/>
                <w:szCs w:val="28"/>
              </w:rPr>
            </w:pPr>
            <w:r>
              <w:rPr>
                <w:rFonts w:ascii="Times New Roman" w:hAnsi="Times New Roman"/>
                <w:sz w:val="28"/>
                <w:szCs w:val="28"/>
              </w:rPr>
              <w:t>Предприниматели</w:t>
            </w:r>
          </w:p>
        </w:tc>
        <w:tc>
          <w:tcPr>
            <w:cnfStyle w:val="000100000000"/>
            <w:tcW w:w="3913"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23</w:t>
            </w:r>
          </w:p>
        </w:tc>
      </w:tr>
      <w:tr w:rsidR="00064D8F" w:rsidTr="00644162">
        <w:trPr>
          <w:cnfStyle w:val="010000000000"/>
        </w:trPr>
        <w:tc>
          <w:tcPr>
            <w:cnfStyle w:val="001000000000"/>
            <w:tcW w:w="2667"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4.</w:t>
            </w:r>
          </w:p>
        </w:tc>
        <w:tc>
          <w:tcPr>
            <w:cnfStyle w:val="000010000000"/>
            <w:tcW w:w="3060" w:type="dxa"/>
            <w:hideMark/>
          </w:tcPr>
          <w:p w:rsidR="00064D8F" w:rsidRDefault="00064D8F" w:rsidP="005029D8">
            <w:pPr>
              <w:tabs>
                <w:tab w:val="left" w:pos="6645"/>
                <w:tab w:val="right" w:pos="9921"/>
              </w:tabs>
              <w:rPr>
                <w:rFonts w:ascii="Times New Roman" w:hAnsi="Times New Roman"/>
                <w:sz w:val="28"/>
                <w:szCs w:val="28"/>
              </w:rPr>
            </w:pPr>
            <w:r>
              <w:rPr>
                <w:rFonts w:ascii="Times New Roman" w:hAnsi="Times New Roman"/>
                <w:sz w:val="28"/>
                <w:szCs w:val="28"/>
              </w:rPr>
              <w:t>Безработные</w:t>
            </w:r>
          </w:p>
        </w:tc>
        <w:tc>
          <w:tcPr>
            <w:cnfStyle w:val="000100000000"/>
            <w:tcW w:w="3913" w:type="dxa"/>
            <w:hideMark/>
          </w:tcPr>
          <w:p w:rsidR="00064D8F" w:rsidRDefault="00064D8F" w:rsidP="005029D8">
            <w:pPr>
              <w:tabs>
                <w:tab w:val="left" w:pos="6645"/>
                <w:tab w:val="right" w:pos="9921"/>
              </w:tabs>
              <w:jc w:val="center"/>
              <w:rPr>
                <w:rFonts w:ascii="Times New Roman" w:hAnsi="Times New Roman"/>
                <w:sz w:val="28"/>
                <w:szCs w:val="28"/>
              </w:rPr>
            </w:pPr>
            <w:r>
              <w:rPr>
                <w:rFonts w:ascii="Times New Roman" w:hAnsi="Times New Roman"/>
                <w:sz w:val="28"/>
                <w:szCs w:val="28"/>
              </w:rPr>
              <w:t>36</w:t>
            </w:r>
          </w:p>
        </w:tc>
      </w:tr>
    </w:tbl>
    <w:p w:rsidR="00E55912" w:rsidRPr="00E55912" w:rsidRDefault="00E55912" w:rsidP="00E55912">
      <w:pPr>
        <w:spacing w:after="0" w:line="240" w:lineRule="auto"/>
        <w:rPr>
          <w:rFonts w:ascii="Times New Roman" w:eastAsia="Times New Roman" w:hAnsi="Times New Roman" w:cs="Times New Roman"/>
          <w:sz w:val="24"/>
          <w:szCs w:val="24"/>
        </w:rPr>
      </w:pPr>
    </w:p>
    <w:p w:rsidR="00E55912" w:rsidRDefault="00E55912" w:rsidP="0097642B">
      <w:pPr>
        <w:spacing w:after="0" w:line="240" w:lineRule="auto"/>
        <w:ind w:hanging="360"/>
        <w:jc w:val="center"/>
        <w:outlineLvl w:val="0"/>
        <w:rPr>
          <w:rFonts w:ascii="Times New Roman" w:eastAsia="Times New Roman" w:hAnsi="Times New Roman" w:cs="Times New Roman"/>
          <w:b/>
          <w:sz w:val="28"/>
          <w:szCs w:val="28"/>
          <w:u w:val="single"/>
        </w:rPr>
      </w:pPr>
      <w:r w:rsidRPr="00E55912">
        <w:rPr>
          <w:rFonts w:ascii="Times New Roman" w:eastAsia="Times New Roman" w:hAnsi="Times New Roman" w:cs="Times New Roman"/>
          <w:color w:val="660000"/>
          <w:sz w:val="36"/>
          <w:szCs w:val="36"/>
        </w:rPr>
        <w:t> </w:t>
      </w:r>
      <w:r w:rsidRPr="00064D8F">
        <w:rPr>
          <w:rFonts w:ascii="Times New Roman" w:eastAsia="Times New Roman" w:hAnsi="Times New Roman" w:cs="Times New Roman"/>
          <w:b/>
          <w:sz w:val="28"/>
          <w:szCs w:val="28"/>
          <w:u w:val="single"/>
        </w:rPr>
        <w:t>Особенности образовательного  процесса</w:t>
      </w:r>
    </w:p>
    <w:p w:rsidR="00C23005" w:rsidRDefault="00C23005" w:rsidP="001725D4">
      <w:pPr>
        <w:tabs>
          <w:tab w:val="left" w:pos="547"/>
        </w:tabs>
        <w:spacing w:after="0" w:line="274" w:lineRule="exact"/>
        <w:jc w:val="both"/>
        <w:rPr>
          <w:rFonts w:ascii="Times New Roman" w:eastAsia="Times New Roman" w:hAnsi="Times New Roman" w:cs="Times New Roman"/>
        </w:rPr>
      </w:pPr>
      <w:r w:rsidRPr="00E55912">
        <w:rPr>
          <w:rFonts w:ascii="Times New Roman" w:eastAsia="Times New Roman" w:hAnsi="Times New Roman" w:cs="Times New Roman"/>
        </w:rPr>
        <w:t>Содержание образовательного процесса</w:t>
      </w:r>
      <w:r>
        <w:rPr>
          <w:rFonts w:ascii="Times New Roman" w:eastAsia="Times New Roman" w:hAnsi="Times New Roman" w:cs="Times New Roman"/>
        </w:rPr>
        <w:t xml:space="preserve"> в МБДОУ </w:t>
      </w:r>
      <w:proofErr w:type="spellStart"/>
      <w:r>
        <w:rPr>
          <w:rFonts w:ascii="Times New Roman" w:eastAsia="Times New Roman" w:hAnsi="Times New Roman" w:cs="Times New Roman"/>
        </w:rPr>
        <w:t>д</w:t>
      </w:r>
      <w:proofErr w:type="spellEnd"/>
      <w:r>
        <w:rPr>
          <w:rFonts w:ascii="Times New Roman" w:eastAsia="Times New Roman" w:hAnsi="Times New Roman" w:cs="Times New Roman"/>
        </w:rPr>
        <w:t xml:space="preserve">/с «Дружба» </w:t>
      </w:r>
      <w:r w:rsidRPr="00E55912">
        <w:rPr>
          <w:rFonts w:ascii="Times New Roman" w:eastAsia="Times New Roman" w:hAnsi="Times New Roman" w:cs="Times New Roman"/>
        </w:rPr>
        <w:t xml:space="preserve"> выстроено в соответствии с </w:t>
      </w:r>
      <w:r>
        <w:rPr>
          <w:rFonts w:ascii="Times New Roman" w:eastAsia="Times New Roman" w:hAnsi="Times New Roman" w:cs="Times New Roman"/>
        </w:rPr>
        <w:t xml:space="preserve">примерной </w:t>
      </w:r>
      <w:r w:rsidRPr="00E55912">
        <w:rPr>
          <w:rFonts w:ascii="Times New Roman" w:eastAsia="Times New Roman" w:hAnsi="Times New Roman" w:cs="Times New Roman"/>
        </w:rPr>
        <w:t xml:space="preserve">основной </w:t>
      </w:r>
      <w:r>
        <w:rPr>
          <w:rFonts w:ascii="Times New Roman" w:eastAsia="Times New Roman" w:hAnsi="Times New Roman" w:cs="Times New Roman"/>
        </w:rPr>
        <w:t xml:space="preserve">общеобразовательной программой дошкольного образования «Детство» </w:t>
      </w:r>
      <w:r w:rsidRPr="00E55912">
        <w:rPr>
          <w:rFonts w:ascii="Times New Roman" w:eastAsia="Times New Roman" w:hAnsi="Times New Roman" w:cs="Times New Roman"/>
        </w:rPr>
        <w:t xml:space="preserve">под ред. </w:t>
      </w:r>
      <w:r>
        <w:rPr>
          <w:rFonts w:ascii="Times New Roman" w:eastAsia="Times New Roman" w:hAnsi="Times New Roman" w:cs="Times New Roman"/>
        </w:rPr>
        <w:t>Т.И.Бабаевой, А.Т.Гогоберидзе, З.А.Михайловой; 2011</w:t>
      </w:r>
      <w:r w:rsidRPr="00E55912">
        <w:rPr>
          <w:rFonts w:ascii="Times New Roman" w:eastAsia="Times New Roman" w:hAnsi="Times New Roman" w:cs="Times New Roman"/>
        </w:rPr>
        <w:t xml:space="preserve"> г. </w:t>
      </w:r>
    </w:p>
    <w:p w:rsidR="00C23005" w:rsidRPr="00E55912" w:rsidRDefault="00C23005" w:rsidP="001725D4">
      <w:pPr>
        <w:tabs>
          <w:tab w:val="left" w:pos="547"/>
        </w:tabs>
        <w:spacing w:after="0" w:line="274" w:lineRule="exact"/>
        <w:jc w:val="both"/>
        <w:rPr>
          <w:rFonts w:ascii="Times New Roman" w:eastAsia="Times New Roman" w:hAnsi="Times New Roman" w:cs="Times New Roman"/>
          <w:sz w:val="24"/>
          <w:szCs w:val="24"/>
        </w:rPr>
      </w:pPr>
      <w:r w:rsidRPr="00E55912">
        <w:rPr>
          <w:rFonts w:ascii="Times New Roman" w:eastAsia="Times New Roman" w:hAnsi="Times New Roman" w:cs="Times New Roman"/>
        </w:rPr>
        <w:t>Реализуемая коррекционная программа:</w:t>
      </w:r>
    </w:p>
    <w:p w:rsidR="00C23005" w:rsidRPr="00E55912" w:rsidRDefault="00C23005" w:rsidP="001725D4">
      <w:pPr>
        <w:tabs>
          <w:tab w:val="left" w:pos="547"/>
        </w:tabs>
        <w:spacing w:after="0" w:line="274" w:lineRule="exact"/>
        <w:jc w:val="both"/>
        <w:rPr>
          <w:rFonts w:ascii="Times New Roman" w:eastAsia="Times New Roman" w:hAnsi="Times New Roman" w:cs="Times New Roman"/>
          <w:sz w:val="24"/>
          <w:szCs w:val="24"/>
        </w:rPr>
      </w:pPr>
      <w:r w:rsidRPr="00E55912">
        <w:rPr>
          <w:rFonts w:ascii="Times New Roman" w:eastAsia="Times New Roman" w:hAnsi="Times New Roman" w:cs="Times New Roman"/>
        </w:rPr>
        <w:t>- «Программа дошкольных образовательных учреждений компенсирующего вида для детей с нарушениями речи. Коррекция нарушения речи» Т.Б. Филичева, Г.В. Чиркина, Т.В. Туманова, С.А. Миронова, А.В. Лагутина. М.: Просвещение, 2008.</w:t>
      </w:r>
    </w:p>
    <w:p w:rsidR="00E164FD" w:rsidRPr="001725D4" w:rsidRDefault="00C23005" w:rsidP="001725D4">
      <w:pPr>
        <w:spacing w:after="0" w:line="240" w:lineRule="auto"/>
        <w:ind w:firstLine="708"/>
        <w:jc w:val="both"/>
        <w:rPr>
          <w:rFonts w:ascii="Times New Roman" w:eastAsia="Times New Roman" w:hAnsi="Times New Roman" w:cs="Times New Roman"/>
          <w:sz w:val="24"/>
          <w:szCs w:val="24"/>
        </w:rPr>
      </w:pPr>
      <w:proofErr w:type="gramStart"/>
      <w:r w:rsidRPr="00E55912">
        <w:rPr>
          <w:rFonts w:ascii="Times New Roman" w:eastAsia="Times New Roman" w:hAnsi="Times New Roman" w:cs="Times New Roman"/>
          <w:sz w:val="24"/>
          <w:szCs w:val="24"/>
        </w:rPr>
        <w:t xml:space="preserve">Образовательная программа определяет содержание и организацию образовательного процесса </w:t>
      </w:r>
      <w:r>
        <w:rPr>
          <w:rFonts w:ascii="Times New Roman" w:eastAsia="Times New Roman" w:hAnsi="Times New Roman" w:cs="Times New Roman"/>
          <w:sz w:val="24"/>
          <w:szCs w:val="24"/>
        </w:rPr>
        <w:t>дошкольников</w:t>
      </w:r>
      <w:r w:rsidRPr="00E55912">
        <w:rPr>
          <w:rFonts w:ascii="Times New Roman" w:eastAsia="Times New Roman" w:hAnsi="Times New Roman" w:cs="Times New Roman"/>
          <w:sz w:val="24"/>
          <w:szCs w:val="24"/>
        </w:rPr>
        <w:t xml:space="preserve"> и направлена на формирование общей культуры, развитие </w:t>
      </w:r>
      <w:r>
        <w:rPr>
          <w:rFonts w:ascii="Times New Roman" w:eastAsia="Times New Roman" w:hAnsi="Times New Roman" w:cs="Times New Roman"/>
          <w:sz w:val="24"/>
          <w:szCs w:val="24"/>
        </w:rPr>
        <w:t>физических, интеллектуальных и личностных качеств,</w:t>
      </w:r>
      <w:r w:rsidRPr="00E55912">
        <w:rPr>
          <w:rFonts w:ascii="Times New Roman" w:eastAsia="Times New Roman" w:hAnsi="Times New Roman" w:cs="Times New Roman"/>
          <w:sz w:val="24"/>
          <w:szCs w:val="24"/>
        </w:rPr>
        <w:t xml:space="preserve"> формирование предпосылок учебной деятельности, обеспечивающих социальную успешность, </w:t>
      </w:r>
      <w:r>
        <w:rPr>
          <w:rFonts w:ascii="Times New Roman" w:eastAsia="Times New Roman" w:hAnsi="Times New Roman" w:cs="Times New Roman"/>
          <w:sz w:val="24"/>
          <w:szCs w:val="24"/>
        </w:rPr>
        <w:t>сохранение и укрепление здоровья детей дошкольного возраста, коррекцию недостатков в физическом и (или) психическом развитии детей.</w:t>
      </w:r>
      <w:proofErr w:type="gramEnd"/>
    </w:p>
    <w:p w:rsidR="00EC59C7" w:rsidRPr="00E55912" w:rsidRDefault="00E164FD" w:rsidP="00EC59C7">
      <w:pPr>
        <w:spacing w:after="0"/>
        <w:ind w:firstLine="708"/>
        <w:jc w:val="both"/>
        <w:rPr>
          <w:rFonts w:ascii="Times New Roman" w:eastAsia="Times New Roman" w:hAnsi="Times New Roman" w:cs="Times New Roman"/>
          <w:sz w:val="24"/>
          <w:szCs w:val="24"/>
        </w:rPr>
      </w:pPr>
      <w:r w:rsidRPr="00E164FD">
        <w:rPr>
          <w:rFonts w:ascii="Times New Roman" w:eastAsia="Times New Roman" w:hAnsi="Times New Roman" w:cs="Times New Roman"/>
          <w:sz w:val="24"/>
          <w:szCs w:val="24"/>
        </w:rPr>
        <w:t xml:space="preserve">В МБДОУ </w:t>
      </w:r>
      <w:proofErr w:type="spellStart"/>
      <w:r w:rsidRPr="00E164FD">
        <w:rPr>
          <w:rFonts w:ascii="Times New Roman" w:eastAsia="Times New Roman" w:hAnsi="Times New Roman" w:cs="Times New Roman"/>
          <w:sz w:val="24"/>
          <w:szCs w:val="24"/>
        </w:rPr>
        <w:t>д</w:t>
      </w:r>
      <w:proofErr w:type="spellEnd"/>
      <w:r w:rsidRPr="00E164FD">
        <w:rPr>
          <w:rFonts w:ascii="Times New Roman" w:eastAsia="Times New Roman" w:hAnsi="Times New Roman" w:cs="Times New Roman"/>
          <w:sz w:val="24"/>
          <w:szCs w:val="24"/>
        </w:rPr>
        <w:t xml:space="preserve">/с «Дружба» созданы необходимые условия для разностороннего развития детей от 1,5 до 7 лет. </w:t>
      </w:r>
      <w:r w:rsidR="00EC59C7" w:rsidRPr="00E55912">
        <w:rPr>
          <w:rFonts w:ascii="Times New Roman" w:eastAsia="Times New Roman" w:hAnsi="Times New Roman" w:cs="Times New Roman"/>
          <w:sz w:val="24"/>
          <w:szCs w:val="24"/>
        </w:rPr>
        <w:t xml:space="preserve">Предметно-развивающее образовательное пространство, организованное в детском саду, способствует обогащенному развитию, обеспечивает эмоциональное благополучие, отвечает интересам и потребностям детей; в воспитательно-образовательном процессе помогает осуществлению комплексного подхода. Развивающее пространство детского сада включает следующие компоненты: </w:t>
      </w:r>
    </w:p>
    <w:p w:rsidR="00EC59C7" w:rsidRPr="00E55912" w:rsidRDefault="00EC59C7" w:rsidP="00EC59C7">
      <w:pPr>
        <w:tabs>
          <w:tab w:val="left" w:pos="0"/>
          <w:tab w:val="left" w:pos="709"/>
        </w:tabs>
        <w:spacing w:after="0" w:line="240" w:lineRule="auto"/>
        <w:ind w:firstLine="539"/>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color w:val="000000"/>
          <w:sz w:val="24"/>
          <w:szCs w:val="24"/>
        </w:rPr>
        <w:t xml:space="preserve">пространство </w:t>
      </w:r>
      <w:r w:rsidRPr="00E55912">
        <w:rPr>
          <w:rFonts w:ascii="Times New Roman" w:eastAsia="Times New Roman" w:hAnsi="Times New Roman" w:cs="Times New Roman"/>
          <w:i/>
          <w:color w:val="000000"/>
          <w:sz w:val="24"/>
          <w:szCs w:val="24"/>
        </w:rPr>
        <w:t xml:space="preserve">интеллектуального, социального, эстетического развития,  </w:t>
      </w:r>
      <w:r w:rsidRPr="00E55912">
        <w:rPr>
          <w:rFonts w:ascii="Times New Roman" w:eastAsia="Times New Roman" w:hAnsi="Times New Roman" w:cs="Times New Roman"/>
          <w:color w:val="000000"/>
          <w:sz w:val="24"/>
          <w:szCs w:val="24"/>
        </w:rPr>
        <w:t xml:space="preserve">игровые уголки в группах,  музыкальный зал с набором инструментов и аудиоаппаратуры; </w:t>
      </w:r>
    </w:p>
    <w:p w:rsidR="00EC59C7" w:rsidRPr="00E55912" w:rsidRDefault="00EC59C7" w:rsidP="00EC59C7">
      <w:pPr>
        <w:tabs>
          <w:tab w:val="left" w:pos="0"/>
          <w:tab w:val="left" w:pos="709"/>
        </w:tabs>
        <w:spacing w:after="0" w:line="240" w:lineRule="auto"/>
        <w:ind w:firstLine="539"/>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color w:val="000000"/>
          <w:sz w:val="24"/>
          <w:szCs w:val="24"/>
        </w:rPr>
        <w:t xml:space="preserve">пространство </w:t>
      </w:r>
      <w:r w:rsidRPr="00E55912">
        <w:rPr>
          <w:rFonts w:ascii="Times New Roman" w:eastAsia="Times New Roman" w:hAnsi="Times New Roman" w:cs="Times New Roman"/>
          <w:i/>
          <w:color w:val="000000"/>
          <w:sz w:val="24"/>
          <w:szCs w:val="24"/>
        </w:rPr>
        <w:t>физического развития</w:t>
      </w:r>
      <w:r w:rsidRPr="00E55912">
        <w:rPr>
          <w:rFonts w:ascii="Times New Roman" w:eastAsia="Times New Roman" w:hAnsi="Times New Roman" w:cs="Times New Roman"/>
          <w:color w:val="000000"/>
          <w:sz w:val="24"/>
          <w:szCs w:val="24"/>
        </w:rPr>
        <w:t xml:space="preserve"> - центры здоровья в группах, физкультурный зал, спортивная площадка, игровая площадка;</w:t>
      </w:r>
    </w:p>
    <w:p w:rsidR="00EC59C7" w:rsidRDefault="00EC59C7" w:rsidP="00EC59C7">
      <w:pPr>
        <w:tabs>
          <w:tab w:val="left" w:pos="0"/>
          <w:tab w:val="left" w:pos="709"/>
        </w:tabs>
        <w:spacing w:after="0" w:line="240" w:lineRule="auto"/>
        <w:ind w:firstLine="539"/>
        <w:jc w:val="both"/>
        <w:rPr>
          <w:rFonts w:ascii="Times New Roman" w:eastAsia="Times New Roman" w:hAnsi="Times New Roman" w:cs="Times New Roman"/>
          <w:color w:val="000000"/>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color w:val="000000"/>
          <w:sz w:val="24"/>
          <w:szCs w:val="24"/>
        </w:rPr>
        <w:t xml:space="preserve">пространство </w:t>
      </w:r>
      <w:r w:rsidRPr="00E55912">
        <w:rPr>
          <w:rFonts w:ascii="Times New Roman" w:eastAsia="Times New Roman" w:hAnsi="Times New Roman" w:cs="Times New Roman"/>
          <w:i/>
          <w:color w:val="000000"/>
          <w:sz w:val="24"/>
          <w:szCs w:val="24"/>
        </w:rPr>
        <w:t>экологического развития</w:t>
      </w:r>
      <w:r w:rsidRPr="00E55912">
        <w:rPr>
          <w:rFonts w:ascii="Times New Roman" w:eastAsia="Times New Roman" w:hAnsi="Times New Roman" w:cs="Times New Roman"/>
          <w:color w:val="000000"/>
          <w:sz w:val="24"/>
          <w:szCs w:val="24"/>
        </w:rPr>
        <w:t>: экологические мини-лаборатории и уголки природы в группах, а также территория детского сада с зелёными насаждениями.</w:t>
      </w:r>
    </w:p>
    <w:p w:rsidR="00CD449E" w:rsidRDefault="00CD449E" w:rsidP="00CD449E">
      <w:pPr>
        <w:tabs>
          <w:tab w:val="left" w:pos="0"/>
          <w:tab w:val="left" w:pos="709"/>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21426" cy="2607013"/>
            <wp:effectExtent l="19050" t="0" r="0" b="0"/>
            <wp:docPr id="7" name="Рисунок 3" descr="C:\Documents and Settings\Владелец\Рабочий стол\DSCN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ладелец\Рабочий стол\DSCN5555.JPG"/>
                    <pic:cNvPicPr>
                      <a:picLocks noChangeAspect="1" noChangeArrowheads="1"/>
                    </pic:cNvPicPr>
                  </pic:nvPicPr>
                  <pic:blipFill>
                    <a:blip r:embed="rId10" cstate="print"/>
                    <a:srcRect/>
                    <a:stretch>
                      <a:fillRect/>
                    </a:stretch>
                  </pic:blipFill>
                  <pic:spPr bwMode="auto">
                    <a:xfrm>
                      <a:off x="0" y="0"/>
                      <a:ext cx="2821427" cy="2607014"/>
                    </a:xfrm>
                    <a:prstGeom prst="rect">
                      <a:avLst/>
                    </a:prstGeom>
                    <a:ln>
                      <a:noFill/>
                    </a:ln>
                    <a:effectLst>
                      <a:softEdge rad="112500"/>
                    </a:effectLst>
                  </pic:spPr>
                </pic:pic>
              </a:graphicData>
            </a:graphic>
          </wp:inline>
        </w:drawing>
      </w:r>
      <w:r w:rsidR="001A1D29" w:rsidRPr="001A1D2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A1D29">
        <w:rPr>
          <w:rFonts w:ascii="Times New Roman" w:eastAsia="Times New Roman" w:hAnsi="Times New Roman" w:cs="Times New Roman"/>
          <w:noProof/>
          <w:color w:val="000000"/>
          <w:sz w:val="24"/>
          <w:szCs w:val="24"/>
        </w:rPr>
        <w:drawing>
          <wp:inline distT="0" distB="0" distL="0" distR="0">
            <wp:extent cx="2947889" cy="2704289"/>
            <wp:effectExtent l="19050" t="0" r="4861" b="0"/>
            <wp:docPr id="8" name="Рисунок 4" descr="C:\Documents and Settings\Владелец\Рабочий стол\SDC1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Владелец\Рабочий стол\SDC17958.JPG"/>
                    <pic:cNvPicPr>
                      <a:picLocks noChangeAspect="1" noChangeArrowheads="1"/>
                    </pic:cNvPicPr>
                  </pic:nvPicPr>
                  <pic:blipFill>
                    <a:blip r:embed="rId11" cstate="print"/>
                    <a:srcRect/>
                    <a:stretch>
                      <a:fillRect/>
                    </a:stretch>
                  </pic:blipFill>
                  <pic:spPr bwMode="auto">
                    <a:xfrm>
                      <a:off x="0" y="0"/>
                      <a:ext cx="2958980" cy="2714464"/>
                    </a:xfrm>
                    <a:prstGeom prst="rect">
                      <a:avLst/>
                    </a:prstGeom>
                    <a:ln>
                      <a:noFill/>
                    </a:ln>
                    <a:effectLst>
                      <a:softEdge rad="112500"/>
                    </a:effectLst>
                  </pic:spPr>
                </pic:pic>
              </a:graphicData>
            </a:graphic>
          </wp:inline>
        </w:drawing>
      </w:r>
    </w:p>
    <w:p w:rsidR="00EC59C7" w:rsidRPr="00EC59C7" w:rsidRDefault="00EC59C7" w:rsidP="008A536C">
      <w:pPr>
        <w:shd w:val="clear" w:color="auto" w:fill="C1CDEB" w:themeFill="accent4" w:themeFillTint="66"/>
        <w:spacing w:after="0" w:line="240" w:lineRule="auto"/>
        <w:ind w:firstLine="283"/>
        <w:jc w:val="both"/>
        <w:rPr>
          <w:rFonts w:ascii="Times New Roman" w:hAnsi="Times New Roman" w:cs="Times New Roman"/>
          <w:sz w:val="24"/>
          <w:szCs w:val="24"/>
        </w:rPr>
      </w:pPr>
      <w:r w:rsidRPr="00E164FD">
        <w:rPr>
          <w:rFonts w:ascii="Times New Roman" w:hAnsi="Times New Roman" w:cs="Times New Roman"/>
          <w:sz w:val="24"/>
          <w:szCs w:val="24"/>
        </w:rPr>
        <w:lastRenderedPageBreak/>
        <w:t>Предметно-</w:t>
      </w:r>
      <w:r w:rsidRPr="00E164FD">
        <w:rPr>
          <w:rFonts w:ascii="Times New Roman" w:hAnsi="Times New Roman" w:cs="Times New Roman"/>
          <w:spacing w:val="-3"/>
          <w:sz w:val="24"/>
          <w:szCs w:val="24"/>
        </w:rPr>
        <w:t xml:space="preserve">пространственная организация помещений педагогически целесообразна, </w:t>
      </w:r>
      <w:r w:rsidRPr="00E164FD">
        <w:rPr>
          <w:rFonts w:ascii="Times New Roman" w:hAnsi="Times New Roman" w:cs="Times New Roman"/>
          <w:spacing w:val="-6"/>
          <w:sz w:val="24"/>
          <w:szCs w:val="24"/>
        </w:rPr>
        <w:t xml:space="preserve">отличается высокой культурой, создает комфортное настроение, способствуя </w:t>
      </w:r>
      <w:r w:rsidRPr="00E164FD">
        <w:rPr>
          <w:rFonts w:ascii="Times New Roman" w:hAnsi="Times New Roman" w:cs="Times New Roman"/>
          <w:sz w:val="24"/>
          <w:szCs w:val="24"/>
        </w:rPr>
        <w:t>эмоциональному благополучию детей. Такая развивающая среда позволяет ребенку активно действовать в ней и творчески ее видоизменять.</w:t>
      </w:r>
    </w:p>
    <w:p w:rsidR="00EC59C7" w:rsidRPr="00E55912" w:rsidRDefault="00EC59C7" w:rsidP="00EC59C7">
      <w:pPr>
        <w:tabs>
          <w:tab w:val="left" w:pos="709"/>
        </w:tabs>
        <w:spacing w:after="0" w:line="240" w:lineRule="auto"/>
        <w:ind w:firstLine="539"/>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Территория детского сада озеленена, по всему периметру посажены все виды деревьев и кустарников средней полосы России, оснащен теневыми навесами, имеются в достаточном количестве деревянные постройки, спортивные зоны, по всей территории здания расположены клумбы с многолетними и однолетними растениями и растущими деревьями, прогулочные участки разграничены зелёными насаждениями (кустарниками</w:t>
      </w:r>
      <w:proofErr w:type="gramStart"/>
      <w:r w:rsidRPr="00E55912">
        <w:rPr>
          <w:rFonts w:ascii="Times New Roman" w:eastAsia="Times New Roman" w:hAnsi="Times New Roman" w:cs="Times New Roman"/>
          <w:sz w:val="24"/>
          <w:szCs w:val="24"/>
        </w:rPr>
        <w:t xml:space="preserve"> )</w:t>
      </w:r>
      <w:proofErr w:type="gramEnd"/>
      <w:r w:rsidRPr="00E55912">
        <w:rPr>
          <w:rFonts w:ascii="Times New Roman" w:eastAsia="Times New Roman" w:hAnsi="Times New Roman" w:cs="Times New Roman"/>
          <w:sz w:val="24"/>
          <w:szCs w:val="24"/>
        </w:rPr>
        <w:t xml:space="preserve">. </w:t>
      </w:r>
    </w:p>
    <w:p w:rsidR="00EC59C7" w:rsidRPr="00E55912" w:rsidRDefault="00EC59C7" w:rsidP="00EC59C7">
      <w:pPr>
        <w:spacing w:after="0" w:line="240" w:lineRule="auto"/>
        <w:ind w:firstLine="539"/>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 xml:space="preserve">Каждая группа имеет игровую,  спальную, приёмную, туалетную комнаты. </w:t>
      </w:r>
    </w:p>
    <w:p w:rsidR="00262093" w:rsidRDefault="00EC59C7" w:rsidP="00EC59C7">
      <w:pPr>
        <w:tabs>
          <w:tab w:val="left" w:pos="709"/>
        </w:tabs>
        <w:spacing w:after="0" w:line="240" w:lineRule="auto"/>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 xml:space="preserve">Группы оборудованы необходимой мебелью, мягким инвентарём. При оформлении групп воспитатели исходят из требований безопасности используемого материала для здоровья детей.     </w:t>
      </w:r>
    </w:p>
    <w:p w:rsidR="00262093" w:rsidRPr="00E55912" w:rsidRDefault="00943340" w:rsidP="00EC59C7">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52167" cy="2918298"/>
            <wp:effectExtent l="19050" t="0" r="0" b="0"/>
            <wp:docPr id="9" name="Рисунок 5" descr="C:\Documents and Settings\Владелец\Рабочий стол\света1 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ладелец\Рабочий стол\света1 859.jpg"/>
                    <pic:cNvPicPr>
                      <a:picLocks noChangeAspect="1" noChangeArrowheads="1"/>
                    </pic:cNvPicPr>
                  </pic:nvPicPr>
                  <pic:blipFill>
                    <a:blip r:embed="rId12" cstate="print"/>
                    <a:srcRect/>
                    <a:stretch>
                      <a:fillRect/>
                    </a:stretch>
                  </pic:blipFill>
                  <pic:spPr bwMode="auto">
                    <a:xfrm>
                      <a:off x="0" y="0"/>
                      <a:ext cx="3152302" cy="2918423"/>
                    </a:xfrm>
                    <a:prstGeom prst="rect">
                      <a:avLst/>
                    </a:prstGeom>
                    <a:ln>
                      <a:noFill/>
                    </a:ln>
                    <a:effectLst>
                      <a:softEdge rad="112500"/>
                    </a:effectLst>
                  </pic:spPr>
                </pic:pic>
              </a:graphicData>
            </a:graphic>
          </wp:inline>
        </w:drawing>
      </w:r>
      <w:r>
        <w:rPr>
          <w:rFonts w:ascii="Times New Roman" w:eastAsia="Times New Roman" w:hAnsi="Times New Roman" w:cs="Times New Roman"/>
          <w:noProof/>
          <w:sz w:val="24"/>
          <w:szCs w:val="24"/>
        </w:rPr>
        <w:drawing>
          <wp:inline distT="0" distB="0" distL="0" distR="0">
            <wp:extent cx="2684605" cy="2820233"/>
            <wp:effectExtent l="19050" t="0" r="1445" b="0"/>
            <wp:docPr id="10" name="Рисунок 6" descr="C:\Documents and Settings\Владелец\Рабочий стол\SDC1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Владелец\Рабочий стол\SDC17956.JPG"/>
                    <pic:cNvPicPr>
                      <a:picLocks noChangeAspect="1" noChangeArrowheads="1"/>
                    </pic:cNvPicPr>
                  </pic:nvPicPr>
                  <pic:blipFill>
                    <a:blip r:embed="rId13" cstate="print"/>
                    <a:srcRect/>
                    <a:stretch>
                      <a:fillRect/>
                    </a:stretch>
                  </pic:blipFill>
                  <pic:spPr bwMode="auto">
                    <a:xfrm>
                      <a:off x="0" y="0"/>
                      <a:ext cx="2695278" cy="2831445"/>
                    </a:xfrm>
                    <a:prstGeom prst="rect">
                      <a:avLst/>
                    </a:prstGeom>
                    <a:ln>
                      <a:noFill/>
                    </a:ln>
                    <a:effectLst>
                      <a:softEdge rad="112500"/>
                    </a:effectLst>
                  </pic:spPr>
                </pic:pic>
              </a:graphicData>
            </a:graphic>
          </wp:inline>
        </w:drawing>
      </w:r>
    </w:p>
    <w:p w:rsidR="00EC59C7" w:rsidRPr="00E55912" w:rsidRDefault="00EC59C7" w:rsidP="00EC59C7">
      <w:pPr>
        <w:spacing w:after="0" w:line="240" w:lineRule="auto"/>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В</w:t>
      </w:r>
      <w:r w:rsidRPr="00E55912">
        <w:rPr>
          <w:rFonts w:ascii="Times New Roman" w:eastAsia="Times New Roman" w:hAnsi="Times New Roman" w:cs="Times New Roman"/>
          <w:color w:val="FF0000"/>
          <w:sz w:val="24"/>
          <w:szCs w:val="24"/>
        </w:rPr>
        <w:t xml:space="preserve"> </w:t>
      </w:r>
      <w:r w:rsidRPr="00E55912">
        <w:rPr>
          <w:rFonts w:ascii="Times New Roman" w:eastAsia="Times New Roman" w:hAnsi="Times New Roman" w:cs="Times New Roman"/>
          <w:sz w:val="24"/>
          <w:szCs w:val="24"/>
        </w:rPr>
        <w:t>дошко</w:t>
      </w:r>
      <w:r>
        <w:rPr>
          <w:rFonts w:ascii="Times New Roman" w:eastAsia="Times New Roman" w:hAnsi="Times New Roman" w:cs="Times New Roman"/>
          <w:sz w:val="24"/>
          <w:szCs w:val="24"/>
        </w:rPr>
        <w:t>льном учреждении функционируют 2 логопедические</w:t>
      </w:r>
      <w:r w:rsidRPr="00E55912">
        <w:rPr>
          <w:rFonts w:ascii="Times New Roman" w:eastAsia="Times New Roman" w:hAnsi="Times New Roman" w:cs="Times New Roman"/>
          <w:sz w:val="24"/>
          <w:szCs w:val="24"/>
        </w:rPr>
        <w:t xml:space="preserve"> группы  для детей 4-7 лет. Данные  группы посещали дети с общим недоразвитием речи и фонетико-фонематическим недоразвитием речи. Зачисление в логопедическую группу осуществлялось по заключению </w:t>
      </w:r>
      <w:proofErr w:type="spellStart"/>
      <w:r w:rsidRPr="00E55912">
        <w:rPr>
          <w:rFonts w:ascii="Times New Roman" w:eastAsia="Times New Roman" w:hAnsi="Times New Roman" w:cs="Times New Roman"/>
          <w:sz w:val="24"/>
          <w:szCs w:val="24"/>
        </w:rPr>
        <w:t>психолого-медико-педагогической</w:t>
      </w:r>
      <w:proofErr w:type="spellEnd"/>
      <w:r w:rsidRPr="00E55912">
        <w:rPr>
          <w:rFonts w:ascii="Times New Roman" w:eastAsia="Times New Roman" w:hAnsi="Times New Roman" w:cs="Times New Roman"/>
          <w:sz w:val="24"/>
          <w:szCs w:val="24"/>
        </w:rPr>
        <w:t xml:space="preserve"> комиссии с согласия родителей (законных представителей).</w:t>
      </w:r>
    </w:p>
    <w:p w:rsidR="00EC59C7" w:rsidRPr="00E55912" w:rsidRDefault="00EC59C7" w:rsidP="00EC59C7">
      <w:pPr>
        <w:spacing w:after="0" w:line="240" w:lineRule="auto"/>
        <w:ind w:firstLine="709"/>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Цель  коррекционной работы:</w:t>
      </w:r>
      <w:r w:rsidRPr="00E55912">
        <w:rPr>
          <w:rFonts w:ascii="Times New Roman" w:eastAsia="Times New Roman" w:hAnsi="Times New Roman" w:cs="Times New Roman"/>
          <w:b/>
          <w:sz w:val="24"/>
          <w:szCs w:val="24"/>
        </w:rPr>
        <w:t xml:space="preserve"> </w:t>
      </w:r>
      <w:r w:rsidRPr="00E55912">
        <w:rPr>
          <w:rFonts w:ascii="Times New Roman" w:eastAsia="Times New Roman" w:hAnsi="Times New Roman" w:cs="Times New Roman"/>
          <w:sz w:val="24"/>
          <w:szCs w:val="24"/>
        </w:rPr>
        <w:t>оказание помощи детям, имеющим нарушения в  речевом  развитии.</w:t>
      </w:r>
    </w:p>
    <w:p w:rsidR="00EC59C7" w:rsidRPr="00E55912" w:rsidRDefault="00EC59C7" w:rsidP="00C23005">
      <w:pPr>
        <w:spacing w:after="0" w:line="240" w:lineRule="auto"/>
        <w:ind w:firstLine="709"/>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При устранении речевых нарушений у детей специалисты детского сада использовали  комплексный подход, который включает в себя сочетание коррекционно-педагогической и лечебно-оздоровительной работы, направленной на нормализацию всех сторон речи, моторики, психических процессов, воспитание личности ребенка и оздоровление организма в целом. Эта работа носит согласованный комплексный характер. Активно воздействуя на ребенка специфическими для каждой дисциплины средствами,  педагоги строили свою работу на основе общих педагогических принципов. При этом определяя объективно существующие точки соприкосновения различных педагогических областей, каждый педагог осуществляет свое направление не обособлено, а дополняя и углубляя влияние других. Поэтому, учитывая индивидуальные особенности каждого ребенка с патологией речи, специалисты намечают единый комплекс совместной коррекционно-педагогической работы, направленной на формирование и развитие двигательных и речевых сфер.</w:t>
      </w:r>
    </w:p>
    <w:p w:rsidR="00EC59C7" w:rsidRPr="00E55912" w:rsidRDefault="00EC59C7" w:rsidP="00EC59C7">
      <w:pPr>
        <w:spacing w:after="0" w:line="240" w:lineRule="auto"/>
        <w:ind w:firstLine="348"/>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Работа с родителями осуществлялось в соответствии с планом работы на год, широко использовались следующие формы работы:</w:t>
      </w:r>
    </w:p>
    <w:p w:rsidR="00EC59C7" w:rsidRPr="00E55912" w:rsidRDefault="00EC59C7" w:rsidP="00EC59C7">
      <w:pPr>
        <w:tabs>
          <w:tab w:val="num" w:pos="1080"/>
        </w:tabs>
        <w:spacing w:after="0" w:line="240" w:lineRule="auto"/>
        <w:ind w:hanging="360"/>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sz w:val="24"/>
          <w:szCs w:val="24"/>
        </w:rPr>
        <w:t>Проведение социологического исследования семей воспитанников;</w:t>
      </w:r>
    </w:p>
    <w:p w:rsidR="00EC59C7" w:rsidRPr="00E55912" w:rsidRDefault="00EC59C7" w:rsidP="00EC59C7">
      <w:pPr>
        <w:tabs>
          <w:tab w:val="num" w:pos="1080"/>
        </w:tabs>
        <w:spacing w:after="0" w:line="240" w:lineRule="auto"/>
        <w:ind w:hanging="360"/>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sz w:val="24"/>
          <w:szCs w:val="24"/>
        </w:rPr>
        <w:t>Информационные стенды;</w:t>
      </w:r>
    </w:p>
    <w:p w:rsidR="00EC59C7" w:rsidRPr="00E55912" w:rsidRDefault="00EC59C7" w:rsidP="00EC59C7">
      <w:pPr>
        <w:tabs>
          <w:tab w:val="num" w:pos="1080"/>
        </w:tabs>
        <w:spacing w:after="0" w:line="240" w:lineRule="auto"/>
        <w:ind w:hanging="360"/>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lastRenderedPageBreak/>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sz w:val="24"/>
          <w:szCs w:val="24"/>
        </w:rPr>
        <w:t>Консультации;</w:t>
      </w:r>
    </w:p>
    <w:p w:rsidR="00EC59C7" w:rsidRPr="00E55912" w:rsidRDefault="00EC59C7" w:rsidP="00EC59C7">
      <w:pPr>
        <w:tabs>
          <w:tab w:val="num" w:pos="1080"/>
        </w:tabs>
        <w:spacing w:after="0" w:line="240" w:lineRule="auto"/>
        <w:ind w:hanging="360"/>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sz w:val="24"/>
          <w:szCs w:val="24"/>
        </w:rPr>
        <w:t>Родительские собрания;</w:t>
      </w:r>
    </w:p>
    <w:p w:rsidR="00EC59C7" w:rsidRPr="00E55912" w:rsidRDefault="00EC59C7" w:rsidP="00EC59C7">
      <w:pPr>
        <w:tabs>
          <w:tab w:val="num" w:pos="1080"/>
        </w:tabs>
        <w:spacing w:after="0" w:line="240" w:lineRule="auto"/>
        <w:ind w:hanging="360"/>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sz w:val="24"/>
          <w:szCs w:val="24"/>
        </w:rPr>
        <w:t xml:space="preserve">Анкетирование; </w:t>
      </w:r>
    </w:p>
    <w:p w:rsidR="00EC59C7" w:rsidRPr="00E55912" w:rsidRDefault="00EC59C7" w:rsidP="00EC59C7">
      <w:pPr>
        <w:tabs>
          <w:tab w:val="num" w:pos="1080"/>
        </w:tabs>
        <w:spacing w:after="0" w:line="240" w:lineRule="auto"/>
        <w:ind w:hanging="360"/>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sz w:val="24"/>
          <w:szCs w:val="24"/>
        </w:rPr>
        <w:t>Совместные работы детей и родителей;</w:t>
      </w:r>
    </w:p>
    <w:p w:rsidR="00EC59C7" w:rsidRPr="00E55912" w:rsidRDefault="00EC59C7" w:rsidP="00EC59C7">
      <w:pPr>
        <w:tabs>
          <w:tab w:val="num" w:pos="1080"/>
        </w:tabs>
        <w:spacing w:after="0" w:line="240" w:lineRule="auto"/>
        <w:ind w:hanging="360"/>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sz w:val="24"/>
          <w:szCs w:val="24"/>
        </w:rPr>
        <w:t xml:space="preserve">Совместные праздники сотрудников </w:t>
      </w:r>
      <w:r>
        <w:rPr>
          <w:rFonts w:ascii="Times New Roman" w:eastAsia="Times New Roman" w:hAnsi="Times New Roman" w:cs="Times New Roman"/>
          <w:sz w:val="24"/>
          <w:szCs w:val="24"/>
        </w:rPr>
        <w:t>МБ</w:t>
      </w:r>
      <w:r w:rsidRPr="00E55912">
        <w:rPr>
          <w:rFonts w:ascii="Times New Roman" w:eastAsia="Times New Roman" w:hAnsi="Times New Roman" w:cs="Times New Roman"/>
          <w:sz w:val="24"/>
          <w:szCs w:val="24"/>
        </w:rPr>
        <w:t>ДОУ, детей и родителей;</w:t>
      </w:r>
    </w:p>
    <w:p w:rsidR="00EC59C7" w:rsidRPr="00E55912" w:rsidRDefault="00EC59C7" w:rsidP="00EC59C7">
      <w:pPr>
        <w:tabs>
          <w:tab w:val="num" w:pos="1080"/>
        </w:tabs>
        <w:spacing w:after="0" w:line="240" w:lineRule="auto"/>
        <w:ind w:hanging="360"/>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sz w:val="24"/>
          <w:szCs w:val="24"/>
        </w:rPr>
        <w:t>Выставки работ совместного творчества;</w:t>
      </w:r>
    </w:p>
    <w:p w:rsidR="00EC59C7" w:rsidRPr="00EC59C7" w:rsidRDefault="00EC59C7" w:rsidP="00C23005">
      <w:pPr>
        <w:tabs>
          <w:tab w:val="num" w:pos="1080"/>
        </w:tabs>
        <w:spacing w:after="0" w:line="240" w:lineRule="auto"/>
        <w:ind w:hanging="360"/>
        <w:jc w:val="both"/>
        <w:rPr>
          <w:rFonts w:ascii="Times New Roman" w:eastAsia="Times New Roman" w:hAnsi="Times New Roman" w:cs="Times New Roman"/>
          <w:sz w:val="24"/>
          <w:szCs w:val="24"/>
        </w:rPr>
      </w:pPr>
      <w:r w:rsidRPr="00E55912">
        <w:rPr>
          <w:rFonts w:ascii="Symbol" w:eastAsia="Symbol" w:hAnsi="Symbol" w:cs="Symbol"/>
          <w:color w:val="0070C0"/>
          <w:sz w:val="24"/>
          <w:szCs w:val="24"/>
        </w:rPr>
        <w:t></w:t>
      </w:r>
      <w:r w:rsidRPr="00E55912">
        <w:rPr>
          <w:rFonts w:ascii="Times New Roman" w:eastAsia="Symbol" w:hAnsi="Times New Roman" w:cs="Times New Roman"/>
          <w:color w:val="0070C0"/>
          <w:sz w:val="14"/>
          <w:szCs w:val="14"/>
        </w:rPr>
        <w:t xml:space="preserve">        </w:t>
      </w:r>
      <w:r w:rsidRPr="00E55912">
        <w:rPr>
          <w:rFonts w:ascii="Times New Roman" w:eastAsia="Times New Roman" w:hAnsi="Times New Roman" w:cs="Times New Roman"/>
          <w:sz w:val="24"/>
          <w:szCs w:val="24"/>
        </w:rPr>
        <w:t>Участие в спортивных мероприятиях детского сада и города.</w:t>
      </w:r>
    </w:p>
    <w:p w:rsidR="00E164FD" w:rsidRDefault="00E164FD" w:rsidP="00E164FD">
      <w:pPr>
        <w:pStyle w:val="a8"/>
        <w:spacing w:before="0" w:beforeAutospacing="0" w:after="0" w:afterAutospacing="0"/>
        <w:ind w:firstLine="709"/>
        <w:jc w:val="both"/>
        <w:rPr>
          <w:rStyle w:val="a7"/>
          <w:rFonts w:eastAsiaTheme="majorEastAsia"/>
          <w:b w:val="0"/>
        </w:rPr>
      </w:pPr>
      <w:r w:rsidRPr="00E164FD">
        <w:rPr>
          <w:rStyle w:val="a7"/>
          <w:rFonts w:eastAsiaTheme="majorEastAsia"/>
          <w:b w:val="0"/>
        </w:rPr>
        <w:t xml:space="preserve">В МБДОУ работают: информационно-методический кабинет, кабинет педагога-психолога, музыкальный и спортивный залы, 2 </w:t>
      </w:r>
      <w:proofErr w:type="gramStart"/>
      <w:r w:rsidRPr="00E164FD">
        <w:rPr>
          <w:rStyle w:val="a7"/>
          <w:rFonts w:eastAsiaTheme="majorEastAsia"/>
          <w:b w:val="0"/>
        </w:rPr>
        <w:t>логопедических</w:t>
      </w:r>
      <w:proofErr w:type="gramEnd"/>
      <w:r w:rsidRPr="00E164FD">
        <w:rPr>
          <w:rStyle w:val="a7"/>
          <w:rFonts w:eastAsiaTheme="majorEastAsia"/>
          <w:b w:val="0"/>
        </w:rPr>
        <w:t xml:space="preserve"> кабинета.  В дошкольном учреждении создана современная информационно-техническая база для занятий с детьми, работы педагогов и специалистов. Это наличие 2 компьютеров, принтеры - 2шт, телевизор – 1шт, сканер – 1шт, ксерокс – 1шт, цифровой фотоаппарат – 1 </w:t>
      </w:r>
      <w:proofErr w:type="spellStart"/>
      <w:proofErr w:type="gramStart"/>
      <w:r w:rsidRPr="00E164FD">
        <w:rPr>
          <w:rStyle w:val="a7"/>
          <w:rFonts w:eastAsiaTheme="majorEastAsia"/>
          <w:b w:val="0"/>
        </w:rPr>
        <w:t>шт</w:t>
      </w:r>
      <w:proofErr w:type="spellEnd"/>
      <w:proofErr w:type="gramEnd"/>
      <w:r w:rsidRPr="00E164FD">
        <w:rPr>
          <w:rStyle w:val="a7"/>
          <w:rFonts w:eastAsiaTheme="majorEastAsia"/>
          <w:b w:val="0"/>
        </w:rPr>
        <w:t>, видеокамера – 1 шт..  Связь и обмен информацией с различными организациями осуществляется посредством электронной почты и факса.</w:t>
      </w:r>
    </w:p>
    <w:p w:rsidR="00C23005" w:rsidRPr="00E164FD" w:rsidRDefault="00C23005" w:rsidP="00E164FD">
      <w:pPr>
        <w:pStyle w:val="a8"/>
        <w:spacing w:before="0" w:beforeAutospacing="0" w:after="0" w:afterAutospacing="0"/>
        <w:ind w:firstLine="709"/>
        <w:jc w:val="both"/>
        <w:rPr>
          <w:rStyle w:val="a7"/>
          <w:rFonts w:eastAsiaTheme="majorEastAsia"/>
          <w:b w:val="0"/>
        </w:rPr>
      </w:pPr>
    </w:p>
    <w:p w:rsidR="00C23005" w:rsidRPr="00943340" w:rsidRDefault="00E164FD" w:rsidP="00943340">
      <w:pPr>
        <w:pStyle w:val="a8"/>
        <w:spacing w:before="0" w:beforeAutospacing="0" w:after="0" w:afterAutospacing="0"/>
        <w:ind w:firstLine="709"/>
        <w:jc w:val="both"/>
      </w:pPr>
      <w:r w:rsidRPr="007F5CF9">
        <w:t xml:space="preserve">Анализируя рост образовательного уровня педагогов можно констатировать, </w:t>
      </w:r>
      <w:r>
        <w:t>что в 2013 -2014</w:t>
      </w:r>
      <w:r w:rsidRPr="007F5CF9">
        <w:t xml:space="preserve"> году изменился состав педагогов.</w:t>
      </w:r>
    </w:p>
    <w:p w:rsidR="00C23005" w:rsidRPr="007F5CF9" w:rsidRDefault="00C23005" w:rsidP="00E164FD">
      <w:pPr>
        <w:pStyle w:val="a8"/>
        <w:spacing w:before="0" w:beforeAutospacing="0" w:after="0" w:afterAutospacing="0"/>
        <w:ind w:firstLine="709"/>
        <w:jc w:val="both"/>
        <w:rPr>
          <w:rFonts w:eastAsiaTheme="majorEastAsia"/>
          <w:bCs/>
        </w:rPr>
      </w:pPr>
    </w:p>
    <w:p w:rsidR="00E164FD" w:rsidRDefault="00E164FD" w:rsidP="00E164FD">
      <w:pPr>
        <w:jc w:val="center"/>
        <w:rPr>
          <w:rFonts w:ascii="Times New Roman" w:hAnsi="Times New Roman" w:cs="Times New Roman"/>
          <w:sz w:val="24"/>
          <w:szCs w:val="24"/>
        </w:rPr>
      </w:pPr>
      <w:r w:rsidRPr="00750BA3">
        <w:rPr>
          <w:rFonts w:ascii="Times New Roman" w:hAnsi="Times New Roman" w:cs="Times New Roman"/>
          <w:noProof/>
          <w:sz w:val="28"/>
          <w:szCs w:val="28"/>
        </w:rPr>
        <w:drawing>
          <wp:inline distT="0" distB="0" distL="0" distR="0">
            <wp:extent cx="5672874" cy="2227634"/>
            <wp:effectExtent l="19050" t="0" r="23076" b="1216"/>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3005" w:rsidRDefault="00C23005" w:rsidP="00E164FD">
      <w:pPr>
        <w:ind w:firstLine="709"/>
        <w:jc w:val="both"/>
        <w:rPr>
          <w:rFonts w:ascii="Times New Roman" w:hAnsi="Times New Roman" w:cs="Times New Roman"/>
          <w:sz w:val="24"/>
          <w:szCs w:val="24"/>
        </w:rPr>
      </w:pPr>
    </w:p>
    <w:p w:rsidR="00E164FD" w:rsidRDefault="00E164FD" w:rsidP="00E164F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47482" cy="2976664"/>
            <wp:effectExtent l="19050" t="0" r="15118" b="0"/>
            <wp:docPr id="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64FD" w:rsidRDefault="00E164FD" w:rsidP="00E164F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07734" cy="3394953"/>
            <wp:effectExtent l="19050" t="0" r="16766" b="0"/>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64FD" w:rsidRDefault="00E164FD" w:rsidP="00E164FD">
      <w:pPr>
        <w:spacing w:after="0"/>
        <w:ind w:firstLine="709"/>
        <w:jc w:val="both"/>
        <w:rPr>
          <w:rFonts w:ascii="Times New Roman" w:hAnsi="Times New Roman"/>
          <w:spacing w:val="-2"/>
          <w:sz w:val="24"/>
          <w:szCs w:val="24"/>
        </w:rPr>
      </w:pPr>
      <w:r w:rsidRPr="007F5CF9">
        <w:rPr>
          <w:rFonts w:ascii="Times New Roman" w:hAnsi="Times New Roman"/>
          <w:spacing w:val="-2"/>
          <w:sz w:val="24"/>
          <w:szCs w:val="24"/>
        </w:rPr>
        <w:t>Педагоги ДОУ регулярно (1 раз в 5 лет) повышают свою педагогическую квалификацию, обуча</w:t>
      </w:r>
      <w:r>
        <w:rPr>
          <w:rFonts w:ascii="Times New Roman" w:hAnsi="Times New Roman"/>
          <w:spacing w:val="-2"/>
          <w:sz w:val="24"/>
          <w:szCs w:val="24"/>
        </w:rPr>
        <w:t xml:space="preserve">ясь на курсах ИПК и </w:t>
      </w:r>
      <w:proofErr w:type="gramStart"/>
      <w:r>
        <w:rPr>
          <w:rFonts w:ascii="Times New Roman" w:hAnsi="Times New Roman"/>
          <w:spacing w:val="-2"/>
          <w:sz w:val="24"/>
          <w:szCs w:val="24"/>
        </w:rPr>
        <w:t>ПРО</w:t>
      </w:r>
      <w:proofErr w:type="gramEnd"/>
      <w:r>
        <w:rPr>
          <w:rFonts w:ascii="Times New Roman" w:hAnsi="Times New Roman"/>
          <w:spacing w:val="-2"/>
          <w:sz w:val="24"/>
          <w:szCs w:val="24"/>
        </w:rPr>
        <w:t>.  В 2013-2014</w:t>
      </w:r>
      <w:r w:rsidRPr="007F5CF9">
        <w:rPr>
          <w:rFonts w:ascii="Times New Roman" w:hAnsi="Times New Roman"/>
          <w:spacing w:val="-2"/>
          <w:sz w:val="24"/>
          <w:szCs w:val="24"/>
        </w:rPr>
        <w:t xml:space="preserve"> учебном году курсы повышения квалификации прошли </w:t>
      </w:r>
      <w:r>
        <w:rPr>
          <w:rFonts w:ascii="Times New Roman" w:hAnsi="Times New Roman"/>
          <w:spacing w:val="-2"/>
          <w:sz w:val="24"/>
          <w:szCs w:val="24"/>
        </w:rPr>
        <w:t>2</w:t>
      </w:r>
      <w:r w:rsidRPr="00E164FD">
        <w:rPr>
          <w:rFonts w:ascii="Times New Roman" w:hAnsi="Times New Roman"/>
          <w:spacing w:val="-2"/>
          <w:sz w:val="24"/>
          <w:szCs w:val="24"/>
        </w:rPr>
        <w:t xml:space="preserve"> </w:t>
      </w:r>
      <w:r w:rsidRPr="007F5CF9">
        <w:rPr>
          <w:rFonts w:ascii="Times New Roman" w:hAnsi="Times New Roman"/>
          <w:spacing w:val="-2"/>
          <w:sz w:val="24"/>
          <w:szCs w:val="24"/>
        </w:rPr>
        <w:t>педагог</w:t>
      </w:r>
      <w:r>
        <w:rPr>
          <w:rFonts w:ascii="Times New Roman" w:hAnsi="Times New Roman"/>
          <w:spacing w:val="-2"/>
          <w:sz w:val="24"/>
          <w:szCs w:val="24"/>
        </w:rPr>
        <w:t>а</w:t>
      </w:r>
      <w:r w:rsidRPr="007F5CF9">
        <w:rPr>
          <w:rFonts w:ascii="Times New Roman" w:hAnsi="Times New Roman"/>
          <w:spacing w:val="-2"/>
          <w:sz w:val="24"/>
          <w:szCs w:val="24"/>
        </w:rPr>
        <w:t xml:space="preserve">, </w:t>
      </w:r>
      <w:r>
        <w:rPr>
          <w:rFonts w:ascii="Times New Roman" w:hAnsi="Times New Roman"/>
          <w:spacing w:val="-2"/>
          <w:sz w:val="24"/>
          <w:szCs w:val="24"/>
        </w:rPr>
        <w:t>инструктор ФК.</w:t>
      </w:r>
    </w:p>
    <w:p w:rsidR="00E164FD" w:rsidRPr="001A1D29" w:rsidRDefault="00E164FD" w:rsidP="001A1D29">
      <w:pPr>
        <w:spacing w:after="0"/>
        <w:ind w:firstLine="709"/>
        <w:jc w:val="both"/>
        <w:rPr>
          <w:rStyle w:val="a7"/>
          <w:rFonts w:ascii="Times New Roman" w:hAnsi="Times New Roman"/>
          <w:b w:val="0"/>
          <w:bCs w:val="0"/>
          <w:spacing w:val="-2"/>
          <w:sz w:val="24"/>
          <w:szCs w:val="24"/>
        </w:rPr>
      </w:pPr>
      <w:r w:rsidRPr="007F5CF9">
        <w:rPr>
          <w:rFonts w:ascii="Times New Roman" w:hAnsi="Times New Roman"/>
          <w:sz w:val="24"/>
          <w:szCs w:val="24"/>
        </w:rPr>
        <w:t>Педагогический коллектив отличался стабильностью, но в последнее время идет обновление кадров (смена места жительства, получение дипломов и поиск работы по специальности, высоким окладом заработной платы).</w:t>
      </w:r>
    </w:p>
    <w:p w:rsidR="00E164FD" w:rsidRPr="00C70C60" w:rsidRDefault="00E164FD" w:rsidP="00E164FD">
      <w:pPr>
        <w:pStyle w:val="a8"/>
        <w:spacing w:before="0" w:beforeAutospacing="0" w:after="0" w:afterAutospacing="0"/>
        <w:ind w:firstLine="709"/>
        <w:jc w:val="both"/>
        <w:rPr>
          <w:rStyle w:val="a7"/>
          <w:rFonts w:eastAsiaTheme="majorEastAsia"/>
          <w:b w:val="0"/>
        </w:rPr>
      </w:pPr>
    </w:p>
    <w:p w:rsidR="00E164FD" w:rsidRDefault="00E164FD" w:rsidP="00E164FD">
      <w:pPr>
        <w:spacing w:after="0" w:line="240" w:lineRule="auto"/>
        <w:ind w:firstLine="141"/>
        <w:jc w:val="both"/>
      </w:pPr>
      <w:r w:rsidRPr="007F5CF9">
        <w:rPr>
          <w:noProof/>
        </w:rPr>
        <w:drawing>
          <wp:inline distT="0" distB="0" distL="0" distR="0">
            <wp:extent cx="5428034" cy="3201211"/>
            <wp:effectExtent l="0" t="19050" r="0" b="18239"/>
            <wp:docPr id="50"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164FD" w:rsidRDefault="00E164FD" w:rsidP="00E164FD">
      <w:pPr>
        <w:autoSpaceDE w:val="0"/>
        <w:autoSpaceDN w:val="0"/>
        <w:adjustRightInd w:val="0"/>
        <w:ind w:firstLine="708"/>
        <w:jc w:val="both"/>
        <w:rPr>
          <w:rFonts w:ascii="Times New Roman" w:hAnsi="Times New Roman"/>
          <w:sz w:val="24"/>
          <w:szCs w:val="24"/>
        </w:rPr>
      </w:pPr>
      <w:r w:rsidRPr="00EC08EA">
        <w:rPr>
          <w:rFonts w:ascii="Times New Roman" w:hAnsi="Times New Roman"/>
          <w:sz w:val="24"/>
          <w:szCs w:val="24"/>
        </w:rPr>
        <w:t xml:space="preserve">В  этом учебном году   коллектив пополнился   молодыми педагогами. В целях профессионального роста молодых воспитателей, обеспечения практического обучения молодых специалистов в ДОУ работает  «Школа молодого воспитателя», где с ними были проведены занятия, консультации, так же   начинающие педагоги наблюдали за организацией воспитательно-образовательного процесса опытными педагогами. </w:t>
      </w:r>
    </w:p>
    <w:p w:rsidR="00493A44" w:rsidRPr="00DE14DC" w:rsidRDefault="00493A44" w:rsidP="00493A44">
      <w:pPr>
        <w:jc w:val="center"/>
        <w:rPr>
          <w:rFonts w:ascii="Times New Roman" w:hAnsi="Times New Roman" w:cs="Times New Roman"/>
          <w:sz w:val="24"/>
          <w:szCs w:val="24"/>
          <w:u w:val="single"/>
        </w:rPr>
      </w:pPr>
      <w:r w:rsidRPr="00DE14DC">
        <w:rPr>
          <w:rFonts w:ascii="Times New Roman" w:hAnsi="Times New Roman" w:cs="Times New Roman"/>
          <w:b/>
          <w:sz w:val="24"/>
          <w:szCs w:val="24"/>
          <w:u w:val="single"/>
        </w:rPr>
        <w:t>Финансовые ресурсы ДОУ и их использование.</w:t>
      </w:r>
    </w:p>
    <w:p w:rsidR="00493A44" w:rsidRPr="006066AC" w:rsidRDefault="00493A44" w:rsidP="00493A4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МБДОУ </w:t>
      </w: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/с «Дружба»</w:t>
      </w:r>
      <w:r w:rsidRPr="008B5E4D">
        <w:rPr>
          <w:rFonts w:ascii="Times New Roman" w:hAnsi="Times New Roman" w:cs="Times New Roman"/>
          <w:sz w:val="24"/>
          <w:szCs w:val="24"/>
        </w:rPr>
        <w:t xml:space="preserve">  является бюджетным, финансируется из городского бюджета</w:t>
      </w:r>
      <w:r>
        <w:rPr>
          <w:rFonts w:ascii="Times New Roman" w:hAnsi="Times New Roman" w:cs="Times New Roman"/>
          <w:sz w:val="24"/>
          <w:szCs w:val="24"/>
        </w:rPr>
        <w:t>, а также за счёт, приносящей доход деятельности (родительская оплата)</w:t>
      </w:r>
      <w:r w:rsidRPr="008B5E4D">
        <w:rPr>
          <w:rFonts w:ascii="Times New Roman" w:hAnsi="Times New Roman" w:cs="Times New Roman"/>
          <w:sz w:val="24"/>
          <w:szCs w:val="24"/>
        </w:rPr>
        <w:t xml:space="preserve">. </w:t>
      </w:r>
    </w:p>
    <w:p w:rsidR="00493A44" w:rsidRPr="001422CF" w:rsidRDefault="00493A44" w:rsidP="00493A44">
      <w:pPr>
        <w:spacing w:after="0" w:line="240" w:lineRule="auto"/>
        <w:jc w:val="both"/>
        <w:rPr>
          <w:rFonts w:ascii="Times New Roman" w:hAnsi="Times New Roman" w:cs="Times New Roman"/>
          <w:sz w:val="24"/>
          <w:szCs w:val="24"/>
        </w:rPr>
      </w:pPr>
      <w:r w:rsidRPr="00D56BED">
        <w:rPr>
          <w:rFonts w:ascii="Times New Roman" w:hAnsi="Times New Roman" w:cs="Times New Roman"/>
          <w:sz w:val="24"/>
          <w:szCs w:val="24"/>
        </w:rPr>
        <w:t xml:space="preserve">       В целях улучшения материально-технического обеспечения ДОУ привлекаются и другие дополнительные источники финансирования – это пожертвования родителей, предпринимателей.</w:t>
      </w:r>
    </w:p>
    <w:p w:rsidR="00493A44" w:rsidRDefault="00493A44" w:rsidP="00493A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Затраты по показателям учреждения в 2013-2014 учебном году представлены в таблице по следующим показателям:</w:t>
      </w:r>
    </w:p>
    <w:p w:rsidR="00493A44" w:rsidRPr="00322BCB" w:rsidRDefault="00493A44" w:rsidP="00493A44">
      <w:pPr>
        <w:spacing w:after="0" w:line="240" w:lineRule="auto"/>
        <w:jc w:val="both"/>
        <w:rPr>
          <w:rFonts w:ascii="Times New Roman" w:hAnsi="Times New Roman" w:cs="Times New Roman"/>
          <w:sz w:val="24"/>
          <w:szCs w:val="24"/>
        </w:rPr>
      </w:pPr>
    </w:p>
    <w:tbl>
      <w:tblPr>
        <w:tblStyle w:val="1-5"/>
        <w:tblW w:w="0" w:type="auto"/>
        <w:tblLook w:val="04A0"/>
      </w:tblPr>
      <w:tblGrid>
        <w:gridCol w:w="2580"/>
        <w:gridCol w:w="1438"/>
        <w:gridCol w:w="2060"/>
        <w:gridCol w:w="1934"/>
        <w:gridCol w:w="1559"/>
      </w:tblGrid>
      <w:tr w:rsidR="00493A44" w:rsidTr="00493A44">
        <w:trPr>
          <w:cnfStyle w:val="100000000000"/>
        </w:trPr>
        <w:tc>
          <w:tcPr>
            <w:cnfStyle w:val="001000000000"/>
            <w:tcW w:w="2580" w:type="dxa"/>
          </w:tcPr>
          <w:p w:rsidR="00493A44" w:rsidRPr="00287E5C" w:rsidRDefault="00493A44" w:rsidP="005F20E3">
            <w:pPr>
              <w:jc w:val="center"/>
              <w:rPr>
                <w:rFonts w:ascii="Times New Roman" w:hAnsi="Times New Roman" w:cs="Times New Roman"/>
                <w:b w:val="0"/>
                <w:sz w:val="24"/>
                <w:szCs w:val="24"/>
              </w:rPr>
            </w:pPr>
            <w:r w:rsidRPr="00287E5C">
              <w:rPr>
                <w:rFonts w:ascii="Times New Roman" w:hAnsi="Times New Roman" w:cs="Times New Roman"/>
                <w:sz w:val="24"/>
                <w:szCs w:val="24"/>
              </w:rPr>
              <w:t>Наименование</w:t>
            </w:r>
          </w:p>
          <w:p w:rsidR="00493A44" w:rsidRPr="00287E5C" w:rsidRDefault="00493A44" w:rsidP="005F20E3">
            <w:pPr>
              <w:jc w:val="center"/>
              <w:rPr>
                <w:rFonts w:ascii="Times New Roman" w:hAnsi="Times New Roman" w:cs="Times New Roman"/>
                <w:b w:val="0"/>
                <w:sz w:val="24"/>
                <w:szCs w:val="24"/>
              </w:rPr>
            </w:pPr>
            <w:r w:rsidRPr="00287E5C">
              <w:rPr>
                <w:rFonts w:ascii="Times New Roman" w:hAnsi="Times New Roman" w:cs="Times New Roman"/>
                <w:sz w:val="24"/>
                <w:szCs w:val="24"/>
              </w:rPr>
              <w:t>показателя</w:t>
            </w:r>
          </w:p>
        </w:tc>
        <w:tc>
          <w:tcPr>
            <w:tcW w:w="1438" w:type="dxa"/>
          </w:tcPr>
          <w:p w:rsidR="00493A44" w:rsidRPr="00287E5C" w:rsidRDefault="00493A44" w:rsidP="005F20E3">
            <w:pPr>
              <w:jc w:val="both"/>
              <w:cnfStyle w:val="100000000000"/>
              <w:rPr>
                <w:rFonts w:ascii="Times New Roman" w:hAnsi="Times New Roman" w:cs="Times New Roman"/>
                <w:b w:val="0"/>
                <w:sz w:val="24"/>
                <w:szCs w:val="24"/>
              </w:rPr>
            </w:pPr>
            <w:r w:rsidRPr="00287E5C">
              <w:rPr>
                <w:rFonts w:ascii="Times New Roman" w:hAnsi="Times New Roman" w:cs="Times New Roman"/>
                <w:sz w:val="24"/>
                <w:szCs w:val="24"/>
              </w:rPr>
              <w:t>Код показателя</w:t>
            </w:r>
          </w:p>
        </w:tc>
        <w:tc>
          <w:tcPr>
            <w:tcW w:w="2060" w:type="dxa"/>
          </w:tcPr>
          <w:p w:rsidR="00493A44" w:rsidRPr="00287E5C" w:rsidRDefault="00493A44" w:rsidP="005F20E3">
            <w:pPr>
              <w:jc w:val="center"/>
              <w:cnfStyle w:val="100000000000"/>
              <w:rPr>
                <w:rFonts w:ascii="Times New Roman" w:hAnsi="Times New Roman" w:cs="Times New Roman"/>
                <w:b w:val="0"/>
                <w:sz w:val="24"/>
                <w:szCs w:val="24"/>
              </w:rPr>
            </w:pPr>
            <w:r>
              <w:rPr>
                <w:rFonts w:ascii="Times New Roman" w:hAnsi="Times New Roman" w:cs="Times New Roman"/>
                <w:sz w:val="24"/>
                <w:szCs w:val="24"/>
              </w:rPr>
              <w:t>Субсидии на выполнение муниципального задания</w:t>
            </w:r>
          </w:p>
        </w:tc>
        <w:tc>
          <w:tcPr>
            <w:tcW w:w="1934" w:type="dxa"/>
          </w:tcPr>
          <w:p w:rsidR="00493A44" w:rsidRPr="00287E5C" w:rsidRDefault="00493A44" w:rsidP="005F20E3">
            <w:pPr>
              <w:jc w:val="center"/>
              <w:cnfStyle w:val="100000000000"/>
              <w:rPr>
                <w:rFonts w:ascii="Times New Roman" w:hAnsi="Times New Roman" w:cs="Times New Roman"/>
                <w:b w:val="0"/>
                <w:sz w:val="24"/>
                <w:szCs w:val="24"/>
              </w:rPr>
            </w:pPr>
            <w:r>
              <w:rPr>
                <w:rFonts w:ascii="Times New Roman" w:hAnsi="Times New Roman" w:cs="Times New Roman"/>
                <w:sz w:val="24"/>
                <w:szCs w:val="24"/>
              </w:rPr>
              <w:t>Собственные доходы</w:t>
            </w:r>
          </w:p>
        </w:tc>
        <w:tc>
          <w:tcPr>
            <w:tcW w:w="1559" w:type="dxa"/>
          </w:tcPr>
          <w:p w:rsidR="00493A44" w:rsidRPr="00287E5C" w:rsidRDefault="00493A44" w:rsidP="005F20E3">
            <w:pPr>
              <w:jc w:val="center"/>
              <w:cnfStyle w:val="100000000000"/>
              <w:rPr>
                <w:rFonts w:ascii="Times New Roman" w:hAnsi="Times New Roman" w:cs="Times New Roman"/>
                <w:b w:val="0"/>
                <w:sz w:val="24"/>
                <w:szCs w:val="24"/>
              </w:rPr>
            </w:pPr>
            <w:r>
              <w:rPr>
                <w:rFonts w:ascii="Times New Roman" w:hAnsi="Times New Roman" w:cs="Times New Roman"/>
                <w:sz w:val="24"/>
                <w:szCs w:val="24"/>
              </w:rPr>
              <w:t>Субсидии на иные цели</w:t>
            </w:r>
          </w:p>
        </w:tc>
      </w:tr>
      <w:tr w:rsidR="00493A44" w:rsidRPr="00E425B0" w:rsidTr="00493A44">
        <w:trPr>
          <w:cnfStyle w:val="00000010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color w:val="000000"/>
                <w:spacing w:val="1"/>
                <w:sz w:val="24"/>
                <w:szCs w:val="24"/>
              </w:rPr>
              <w:t>Оплата труда и начисления</w:t>
            </w:r>
          </w:p>
        </w:tc>
        <w:tc>
          <w:tcPr>
            <w:tcW w:w="1438" w:type="dxa"/>
          </w:tcPr>
          <w:p w:rsidR="00493A44" w:rsidRPr="00287E5C"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210</w:t>
            </w:r>
          </w:p>
        </w:tc>
        <w:tc>
          <w:tcPr>
            <w:tcW w:w="2060" w:type="dxa"/>
          </w:tcPr>
          <w:p w:rsidR="00493A44" w:rsidRPr="00FC12BC" w:rsidRDefault="00493A44" w:rsidP="005F20E3">
            <w:pPr>
              <w:shd w:val="clear" w:color="auto" w:fill="FFFFFF"/>
              <w:jc w:val="center"/>
              <w:cnfStyle w:val="000000100000"/>
              <w:rPr>
                <w:rFonts w:ascii="Times New Roman" w:hAnsi="Times New Roman" w:cs="Times New Roman"/>
                <w:b/>
                <w:sz w:val="24"/>
                <w:szCs w:val="24"/>
              </w:rPr>
            </w:pPr>
            <w:r>
              <w:rPr>
                <w:rFonts w:ascii="Times New Roman" w:hAnsi="Times New Roman" w:cs="Times New Roman"/>
                <w:b/>
                <w:sz w:val="24"/>
                <w:szCs w:val="24"/>
              </w:rPr>
              <w:t>10437065,35</w:t>
            </w:r>
          </w:p>
        </w:tc>
        <w:tc>
          <w:tcPr>
            <w:tcW w:w="1934" w:type="dxa"/>
          </w:tcPr>
          <w:p w:rsidR="00493A44" w:rsidRPr="00FC12BC" w:rsidRDefault="00493A44" w:rsidP="005F20E3">
            <w:pPr>
              <w:shd w:val="clear" w:color="auto" w:fill="FFFFFF"/>
              <w:cnfStyle w:val="000000100000"/>
              <w:rPr>
                <w:rFonts w:ascii="Times New Roman" w:hAnsi="Times New Roman" w:cs="Times New Roman"/>
                <w:b/>
                <w:sz w:val="24"/>
                <w:szCs w:val="24"/>
              </w:rPr>
            </w:pPr>
            <w:r>
              <w:rPr>
                <w:rFonts w:ascii="Times New Roman" w:hAnsi="Times New Roman" w:cs="Times New Roman"/>
                <w:b/>
                <w:sz w:val="24"/>
                <w:szCs w:val="24"/>
              </w:rPr>
              <w:t>293157,06</w:t>
            </w:r>
          </w:p>
        </w:tc>
        <w:tc>
          <w:tcPr>
            <w:tcW w:w="1559" w:type="dxa"/>
          </w:tcPr>
          <w:p w:rsidR="00493A44" w:rsidRDefault="00493A44" w:rsidP="005F20E3">
            <w:pPr>
              <w:shd w:val="clear" w:color="auto" w:fill="FFFFFF"/>
              <w:jc w:val="center"/>
              <w:cnfStyle w:val="000000100000"/>
              <w:rPr>
                <w:rFonts w:ascii="Times New Roman" w:hAnsi="Times New Roman" w:cs="Times New Roman"/>
                <w:b/>
                <w:sz w:val="24"/>
                <w:szCs w:val="24"/>
              </w:rPr>
            </w:pPr>
            <w:r>
              <w:rPr>
                <w:rFonts w:ascii="Times New Roman" w:hAnsi="Times New Roman" w:cs="Times New Roman"/>
                <w:b/>
                <w:sz w:val="24"/>
                <w:szCs w:val="24"/>
              </w:rPr>
              <w:t>3964000,00</w:t>
            </w:r>
          </w:p>
          <w:p w:rsidR="00493A44" w:rsidRPr="00FC12BC" w:rsidRDefault="00493A44" w:rsidP="005F20E3">
            <w:pPr>
              <w:shd w:val="clear" w:color="auto" w:fill="FFFFFF"/>
              <w:jc w:val="center"/>
              <w:cnfStyle w:val="000000100000"/>
              <w:rPr>
                <w:rFonts w:ascii="Times New Roman" w:hAnsi="Times New Roman" w:cs="Times New Roman"/>
                <w:b/>
                <w:sz w:val="24"/>
                <w:szCs w:val="24"/>
              </w:rPr>
            </w:pPr>
          </w:p>
        </w:tc>
      </w:tr>
      <w:tr w:rsidR="00493A44" w:rsidRPr="00E425B0" w:rsidTr="00493A44">
        <w:trPr>
          <w:cnfStyle w:val="000000010000"/>
        </w:trPr>
        <w:tc>
          <w:tcPr>
            <w:cnfStyle w:val="001000000000"/>
            <w:tcW w:w="2580" w:type="dxa"/>
          </w:tcPr>
          <w:p w:rsidR="00493A44" w:rsidRPr="00E425B0" w:rsidRDefault="00493A44" w:rsidP="005F20E3">
            <w:pPr>
              <w:shd w:val="clear" w:color="auto" w:fill="FFFFFF"/>
              <w:rPr>
                <w:rFonts w:ascii="Times New Roman" w:hAnsi="Times New Roman" w:cs="Times New Roman"/>
                <w:sz w:val="24"/>
                <w:szCs w:val="24"/>
              </w:rPr>
            </w:pPr>
            <w:r w:rsidRPr="00E425B0">
              <w:rPr>
                <w:rFonts w:ascii="Times New Roman" w:eastAsia="Times New Roman" w:hAnsi="Times New Roman" w:cs="Times New Roman"/>
                <w:color w:val="000000"/>
                <w:sz w:val="24"/>
                <w:szCs w:val="24"/>
              </w:rPr>
              <w:t>Заработная плата</w:t>
            </w:r>
          </w:p>
        </w:tc>
        <w:tc>
          <w:tcPr>
            <w:tcW w:w="1438" w:type="dxa"/>
          </w:tcPr>
          <w:p w:rsidR="00493A44" w:rsidRPr="00E425B0"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211</w:t>
            </w:r>
          </w:p>
        </w:tc>
        <w:tc>
          <w:tcPr>
            <w:tcW w:w="2060" w:type="dxa"/>
          </w:tcPr>
          <w:p w:rsidR="00493A44" w:rsidRPr="005B498E"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7992645,06</w:t>
            </w:r>
          </w:p>
        </w:tc>
        <w:tc>
          <w:tcPr>
            <w:tcW w:w="1934" w:type="dxa"/>
          </w:tcPr>
          <w:p w:rsidR="00493A44" w:rsidRPr="00595CB2" w:rsidRDefault="00493A44" w:rsidP="005F20E3">
            <w:pPr>
              <w:shd w:val="clear" w:color="auto" w:fill="FFFFFF"/>
              <w:cnfStyle w:val="000000010000"/>
              <w:rPr>
                <w:rFonts w:ascii="Times New Roman" w:hAnsi="Times New Roman" w:cs="Times New Roman"/>
                <w:sz w:val="24"/>
                <w:szCs w:val="24"/>
              </w:rPr>
            </w:pPr>
            <w:r w:rsidRPr="00595CB2">
              <w:rPr>
                <w:rFonts w:ascii="Times New Roman" w:hAnsi="Times New Roman" w:cs="Times New Roman"/>
                <w:sz w:val="24"/>
                <w:szCs w:val="24"/>
              </w:rPr>
              <w:t>239999,36</w:t>
            </w:r>
          </w:p>
        </w:tc>
        <w:tc>
          <w:tcPr>
            <w:tcW w:w="1559" w:type="dxa"/>
          </w:tcPr>
          <w:p w:rsidR="00493A44" w:rsidRPr="00FF5CAB"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3044600,00</w:t>
            </w:r>
          </w:p>
        </w:tc>
      </w:tr>
      <w:tr w:rsidR="00493A44" w:rsidRPr="00E425B0" w:rsidTr="00493A44">
        <w:trPr>
          <w:cnfStyle w:val="000000100000"/>
        </w:trPr>
        <w:tc>
          <w:tcPr>
            <w:cnfStyle w:val="001000000000"/>
            <w:tcW w:w="2580" w:type="dxa"/>
          </w:tcPr>
          <w:p w:rsidR="00493A44" w:rsidRPr="00E425B0" w:rsidRDefault="00493A44" w:rsidP="005F20E3">
            <w:pPr>
              <w:shd w:val="clear" w:color="auto" w:fill="FFFFFF"/>
              <w:rPr>
                <w:rFonts w:ascii="Times New Roman" w:hAnsi="Times New Roman" w:cs="Times New Roman"/>
                <w:sz w:val="24"/>
                <w:szCs w:val="24"/>
              </w:rPr>
            </w:pPr>
            <w:r w:rsidRPr="00E425B0">
              <w:rPr>
                <w:rFonts w:ascii="Times New Roman" w:eastAsia="Times New Roman" w:hAnsi="Times New Roman" w:cs="Times New Roman"/>
                <w:color w:val="000000"/>
                <w:spacing w:val="1"/>
                <w:sz w:val="24"/>
                <w:szCs w:val="24"/>
              </w:rPr>
              <w:t>Прочие выплаты</w:t>
            </w:r>
          </w:p>
        </w:tc>
        <w:tc>
          <w:tcPr>
            <w:tcW w:w="1438" w:type="dxa"/>
          </w:tcPr>
          <w:p w:rsidR="00493A44" w:rsidRPr="00E425B0"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212</w:t>
            </w:r>
          </w:p>
        </w:tc>
        <w:tc>
          <w:tcPr>
            <w:tcW w:w="2060" w:type="dxa"/>
          </w:tcPr>
          <w:p w:rsidR="00493A44" w:rsidRPr="005B498E"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29367,75</w:t>
            </w:r>
          </w:p>
        </w:tc>
        <w:tc>
          <w:tcPr>
            <w:tcW w:w="1934" w:type="dxa"/>
          </w:tcPr>
          <w:p w:rsidR="00493A44" w:rsidRPr="00FC12BC" w:rsidRDefault="00493A44" w:rsidP="005F20E3">
            <w:pPr>
              <w:shd w:val="clear" w:color="auto" w:fill="FFFFFF"/>
              <w:cnfStyle w:val="000000100000"/>
              <w:rPr>
                <w:rFonts w:ascii="Times New Roman" w:hAnsi="Times New Roman" w:cs="Times New Roman"/>
                <w:b/>
                <w:sz w:val="24"/>
                <w:szCs w:val="24"/>
              </w:rPr>
            </w:pPr>
          </w:p>
        </w:tc>
        <w:tc>
          <w:tcPr>
            <w:tcW w:w="1559" w:type="dxa"/>
          </w:tcPr>
          <w:p w:rsidR="00493A44" w:rsidRPr="00FF5CAB" w:rsidRDefault="00493A44" w:rsidP="005F20E3">
            <w:pPr>
              <w:shd w:val="clear" w:color="auto" w:fill="FFFFFF"/>
              <w:cnfStyle w:val="000000100000"/>
              <w:rPr>
                <w:rFonts w:ascii="Times New Roman" w:hAnsi="Times New Roman" w:cs="Times New Roman"/>
                <w:sz w:val="24"/>
                <w:szCs w:val="24"/>
              </w:rPr>
            </w:pPr>
          </w:p>
        </w:tc>
      </w:tr>
      <w:tr w:rsidR="00493A44" w:rsidRPr="00E425B0" w:rsidTr="00493A44">
        <w:trPr>
          <w:cnfStyle w:val="000000010000"/>
        </w:trPr>
        <w:tc>
          <w:tcPr>
            <w:cnfStyle w:val="001000000000"/>
            <w:tcW w:w="2580" w:type="dxa"/>
          </w:tcPr>
          <w:p w:rsidR="00493A44" w:rsidRPr="00E425B0" w:rsidRDefault="00493A44" w:rsidP="005F20E3">
            <w:pPr>
              <w:shd w:val="clear" w:color="auto" w:fill="FFFFFF"/>
              <w:rPr>
                <w:rFonts w:ascii="Times New Roman" w:hAnsi="Times New Roman" w:cs="Times New Roman"/>
                <w:sz w:val="24"/>
                <w:szCs w:val="24"/>
              </w:rPr>
            </w:pPr>
            <w:r w:rsidRPr="00E425B0">
              <w:rPr>
                <w:rFonts w:ascii="Times New Roman" w:eastAsia="Times New Roman" w:hAnsi="Times New Roman" w:cs="Times New Roman"/>
                <w:color w:val="000000"/>
                <w:spacing w:val="1"/>
                <w:sz w:val="24"/>
                <w:szCs w:val="24"/>
              </w:rPr>
              <w:t>Начисления на оплату труда</w:t>
            </w:r>
          </w:p>
        </w:tc>
        <w:tc>
          <w:tcPr>
            <w:tcW w:w="1438" w:type="dxa"/>
          </w:tcPr>
          <w:p w:rsidR="00493A44" w:rsidRPr="00E425B0"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213</w:t>
            </w:r>
          </w:p>
        </w:tc>
        <w:tc>
          <w:tcPr>
            <w:tcW w:w="2060" w:type="dxa"/>
          </w:tcPr>
          <w:p w:rsidR="00493A44" w:rsidRPr="005B498E"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2415052,54</w:t>
            </w:r>
          </w:p>
        </w:tc>
        <w:tc>
          <w:tcPr>
            <w:tcW w:w="1934" w:type="dxa"/>
          </w:tcPr>
          <w:p w:rsidR="00493A44" w:rsidRPr="00595CB2" w:rsidRDefault="00493A44" w:rsidP="005F20E3">
            <w:pPr>
              <w:shd w:val="clear" w:color="auto" w:fill="FFFFFF"/>
              <w:cnfStyle w:val="000000010000"/>
              <w:rPr>
                <w:rFonts w:ascii="Times New Roman" w:hAnsi="Times New Roman" w:cs="Times New Roman"/>
                <w:sz w:val="24"/>
                <w:szCs w:val="24"/>
              </w:rPr>
            </w:pPr>
            <w:r w:rsidRPr="00595CB2">
              <w:rPr>
                <w:rFonts w:ascii="Times New Roman" w:hAnsi="Times New Roman" w:cs="Times New Roman"/>
                <w:sz w:val="24"/>
                <w:szCs w:val="24"/>
              </w:rPr>
              <w:t>53157,7</w:t>
            </w:r>
          </w:p>
        </w:tc>
        <w:tc>
          <w:tcPr>
            <w:tcW w:w="1559" w:type="dxa"/>
          </w:tcPr>
          <w:p w:rsidR="00493A44" w:rsidRPr="00FF5CAB"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919400,00</w:t>
            </w:r>
          </w:p>
        </w:tc>
      </w:tr>
      <w:tr w:rsidR="00493A44" w:rsidRPr="00E425B0" w:rsidTr="00493A44">
        <w:trPr>
          <w:cnfStyle w:val="000000100000"/>
        </w:trPr>
        <w:tc>
          <w:tcPr>
            <w:cnfStyle w:val="001000000000"/>
            <w:tcW w:w="2580" w:type="dxa"/>
          </w:tcPr>
          <w:p w:rsidR="00493A44" w:rsidRPr="00E425B0" w:rsidRDefault="00493A44" w:rsidP="005F20E3">
            <w:pPr>
              <w:shd w:val="clear" w:color="auto" w:fill="FFFFFF"/>
              <w:rPr>
                <w:rFonts w:ascii="Times New Roman" w:hAnsi="Times New Roman" w:cs="Times New Roman"/>
                <w:sz w:val="24"/>
                <w:szCs w:val="24"/>
              </w:rPr>
            </w:pPr>
            <w:r w:rsidRPr="00E425B0">
              <w:rPr>
                <w:rFonts w:ascii="Times New Roman" w:eastAsia="Times New Roman" w:hAnsi="Times New Roman" w:cs="Times New Roman"/>
                <w:color w:val="000000"/>
                <w:spacing w:val="1"/>
                <w:sz w:val="24"/>
                <w:szCs w:val="24"/>
              </w:rPr>
              <w:t>Приобретение услуг</w:t>
            </w:r>
          </w:p>
        </w:tc>
        <w:tc>
          <w:tcPr>
            <w:tcW w:w="1438" w:type="dxa"/>
          </w:tcPr>
          <w:p w:rsidR="00493A44" w:rsidRPr="00E425B0"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220</w:t>
            </w:r>
          </w:p>
        </w:tc>
        <w:tc>
          <w:tcPr>
            <w:tcW w:w="2060" w:type="dxa"/>
          </w:tcPr>
          <w:p w:rsidR="00493A44" w:rsidRPr="00FC12BC" w:rsidRDefault="00493A44" w:rsidP="005F20E3">
            <w:pPr>
              <w:shd w:val="clear" w:color="auto" w:fill="FFFFFF"/>
              <w:jc w:val="center"/>
              <w:cnfStyle w:val="000000100000"/>
              <w:rPr>
                <w:rFonts w:ascii="Times New Roman" w:hAnsi="Times New Roman" w:cs="Times New Roman"/>
                <w:b/>
                <w:sz w:val="24"/>
                <w:szCs w:val="24"/>
              </w:rPr>
            </w:pPr>
            <w:r>
              <w:rPr>
                <w:rFonts w:ascii="Times New Roman" w:hAnsi="Times New Roman" w:cs="Times New Roman"/>
                <w:b/>
                <w:sz w:val="24"/>
                <w:szCs w:val="24"/>
              </w:rPr>
              <w:t>2197921,54</w:t>
            </w:r>
          </w:p>
        </w:tc>
        <w:tc>
          <w:tcPr>
            <w:tcW w:w="1934" w:type="dxa"/>
          </w:tcPr>
          <w:p w:rsidR="00493A44" w:rsidRPr="00FC12BC" w:rsidRDefault="00493A44" w:rsidP="005F20E3">
            <w:pPr>
              <w:shd w:val="clear" w:color="auto" w:fill="FFFFFF"/>
              <w:jc w:val="center"/>
              <w:cnfStyle w:val="000000100000"/>
              <w:rPr>
                <w:rFonts w:ascii="Times New Roman" w:hAnsi="Times New Roman" w:cs="Times New Roman"/>
                <w:b/>
                <w:sz w:val="24"/>
                <w:szCs w:val="24"/>
              </w:rPr>
            </w:pPr>
            <w:r>
              <w:rPr>
                <w:rFonts w:ascii="Times New Roman" w:hAnsi="Times New Roman" w:cs="Times New Roman"/>
                <w:b/>
                <w:sz w:val="24"/>
                <w:szCs w:val="24"/>
              </w:rPr>
              <w:t>50000,00</w:t>
            </w:r>
          </w:p>
        </w:tc>
        <w:tc>
          <w:tcPr>
            <w:tcW w:w="1559" w:type="dxa"/>
          </w:tcPr>
          <w:p w:rsidR="00493A44" w:rsidRDefault="00493A44" w:rsidP="005F20E3">
            <w:pPr>
              <w:shd w:val="clear" w:color="auto" w:fill="FFFFFF"/>
              <w:jc w:val="center"/>
              <w:cnfStyle w:val="000000100000"/>
              <w:rPr>
                <w:rFonts w:ascii="Times New Roman" w:hAnsi="Times New Roman" w:cs="Times New Roman"/>
                <w:b/>
                <w:sz w:val="24"/>
                <w:szCs w:val="24"/>
              </w:rPr>
            </w:pPr>
          </w:p>
        </w:tc>
      </w:tr>
      <w:tr w:rsidR="00493A44"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E425B0">
              <w:rPr>
                <w:rFonts w:ascii="Times New Roman" w:eastAsia="Times New Roman" w:hAnsi="Times New Roman" w:cs="Times New Roman"/>
                <w:color w:val="000000"/>
                <w:spacing w:val="1"/>
                <w:sz w:val="24"/>
                <w:szCs w:val="24"/>
              </w:rPr>
              <w:t>Услуги св</w:t>
            </w:r>
            <w:r w:rsidRPr="00D93AEA">
              <w:rPr>
                <w:rFonts w:ascii="Times New Roman" w:eastAsia="Times New Roman" w:hAnsi="Times New Roman" w:cs="Times New Roman"/>
                <w:color w:val="000000"/>
                <w:spacing w:val="1"/>
                <w:sz w:val="24"/>
                <w:szCs w:val="24"/>
              </w:rPr>
              <w:t>язи</w:t>
            </w:r>
          </w:p>
        </w:tc>
        <w:tc>
          <w:tcPr>
            <w:tcW w:w="1438" w:type="dxa"/>
          </w:tcPr>
          <w:p w:rsidR="00493A44" w:rsidRPr="00287E5C"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221</w:t>
            </w:r>
          </w:p>
        </w:tc>
        <w:tc>
          <w:tcPr>
            <w:tcW w:w="2060" w:type="dxa"/>
          </w:tcPr>
          <w:p w:rsidR="00493A44" w:rsidRPr="005B498E"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38795,88</w:t>
            </w:r>
          </w:p>
        </w:tc>
        <w:tc>
          <w:tcPr>
            <w:tcW w:w="1934" w:type="dxa"/>
          </w:tcPr>
          <w:p w:rsidR="00493A44" w:rsidRPr="00FC12BC" w:rsidRDefault="00493A44" w:rsidP="005F20E3">
            <w:pPr>
              <w:shd w:val="clear" w:color="auto" w:fill="FFFFFF"/>
              <w:cnfStyle w:val="000000010000"/>
              <w:rPr>
                <w:rFonts w:ascii="Times New Roman" w:hAnsi="Times New Roman" w:cs="Times New Roman"/>
                <w:b/>
                <w:sz w:val="24"/>
                <w:szCs w:val="24"/>
              </w:rPr>
            </w:pPr>
          </w:p>
        </w:tc>
        <w:tc>
          <w:tcPr>
            <w:tcW w:w="1559" w:type="dxa"/>
          </w:tcPr>
          <w:p w:rsidR="00493A44" w:rsidRPr="00FC12BC" w:rsidRDefault="00493A44" w:rsidP="005F20E3">
            <w:pPr>
              <w:shd w:val="clear" w:color="auto" w:fill="FFFFFF"/>
              <w:cnfStyle w:val="000000010000"/>
              <w:rPr>
                <w:rFonts w:ascii="Times New Roman" w:hAnsi="Times New Roman" w:cs="Times New Roman"/>
                <w:b/>
                <w:sz w:val="24"/>
                <w:szCs w:val="24"/>
              </w:rPr>
            </w:pPr>
          </w:p>
        </w:tc>
      </w:tr>
      <w:tr w:rsidR="00493A44" w:rsidTr="00493A44">
        <w:trPr>
          <w:cnfStyle w:val="00000010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color w:val="000000"/>
                <w:spacing w:val="1"/>
                <w:sz w:val="24"/>
                <w:szCs w:val="24"/>
              </w:rPr>
              <w:t>Коммунальные услуги</w:t>
            </w:r>
          </w:p>
        </w:tc>
        <w:tc>
          <w:tcPr>
            <w:tcW w:w="1438" w:type="dxa"/>
          </w:tcPr>
          <w:p w:rsidR="00493A44" w:rsidRPr="00287E5C"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223</w:t>
            </w:r>
          </w:p>
        </w:tc>
        <w:tc>
          <w:tcPr>
            <w:tcW w:w="2060" w:type="dxa"/>
          </w:tcPr>
          <w:p w:rsidR="00493A44" w:rsidRPr="005B498E"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1420758,89</w:t>
            </w:r>
          </w:p>
        </w:tc>
        <w:tc>
          <w:tcPr>
            <w:tcW w:w="1934" w:type="dxa"/>
          </w:tcPr>
          <w:p w:rsidR="00493A44" w:rsidRPr="00FC12BC" w:rsidRDefault="00493A44" w:rsidP="005F20E3">
            <w:pPr>
              <w:shd w:val="clear" w:color="auto" w:fill="FFFFFF"/>
              <w:cnfStyle w:val="000000100000"/>
              <w:rPr>
                <w:rFonts w:ascii="Times New Roman" w:hAnsi="Times New Roman" w:cs="Times New Roman"/>
                <w:b/>
                <w:sz w:val="24"/>
                <w:szCs w:val="24"/>
              </w:rPr>
            </w:pPr>
          </w:p>
        </w:tc>
        <w:tc>
          <w:tcPr>
            <w:tcW w:w="1559" w:type="dxa"/>
          </w:tcPr>
          <w:p w:rsidR="00493A44" w:rsidRPr="00FC12BC" w:rsidRDefault="00493A44" w:rsidP="005F20E3">
            <w:pPr>
              <w:shd w:val="clear" w:color="auto" w:fill="FFFFFF"/>
              <w:cnfStyle w:val="000000100000"/>
              <w:rPr>
                <w:rFonts w:ascii="Times New Roman" w:hAnsi="Times New Roman" w:cs="Times New Roman"/>
                <w:b/>
                <w:sz w:val="24"/>
                <w:szCs w:val="24"/>
              </w:rPr>
            </w:pPr>
          </w:p>
        </w:tc>
      </w:tr>
      <w:tr w:rsidR="00493A44"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color w:val="000000"/>
                <w:spacing w:val="1"/>
                <w:sz w:val="24"/>
                <w:szCs w:val="24"/>
              </w:rPr>
              <w:t>Услуги по содержанию имущества</w:t>
            </w:r>
          </w:p>
        </w:tc>
        <w:tc>
          <w:tcPr>
            <w:tcW w:w="1438" w:type="dxa"/>
          </w:tcPr>
          <w:p w:rsidR="00493A44" w:rsidRPr="00287E5C"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225</w:t>
            </w:r>
          </w:p>
        </w:tc>
        <w:tc>
          <w:tcPr>
            <w:tcW w:w="2060" w:type="dxa"/>
          </w:tcPr>
          <w:p w:rsidR="00493A44" w:rsidRPr="005B498E"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552787,77</w:t>
            </w:r>
          </w:p>
        </w:tc>
        <w:tc>
          <w:tcPr>
            <w:tcW w:w="1934"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50000,00</w:t>
            </w:r>
          </w:p>
        </w:tc>
        <w:tc>
          <w:tcPr>
            <w:tcW w:w="1559"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p>
        </w:tc>
      </w:tr>
      <w:tr w:rsidR="00493A44" w:rsidTr="00493A44">
        <w:trPr>
          <w:cnfStyle w:val="00000010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color w:val="000000"/>
                <w:spacing w:val="1"/>
                <w:sz w:val="24"/>
                <w:szCs w:val="24"/>
              </w:rPr>
              <w:t>Прочие услуги</w:t>
            </w:r>
          </w:p>
        </w:tc>
        <w:tc>
          <w:tcPr>
            <w:tcW w:w="1438" w:type="dxa"/>
          </w:tcPr>
          <w:p w:rsidR="00493A44" w:rsidRPr="00287E5C"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226</w:t>
            </w:r>
          </w:p>
        </w:tc>
        <w:tc>
          <w:tcPr>
            <w:tcW w:w="2060" w:type="dxa"/>
          </w:tcPr>
          <w:p w:rsidR="00493A44" w:rsidRPr="005B498E"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185579,00</w:t>
            </w:r>
          </w:p>
        </w:tc>
        <w:tc>
          <w:tcPr>
            <w:tcW w:w="1934" w:type="dxa"/>
          </w:tcPr>
          <w:p w:rsidR="00493A44" w:rsidRPr="00FC12BC" w:rsidRDefault="00493A44" w:rsidP="005F20E3">
            <w:pPr>
              <w:shd w:val="clear" w:color="auto" w:fill="FFFFFF"/>
              <w:cnfStyle w:val="000000100000"/>
              <w:rPr>
                <w:rFonts w:ascii="Times New Roman" w:hAnsi="Times New Roman" w:cs="Times New Roman"/>
                <w:b/>
                <w:sz w:val="24"/>
                <w:szCs w:val="24"/>
              </w:rPr>
            </w:pPr>
          </w:p>
        </w:tc>
        <w:tc>
          <w:tcPr>
            <w:tcW w:w="1559" w:type="dxa"/>
          </w:tcPr>
          <w:p w:rsidR="00493A44" w:rsidRPr="00FF5CAB" w:rsidRDefault="00493A44" w:rsidP="005F20E3">
            <w:pPr>
              <w:shd w:val="clear" w:color="auto" w:fill="FFFFFF"/>
              <w:jc w:val="center"/>
              <w:cnfStyle w:val="000000100000"/>
              <w:rPr>
                <w:rFonts w:ascii="Times New Roman" w:hAnsi="Times New Roman" w:cs="Times New Roman"/>
                <w:sz w:val="24"/>
                <w:szCs w:val="24"/>
              </w:rPr>
            </w:pPr>
          </w:p>
        </w:tc>
      </w:tr>
      <w:tr w:rsidR="00493A44"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color w:val="000000"/>
                <w:spacing w:val="1"/>
                <w:sz w:val="24"/>
                <w:szCs w:val="24"/>
              </w:rPr>
              <w:t>Прочие расходы:</w:t>
            </w:r>
          </w:p>
        </w:tc>
        <w:tc>
          <w:tcPr>
            <w:tcW w:w="1438" w:type="dxa"/>
          </w:tcPr>
          <w:p w:rsidR="00493A44" w:rsidRPr="00287E5C"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290</w:t>
            </w:r>
          </w:p>
        </w:tc>
        <w:tc>
          <w:tcPr>
            <w:tcW w:w="2060" w:type="dxa"/>
          </w:tcPr>
          <w:p w:rsidR="00493A44" w:rsidRPr="00FC12BC" w:rsidRDefault="00493A44" w:rsidP="005F20E3">
            <w:pPr>
              <w:shd w:val="clear" w:color="auto" w:fill="FFFFFF"/>
              <w:jc w:val="center"/>
              <w:cnfStyle w:val="000000010000"/>
              <w:rPr>
                <w:rFonts w:ascii="Times New Roman" w:hAnsi="Times New Roman" w:cs="Times New Roman"/>
                <w:b/>
                <w:sz w:val="24"/>
                <w:szCs w:val="24"/>
              </w:rPr>
            </w:pPr>
            <w:r>
              <w:rPr>
                <w:rFonts w:ascii="Times New Roman" w:hAnsi="Times New Roman" w:cs="Times New Roman"/>
                <w:b/>
                <w:sz w:val="24"/>
                <w:szCs w:val="24"/>
              </w:rPr>
              <w:t>1575053,00</w:t>
            </w:r>
          </w:p>
        </w:tc>
        <w:tc>
          <w:tcPr>
            <w:tcW w:w="1934" w:type="dxa"/>
          </w:tcPr>
          <w:p w:rsidR="00493A44" w:rsidRPr="00FC12BC" w:rsidRDefault="00493A44" w:rsidP="005F20E3">
            <w:pPr>
              <w:shd w:val="clear" w:color="auto" w:fill="FFFFFF"/>
              <w:jc w:val="center"/>
              <w:cnfStyle w:val="000000010000"/>
              <w:rPr>
                <w:rFonts w:ascii="Times New Roman" w:hAnsi="Times New Roman" w:cs="Times New Roman"/>
                <w:b/>
                <w:sz w:val="24"/>
                <w:szCs w:val="24"/>
              </w:rPr>
            </w:pPr>
            <w:r>
              <w:rPr>
                <w:rFonts w:ascii="Times New Roman" w:hAnsi="Times New Roman" w:cs="Times New Roman"/>
                <w:b/>
                <w:sz w:val="24"/>
                <w:szCs w:val="24"/>
              </w:rPr>
              <w:t>11200,42</w:t>
            </w:r>
          </w:p>
        </w:tc>
        <w:tc>
          <w:tcPr>
            <w:tcW w:w="1559" w:type="dxa"/>
          </w:tcPr>
          <w:p w:rsidR="00493A44" w:rsidRDefault="00493A44" w:rsidP="005F20E3">
            <w:pPr>
              <w:shd w:val="clear" w:color="auto" w:fill="FFFFFF"/>
              <w:jc w:val="center"/>
              <w:cnfStyle w:val="000000010000"/>
              <w:rPr>
                <w:rFonts w:ascii="Times New Roman" w:hAnsi="Times New Roman" w:cs="Times New Roman"/>
                <w:b/>
                <w:sz w:val="24"/>
                <w:szCs w:val="24"/>
              </w:rPr>
            </w:pPr>
          </w:p>
        </w:tc>
      </w:tr>
      <w:tr w:rsidR="00493A44" w:rsidRPr="00D93AEA" w:rsidTr="00493A44">
        <w:trPr>
          <w:cnfStyle w:val="00000010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i/>
                <w:iCs/>
                <w:color w:val="000000"/>
                <w:spacing w:val="-3"/>
                <w:sz w:val="24"/>
                <w:szCs w:val="24"/>
              </w:rPr>
              <w:t xml:space="preserve">Налоги, штрафы, пени, </w:t>
            </w:r>
            <w:proofErr w:type="spellStart"/>
            <w:r w:rsidRPr="00D93AEA">
              <w:rPr>
                <w:rFonts w:ascii="Times New Roman" w:eastAsia="Times New Roman" w:hAnsi="Times New Roman" w:cs="Times New Roman"/>
                <w:i/>
                <w:iCs/>
                <w:color w:val="000000"/>
                <w:spacing w:val="-3"/>
                <w:sz w:val="24"/>
                <w:szCs w:val="24"/>
              </w:rPr>
              <w:t>гос</w:t>
            </w:r>
            <w:proofErr w:type="spellEnd"/>
            <w:r w:rsidRPr="00D93AEA">
              <w:rPr>
                <w:rFonts w:ascii="Times New Roman" w:eastAsia="Times New Roman" w:hAnsi="Times New Roman" w:cs="Times New Roman"/>
                <w:i/>
                <w:iCs/>
                <w:color w:val="000000"/>
                <w:spacing w:val="-3"/>
                <w:sz w:val="24"/>
                <w:szCs w:val="24"/>
              </w:rPr>
              <w:t>. Пошлина</w:t>
            </w:r>
          </w:p>
        </w:tc>
        <w:tc>
          <w:tcPr>
            <w:tcW w:w="1438" w:type="dxa"/>
          </w:tcPr>
          <w:p w:rsidR="00493A44" w:rsidRPr="001422CF" w:rsidRDefault="00493A44" w:rsidP="005F20E3">
            <w:pPr>
              <w:shd w:val="clear" w:color="auto" w:fill="FFFFFF"/>
              <w:jc w:val="center"/>
              <w:cnfStyle w:val="000000100000"/>
              <w:rPr>
                <w:rFonts w:ascii="Times New Roman" w:hAnsi="Times New Roman" w:cs="Times New Roman"/>
                <w:sz w:val="24"/>
                <w:szCs w:val="24"/>
              </w:rPr>
            </w:pPr>
          </w:p>
        </w:tc>
        <w:tc>
          <w:tcPr>
            <w:tcW w:w="2060" w:type="dxa"/>
          </w:tcPr>
          <w:p w:rsidR="00493A44" w:rsidRPr="005B498E"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1575053,00</w:t>
            </w:r>
          </w:p>
        </w:tc>
        <w:tc>
          <w:tcPr>
            <w:tcW w:w="1934" w:type="dxa"/>
          </w:tcPr>
          <w:p w:rsidR="00493A44" w:rsidRPr="008D2046"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11200,42</w:t>
            </w:r>
          </w:p>
        </w:tc>
        <w:tc>
          <w:tcPr>
            <w:tcW w:w="1559" w:type="dxa"/>
          </w:tcPr>
          <w:p w:rsidR="00493A44" w:rsidRPr="008D2046" w:rsidRDefault="00493A44" w:rsidP="005F20E3">
            <w:pPr>
              <w:shd w:val="clear" w:color="auto" w:fill="FFFFFF"/>
              <w:jc w:val="center"/>
              <w:cnfStyle w:val="000000100000"/>
              <w:rPr>
                <w:rFonts w:ascii="Times New Roman" w:hAnsi="Times New Roman" w:cs="Times New Roman"/>
                <w:sz w:val="24"/>
                <w:szCs w:val="24"/>
              </w:rPr>
            </w:pPr>
          </w:p>
        </w:tc>
      </w:tr>
      <w:tr w:rsidR="00493A44"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color w:val="000000"/>
                <w:spacing w:val="1"/>
                <w:sz w:val="24"/>
                <w:szCs w:val="24"/>
              </w:rPr>
              <w:t xml:space="preserve">Поступления </w:t>
            </w:r>
            <w:proofErr w:type="spellStart"/>
            <w:r w:rsidRPr="00D93AEA">
              <w:rPr>
                <w:rFonts w:ascii="Times New Roman" w:eastAsia="Times New Roman" w:hAnsi="Times New Roman" w:cs="Times New Roman"/>
                <w:color w:val="000000"/>
                <w:spacing w:val="1"/>
                <w:sz w:val="24"/>
                <w:szCs w:val="24"/>
              </w:rPr>
              <w:t>нефинанс</w:t>
            </w:r>
            <w:proofErr w:type="spellEnd"/>
            <w:r w:rsidRPr="00D93AEA">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 xml:space="preserve"> </w:t>
            </w:r>
            <w:r w:rsidRPr="00D93AEA">
              <w:rPr>
                <w:rFonts w:ascii="Times New Roman" w:eastAsia="Times New Roman" w:hAnsi="Times New Roman" w:cs="Times New Roman"/>
                <w:color w:val="000000"/>
                <w:spacing w:val="1"/>
                <w:sz w:val="24"/>
                <w:szCs w:val="24"/>
              </w:rPr>
              <w:t>активов</w:t>
            </w:r>
          </w:p>
        </w:tc>
        <w:tc>
          <w:tcPr>
            <w:tcW w:w="1438" w:type="dxa"/>
          </w:tcPr>
          <w:p w:rsidR="00493A44" w:rsidRPr="00287E5C"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300</w:t>
            </w:r>
          </w:p>
        </w:tc>
        <w:tc>
          <w:tcPr>
            <w:tcW w:w="2060" w:type="dxa"/>
          </w:tcPr>
          <w:p w:rsidR="00493A44" w:rsidRPr="00FC12BC" w:rsidRDefault="00493A44" w:rsidP="005F20E3">
            <w:pPr>
              <w:shd w:val="clear" w:color="auto" w:fill="FFFFFF"/>
              <w:jc w:val="center"/>
              <w:cnfStyle w:val="000000010000"/>
              <w:rPr>
                <w:rFonts w:ascii="Times New Roman" w:hAnsi="Times New Roman" w:cs="Times New Roman"/>
                <w:b/>
                <w:sz w:val="24"/>
                <w:szCs w:val="24"/>
              </w:rPr>
            </w:pPr>
            <w:r>
              <w:rPr>
                <w:rFonts w:ascii="Times New Roman" w:hAnsi="Times New Roman" w:cs="Times New Roman"/>
                <w:b/>
                <w:sz w:val="24"/>
                <w:szCs w:val="24"/>
              </w:rPr>
              <w:t>1035336,03</w:t>
            </w:r>
          </w:p>
        </w:tc>
        <w:tc>
          <w:tcPr>
            <w:tcW w:w="1934" w:type="dxa"/>
          </w:tcPr>
          <w:p w:rsidR="00493A44" w:rsidRPr="00FC12BC" w:rsidRDefault="00493A44" w:rsidP="005F20E3">
            <w:pPr>
              <w:shd w:val="clear" w:color="auto" w:fill="FFFFFF"/>
              <w:jc w:val="center"/>
              <w:cnfStyle w:val="000000010000"/>
              <w:rPr>
                <w:rFonts w:ascii="Times New Roman" w:hAnsi="Times New Roman" w:cs="Times New Roman"/>
                <w:b/>
                <w:sz w:val="24"/>
                <w:szCs w:val="24"/>
              </w:rPr>
            </w:pPr>
            <w:r>
              <w:rPr>
                <w:rFonts w:ascii="Times New Roman" w:hAnsi="Times New Roman" w:cs="Times New Roman"/>
                <w:b/>
                <w:sz w:val="24"/>
                <w:szCs w:val="24"/>
              </w:rPr>
              <w:t>1999226,38</w:t>
            </w:r>
          </w:p>
        </w:tc>
        <w:tc>
          <w:tcPr>
            <w:tcW w:w="1559" w:type="dxa"/>
          </w:tcPr>
          <w:p w:rsidR="00493A44" w:rsidRDefault="00493A44" w:rsidP="005F20E3">
            <w:pPr>
              <w:shd w:val="clear" w:color="auto" w:fill="FFFFFF"/>
              <w:jc w:val="center"/>
              <w:cnfStyle w:val="000000010000"/>
              <w:rPr>
                <w:rFonts w:ascii="Times New Roman" w:hAnsi="Times New Roman" w:cs="Times New Roman"/>
                <w:b/>
                <w:sz w:val="24"/>
                <w:szCs w:val="24"/>
              </w:rPr>
            </w:pPr>
            <w:r>
              <w:rPr>
                <w:rFonts w:ascii="Times New Roman" w:hAnsi="Times New Roman" w:cs="Times New Roman"/>
                <w:b/>
                <w:sz w:val="24"/>
                <w:szCs w:val="24"/>
              </w:rPr>
              <w:t>448280,00</w:t>
            </w:r>
          </w:p>
        </w:tc>
      </w:tr>
      <w:tr w:rsidR="00493A44" w:rsidRPr="00D93AEA" w:rsidTr="00493A44">
        <w:trPr>
          <w:cnfStyle w:val="00000010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proofErr w:type="spellStart"/>
            <w:r w:rsidRPr="00D93AEA">
              <w:rPr>
                <w:rFonts w:ascii="Times New Roman" w:eastAsia="Times New Roman" w:hAnsi="Times New Roman" w:cs="Times New Roman"/>
                <w:color w:val="000000"/>
                <w:spacing w:val="1"/>
                <w:sz w:val="24"/>
                <w:szCs w:val="24"/>
              </w:rPr>
              <w:t>Увелич</w:t>
            </w:r>
            <w:proofErr w:type="gramStart"/>
            <w:r w:rsidRPr="00D93AEA">
              <w:rPr>
                <w:rFonts w:ascii="Times New Roman" w:eastAsia="Times New Roman" w:hAnsi="Times New Roman" w:cs="Times New Roman"/>
                <w:color w:val="000000"/>
                <w:spacing w:val="1"/>
                <w:sz w:val="24"/>
                <w:szCs w:val="24"/>
              </w:rPr>
              <w:t>.с</w:t>
            </w:r>
            <w:proofErr w:type="gramEnd"/>
            <w:r w:rsidRPr="00D93AEA">
              <w:rPr>
                <w:rFonts w:ascii="Times New Roman" w:eastAsia="Times New Roman" w:hAnsi="Times New Roman" w:cs="Times New Roman"/>
                <w:color w:val="000000"/>
                <w:spacing w:val="1"/>
                <w:sz w:val="24"/>
                <w:szCs w:val="24"/>
              </w:rPr>
              <w:t>тим-ти</w:t>
            </w:r>
            <w:proofErr w:type="spellEnd"/>
            <w:r w:rsidRPr="00D93AEA">
              <w:rPr>
                <w:rFonts w:ascii="Times New Roman" w:eastAsia="Times New Roman" w:hAnsi="Times New Roman" w:cs="Times New Roman"/>
                <w:color w:val="000000"/>
                <w:spacing w:val="1"/>
                <w:sz w:val="24"/>
                <w:szCs w:val="24"/>
              </w:rPr>
              <w:t xml:space="preserve"> </w:t>
            </w:r>
            <w:proofErr w:type="spellStart"/>
            <w:r w:rsidRPr="00D93AEA">
              <w:rPr>
                <w:rFonts w:ascii="Times New Roman" w:eastAsia="Times New Roman" w:hAnsi="Times New Roman" w:cs="Times New Roman"/>
                <w:color w:val="000000"/>
                <w:spacing w:val="1"/>
                <w:sz w:val="24"/>
                <w:szCs w:val="24"/>
              </w:rPr>
              <w:t>осн</w:t>
            </w:r>
            <w:proofErr w:type="spellEnd"/>
            <w:r w:rsidRPr="00D93AEA">
              <w:rPr>
                <w:rFonts w:ascii="Times New Roman" w:eastAsia="Times New Roman" w:hAnsi="Times New Roman" w:cs="Times New Roman"/>
                <w:color w:val="000000"/>
                <w:spacing w:val="1"/>
                <w:sz w:val="24"/>
                <w:szCs w:val="24"/>
              </w:rPr>
              <w:t xml:space="preserve">. </w:t>
            </w:r>
            <w:proofErr w:type="spellStart"/>
            <w:r w:rsidRPr="00D93AEA">
              <w:rPr>
                <w:rFonts w:ascii="Times New Roman" w:eastAsia="Times New Roman" w:hAnsi="Times New Roman" w:cs="Times New Roman"/>
                <w:color w:val="000000"/>
                <w:spacing w:val="1"/>
                <w:sz w:val="24"/>
                <w:szCs w:val="24"/>
              </w:rPr>
              <w:t>Средств</w:t>
            </w:r>
            <w:proofErr w:type="gramStart"/>
            <w:r w:rsidRPr="00D93AEA">
              <w:rPr>
                <w:rFonts w:ascii="Times New Roman" w:eastAsia="Times New Roman" w:hAnsi="Times New Roman" w:cs="Times New Roman"/>
                <w:color w:val="000000"/>
                <w:spacing w:val="1"/>
                <w:sz w:val="24"/>
                <w:szCs w:val="24"/>
              </w:rPr>
              <w:t>.в</w:t>
            </w:r>
            <w:proofErr w:type="spellEnd"/>
            <w:proofErr w:type="gramEnd"/>
            <w:r w:rsidRPr="00D93AEA">
              <w:rPr>
                <w:rFonts w:ascii="Times New Roman" w:eastAsia="Times New Roman" w:hAnsi="Times New Roman" w:cs="Times New Roman"/>
                <w:color w:val="000000"/>
                <w:spacing w:val="1"/>
                <w:sz w:val="24"/>
                <w:szCs w:val="24"/>
              </w:rPr>
              <w:t xml:space="preserve"> т ч.:</w:t>
            </w:r>
          </w:p>
        </w:tc>
        <w:tc>
          <w:tcPr>
            <w:tcW w:w="1438" w:type="dxa"/>
          </w:tcPr>
          <w:p w:rsidR="00493A44" w:rsidRPr="00287E5C"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310</w:t>
            </w:r>
          </w:p>
        </w:tc>
        <w:tc>
          <w:tcPr>
            <w:tcW w:w="2060" w:type="dxa"/>
          </w:tcPr>
          <w:p w:rsidR="00493A44" w:rsidRPr="005B498E" w:rsidRDefault="00493A44" w:rsidP="005F20E3">
            <w:pPr>
              <w:shd w:val="clear" w:color="auto" w:fill="FFFFFF"/>
              <w:jc w:val="center"/>
              <w:cnfStyle w:val="000000100000"/>
              <w:rPr>
                <w:rFonts w:ascii="Times New Roman" w:hAnsi="Times New Roman" w:cs="Times New Roman"/>
                <w:sz w:val="24"/>
                <w:szCs w:val="24"/>
              </w:rPr>
            </w:pPr>
          </w:p>
        </w:tc>
        <w:tc>
          <w:tcPr>
            <w:tcW w:w="1934" w:type="dxa"/>
          </w:tcPr>
          <w:p w:rsidR="00493A44" w:rsidRPr="00FC12BC" w:rsidRDefault="00493A44" w:rsidP="005F20E3">
            <w:pPr>
              <w:shd w:val="clear" w:color="auto" w:fill="FFFFFF"/>
              <w:cnfStyle w:val="000000100000"/>
              <w:rPr>
                <w:rFonts w:ascii="Times New Roman" w:hAnsi="Times New Roman" w:cs="Times New Roman"/>
                <w:b/>
                <w:sz w:val="24"/>
                <w:szCs w:val="24"/>
              </w:rPr>
            </w:pPr>
          </w:p>
        </w:tc>
        <w:tc>
          <w:tcPr>
            <w:tcW w:w="1559" w:type="dxa"/>
          </w:tcPr>
          <w:p w:rsidR="00493A44" w:rsidRPr="00FF5CAB"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379460,00</w:t>
            </w:r>
          </w:p>
        </w:tc>
      </w:tr>
      <w:tr w:rsidR="00493A44"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i/>
                <w:iCs/>
                <w:color w:val="000000"/>
                <w:spacing w:val="-3"/>
                <w:sz w:val="24"/>
                <w:szCs w:val="24"/>
              </w:rPr>
              <w:t>Материалы (длит пользования)</w:t>
            </w:r>
          </w:p>
        </w:tc>
        <w:tc>
          <w:tcPr>
            <w:tcW w:w="1438" w:type="dxa"/>
          </w:tcPr>
          <w:p w:rsidR="00493A44" w:rsidRPr="00287E5C" w:rsidRDefault="00493A44" w:rsidP="005F20E3">
            <w:pPr>
              <w:shd w:val="clear" w:color="auto" w:fill="FFFFFF"/>
              <w:cnfStyle w:val="00000001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p>
        </w:tc>
        <w:tc>
          <w:tcPr>
            <w:tcW w:w="1934" w:type="dxa"/>
          </w:tcPr>
          <w:p w:rsidR="00493A44" w:rsidRPr="00FC12BC" w:rsidRDefault="00493A44" w:rsidP="005F20E3">
            <w:pPr>
              <w:shd w:val="clear" w:color="auto" w:fill="FFFFFF"/>
              <w:cnfStyle w:val="000000010000"/>
              <w:rPr>
                <w:rFonts w:ascii="Times New Roman" w:hAnsi="Times New Roman" w:cs="Times New Roman"/>
                <w:b/>
                <w:sz w:val="24"/>
                <w:szCs w:val="24"/>
              </w:rPr>
            </w:pPr>
          </w:p>
        </w:tc>
        <w:tc>
          <w:tcPr>
            <w:tcW w:w="1559" w:type="dxa"/>
          </w:tcPr>
          <w:p w:rsidR="00493A44" w:rsidRPr="00FF5CAB"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35900,00</w:t>
            </w:r>
          </w:p>
        </w:tc>
      </w:tr>
      <w:tr w:rsidR="00493A44" w:rsidTr="00493A44">
        <w:trPr>
          <w:cnfStyle w:val="00000010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i/>
                <w:iCs/>
                <w:color w:val="000000"/>
                <w:spacing w:val="-4"/>
                <w:sz w:val="24"/>
                <w:szCs w:val="24"/>
              </w:rPr>
              <w:t>Оборудование</w:t>
            </w:r>
          </w:p>
        </w:tc>
        <w:tc>
          <w:tcPr>
            <w:tcW w:w="1438" w:type="dxa"/>
          </w:tcPr>
          <w:p w:rsidR="00493A44" w:rsidRPr="00287E5C" w:rsidRDefault="00493A44" w:rsidP="005F20E3">
            <w:pPr>
              <w:shd w:val="clear" w:color="auto" w:fill="FFFFFF"/>
              <w:cnfStyle w:val="00000010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100000"/>
              <w:rPr>
                <w:rFonts w:ascii="Times New Roman" w:hAnsi="Times New Roman" w:cs="Times New Roman"/>
                <w:sz w:val="24"/>
                <w:szCs w:val="24"/>
              </w:rPr>
            </w:pPr>
          </w:p>
        </w:tc>
        <w:tc>
          <w:tcPr>
            <w:tcW w:w="1934" w:type="dxa"/>
          </w:tcPr>
          <w:p w:rsidR="00493A44" w:rsidRPr="00FC12BC" w:rsidRDefault="00493A44" w:rsidP="005F20E3">
            <w:pPr>
              <w:shd w:val="clear" w:color="auto" w:fill="FFFFFF"/>
              <w:cnfStyle w:val="000000100000"/>
              <w:rPr>
                <w:rFonts w:ascii="Times New Roman" w:hAnsi="Times New Roman" w:cs="Times New Roman"/>
                <w:b/>
                <w:sz w:val="24"/>
                <w:szCs w:val="24"/>
              </w:rPr>
            </w:pPr>
          </w:p>
        </w:tc>
        <w:tc>
          <w:tcPr>
            <w:tcW w:w="1559" w:type="dxa"/>
          </w:tcPr>
          <w:p w:rsidR="00493A44" w:rsidRPr="00FF5CAB"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30200,00</w:t>
            </w:r>
          </w:p>
        </w:tc>
      </w:tr>
      <w:tr w:rsidR="00493A44"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i/>
                <w:iCs/>
                <w:color w:val="000000"/>
                <w:spacing w:val="-3"/>
                <w:sz w:val="24"/>
                <w:szCs w:val="24"/>
              </w:rPr>
              <w:t>Игрушки</w:t>
            </w:r>
          </w:p>
        </w:tc>
        <w:tc>
          <w:tcPr>
            <w:tcW w:w="1438" w:type="dxa"/>
          </w:tcPr>
          <w:p w:rsidR="00493A44" w:rsidRPr="00287E5C" w:rsidRDefault="00493A44" w:rsidP="005F20E3">
            <w:pPr>
              <w:shd w:val="clear" w:color="auto" w:fill="FFFFFF"/>
              <w:cnfStyle w:val="00000001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p>
        </w:tc>
        <w:tc>
          <w:tcPr>
            <w:tcW w:w="1934" w:type="dxa"/>
          </w:tcPr>
          <w:p w:rsidR="00493A44" w:rsidRPr="00FC12BC" w:rsidRDefault="00493A44" w:rsidP="005F20E3">
            <w:pPr>
              <w:shd w:val="clear" w:color="auto" w:fill="FFFFFF"/>
              <w:cnfStyle w:val="000000010000"/>
              <w:rPr>
                <w:rFonts w:ascii="Times New Roman" w:hAnsi="Times New Roman" w:cs="Times New Roman"/>
                <w:b/>
                <w:sz w:val="24"/>
                <w:szCs w:val="24"/>
              </w:rPr>
            </w:pPr>
          </w:p>
        </w:tc>
        <w:tc>
          <w:tcPr>
            <w:tcW w:w="1559" w:type="dxa"/>
          </w:tcPr>
          <w:p w:rsidR="00493A44" w:rsidRPr="00FF5CAB"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38450,00</w:t>
            </w:r>
          </w:p>
        </w:tc>
      </w:tr>
      <w:tr w:rsidR="00493A44" w:rsidRPr="00D93AEA" w:rsidTr="00493A44">
        <w:trPr>
          <w:cnfStyle w:val="000000100000"/>
        </w:trPr>
        <w:tc>
          <w:tcPr>
            <w:cnfStyle w:val="001000000000"/>
            <w:tcW w:w="2580" w:type="dxa"/>
          </w:tcPr>
          <w:p w:rsidR="00493A44" w:rsidRPr="00FF5CAB" w:rsidRDefault="00493A44" w:rsidP="005F20E3">
            <w:pPr>
              <w:shd w:val="clear" w:color="auto" w:fill="FFFFFF"/>
              <w:rPr>
                <w:rFonts w:ascii="Times New Roman" w:eastAsia="Times New Roman" w:hAnsi="Times New Roman" w:cs="Times New Roman"/>
                <w:bCs w:val="0"/>
                <w:i/>
                <w:color w:val="000000"/>
                <w:spacing w:val="1"/>
                <w:sz w:val="24"/>
                <w:szCs w:val="24"/>
              </w:rPr>
            </w:pPr>
            <w:r>
              <w:rPr>
                <w:rFonts w:ascii="Times New Roman" w:eastAsia="Times New Roman" w:hAnsi="Times New Roman" w:cs="Times New Roman"/>
                <w:i/>
                <w:color w:val="000000"/>
                <w:spacing w:val="1"/>
                <w:sz w:val="24"/>
                <w:szCs w:val="24"/>
              </w:rPr>
              <w:t>Мебель</w:t>
            </w:r>
          </w:p>
        </w:tc>
        <w:tc>
          <w:tcPr>
            <w:tcW w:w="1438" w:type="dxa"/>
          </w:tcPr>
          <w:p w:rsidR="00493A44" w:rsidRDefault="00493A44" w:rsidP="005F20E3">
            <w:pPr>
              <w:shd w:val="clear" w:color="auto" w:fill="FFFFFF"/>
              <w:jc w:val="center"/>
              <w:cnfStyle w:val="000000100000"/>
              <w:rPr>
                <w:rFonts w:ascii="Times New Roman" w:hAnsi="Times New Roman" w:cs="Times New Roman"/>
                <w:sz w:val="24"/>
                <w:szCs w:val="24"/>
              </w:rPr>
            </w:pPr>
          </w:p>
        </w:tc>
        <w:tc>
          <w:tcPr>
            <w:tcW w:w="2060" w:type="dxa"/>
          </w:tcPr>
          <w:p w:rsidR="00493A44" w:rsidRDefault="00493A44" w:rsidP="005F20E3">
            <w:pPr>
              <w:shd w:val="clear" w:color="auto" w:fill="FFFFFF"/>
              <w:jc w:val="center"/>
              <w:cnfStyle w:val="000000100000"/>
              <w:rPr>
                <w:rFonts w:ascii="Times New Roman" w:hAnsi="Times New Roman" w:cs="Times New Roman"/>
                <w:sz w:val="24"/>
                <w:szCs w:val="24"/>
              </w:rPr>
            </w:pPr>
          </w:p>
        </w:tc>
        <w:tc>
          <w:tcPr>
            <w:tcW w:w="1934" w:type="dxa"/>
          </w:tcPr>
          <w:p w:rsidR="00493A44" w:rsidRPr="008D2046" w:rsidRDefault="00493A44" w:rsidP="005F20E3">
            <w:pPr>
              <w:shd w:val="clear" w:color="auto" w:fill="FFFFFF"/>
              <w:jc w:val="center"/>
              <w:cnfStyle w:val="000000100000"/>
              <w:rPr>
                <w:rFonts w:ascii="Times New Roman" w:hAnsi="Times New Roman" w:cs="Times New Roman"/>
                <w:sz w:val="24"/>
                <w:szCs w:val="24"/>
              </w:rPr>
            </w:pPr>
          </w:p>
        </w:tc>
        <w:tc>
          <w:tcPr>
            <w:tcW w:w="1559" w:type="dxa"/>
          </w:tcPr>
          <w:p w:rsidR="00493A44" w:rsidRPr="008D2046"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274910,00</w:t>
            </w:r>
          </w:p>
        </w:tc>
      </w:tr>
      <w:tr w:rsidR="00493A44" w:rsidRPr="00D93AEA"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proofErr w:type="spellStart"/>
            <w:r w:rsidRPr="00D93AEA">
              <w:rPr>
                <w:rFonts w:ascii="Times New Roman" w:eastAsia="Times New Roman" w:hAnsi="Times New Roman" w:cs="Times New Roman"/>
                <w:color w:val="000000"/>
                <w:spacing w:val="1"/>
                <w:sz w:val="24"/>
                <w:szCs w:val="24"/>
              </w:rPr>
              <w:t>Увелич</w:t>
            </w:r>
            <w:proofErr w:type="gramStart"/>
            <w:r w:rsidRPr="00D93AEA">
              <w:rPr>
                <w:rFonts w:ascii="Times New Roman" w:eastAsia="Times New Roman" w:hAnsi="Times New Roman" w:cs="Times New Roman"/>
                <w:color w:val="000000"/>
                <w:spacing w:val="1"/>
                <w:sz w:val="24"/>
                <w:szCs w:val="24"/>
              </w:rPr>
              <w:t>.с</w:t>
            </w:r>
            <w:proofErr w:type="gramEnd"/>
            <w:r w:rsidRPr="00D93AEA">
              <w:rPr>
                <w:rFonts w:ascii="Times New Roman" w:eastAsia="Times New Roman" w:hAnsi="Times New Roman" w:cs="Times New Roman"/>
                <w:color w:val="000000"/>
                <w:spacing w:val="1"/>
                <w:sz w:val="24"/>
                <w:szCs w:val="24"/>
              </w:rPr>
              <w:t>тоим-ти</w:t>
            </w:r>
            <w:proofErr w:type="spellEnd"/>
            <w:r w:rsidRPr="00D93AEA">
              <w:rPr>
                <w:rFonts w:ascii="Times New Roman" w:eastAsia="Times New Roman" w:hAnsi="Times New Roman" w:cs="Times New Roman"/>
                <w:color w:val="000000"/>
                <w:spacing w:val="1"/>
                <w:sz w:val="24"/>
                <w:szCs w:val="24"/>
              </w:rPr>
              <w:t xml:space="preserve"> материал, </w:t>
            </w:r>
            <w:proofErr w:type="spellStart"/>
            <w:r w:rsidRPr="00D93AEA">
              <w:rPr>
                <w:rFonts w:ascii="Times New Roman" w:eastAsia="Times New Roman" w:hAnsi="Times New Roman" w:cs="Times New Roman"/>
                <w:color w:val="000000"/>
                <w:spacing w:val="1"/>
                <w:sz w:val="24"/>
                <w:szCs w:val="24"/>
              </w:rPr>
              <w:t>запасов.в</w:t>
            </w:r>
            <w:proofErr w:type="spellEnd"/>
            <w:r w:rsidRPr="00D93AEA">
              <w:rPr>
                <w:rFonts w:ascii="Times New Roman" w:eastAsia="Times New Roman" w:hAnsi="Times New Roman" w:cs="Times New Roman"/>
                <w:color w:val="000000"/>
                <w:spacing w:val="1"/>
                <w:sz w:val="24"/>
                <w:szCs w:val="24"/>
              </w:rPr>
              <w:t xml:space="preserve"> т ч.:</w:t>
            </w:r>
          </w:p>
        </w:tc>
        <w:tc>
          <w:tcPr>
            <w:tcW w:w="1438" w:type="dxa"/>
          </w:tcPr>
          <w:p w:rsidR="00493A44" w:rsidRPr="00287E5C"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340</w:t>
            </w:r>
          </w:p>
        </w:tc>
        <w:tc>
          <w:tcPr>
            <w:tcW w:w="2060" w:type="dxa"/>
          </w:tcPr>
          <w:p w:rsidR="00493A44" w:rsidRPr="005B498E"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1035336,03</w:t>
            </w:r>
          </w:p>
        </w:tc>
        <w:tc>
          <w:tcPr>
            <w:tcW w:w="1934"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1999226,38</w:t>
            </w:r>
          </w:p>
        </w:tc>
        <w:tc>
          <w:tcPr>
            <w:tcW w:w="1559"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68820,00</w:t>
            </w:r>
          </w:p>
        </w:tc>
      </w:tr>
      <w:tr w:rsidR="00493A44" w:rsidTr="00493A44">
        <w:trPr>
          <w:cnfStyle w:val="00000010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proofErr w:type="spellStart"/>
            <w:r w:rsidRPr="00D93AEA">
              <w:rPr>
                <w:rFonts w:ascii="Times New Roman" w:eastAsia="Times New Roman" w:hAnsi="Times New Roman" w:cs="Times New Roman"/>
                <w:i/>
                <w:iCs/>
                <w:color w:val="000000"/>
                <w:spacing w:val="-3"/>
                <w:sz w:val="24"/>
                <w:szCs w:val="24"/>
              </w:rPr>
              <w:t>Хоз</w:t>
            </w:r>
            <w:proofErr w:type="gramStart"/>
            <w:r w:rsidRPr="00D93AEA">
              <w:rPr>
                <w:rFonts w:ascii="Times New Roman" w:eastAsia="Times New Roman" w:hAnsi="Times New Roman" w:cs="Times New Roman"/>
                <w:i/>
                <w:iCs/>
                <w:color w:val="000000"/>
                <w:spacing w:val="-3"/>
                <w:sz w:val="24"/>
                <w:szCs w:val="24"/>
              </w:rPr>
              <w:t>.и</w:t>
            </w:r>
            <w:proofErr w:type="gramEnd"/>
            <w:r w:rsidRPr="00D93AEA">
              <w:rPr>
                <w:rFonts w:ascii="Times New Roman" w:eastAsia="Times New Roman" w:hAnsi="Times New Roman" w:cs="Times New Roman"/>
                <w:i/>
                <w:iCs/>
                <w:color w:val="000000"/>
                <w:spacing w:val="-3"/>
                <w:sz w:val="24"/>
                <w:szCs w:val="24"/>
              </w:rPr>
              <w:t>нвентарь</w:t>
            </w:r>
            <w:proofErr w:type="spellEnd"/>
          </w:p>
        </w:tc>
        <w:tc>
          <w:tcPr>
            <w:tcW w:w="1438" w:type="dxa"/>
          </w:tcPr>
          <w:p w:rsidR="00493A44" w:rsidRPr="00287E5C" w:rsidRDefault="00493A44" w:rsidP="005F20E3">
            <w:pPr>
              <w:shd w:val="clear" w:color="auto" w:fill="FFFFFF"/>
              <w:cnfStyle w:val="00000010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3057,00</w:t>
            </w:r>
          </w:p>
        </w:tc>
        <w:tc>
          <w:tcPr>
            <w:tcW w:w="1934" w:type="dxa"/>
          </w:tcPr>
          <w:p w:rsidR="00493A44" w:rsidRPr="008D2046" w:rsidRDefault="00493A44" w:rsidP="005F20E3">
            <w:pPr>
              <w:shd w:val="clear" w:color="auto" w:fill="FFFFFF"/>
              <w:cnfStyle w:val="000000100000"/>
              <w:rPr>
                <w:rFonts w:ascii="Times New Roman" w:hAnsi="Times New Roman" w:cs="Times New Roman"/>
                <w:sz w:val="24"/>
                <w:szCs w:val="24"/>
              </w:rPr>
            </w:pPr>
          </w:p>
        </w:tc>
        <w:tc>
          <w:tcPr>
            <w:tcW w:w="1559" w:type="dxa"/>
          </w:tcPr>
          <w:p w:rsidR="00493A44" w:rsidRPr="008D2046" w:rsidRDefault="00493A44" w:rsidP="005F20E3">
            <w:pPr>
              <w:shd w:val="clear" w:color="auto" w:fill="FFFFFF"/>
              <w:cnfStyle w:val="000000100000"/>
              <w:rPr>
                <w:rFonts w:ascii="Times New Roman" w:hAnsi="Times New Roman" w:cs="Times New Roman"/>
                <w:sz w:val="24"/>
                <w:szCs w:val="24"/>
              </w:rPr>
            </w:pPr>
          </w:p>
        </w:tc>
      </w:tr>
      <w:tr w:rsidR="00493A44"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i/>
                <w:iCs/>
                <w:color w:val="000000"/>
                <w:spacing w:val="-2"/>
                <w:sz w:val="24"/>
                <w:szCs w:val="24"/>
              </w:rPr>
              <w:t>Материалы</w:t>
            </w:r>
          </w:p>
        </w:tc>
        <w:tc>
          <w:tcPr>
            <w:tcW w:w="1438" w:type="dxa"/>
          </w:tcPr>
          <w:p w:rsidR="00493A44" w:rsidRPr="00287E5C" w:rsidRDefault="00493A44" w:rsidP="005F20E3">
            <w:pPr>
              <w:shd w:val="clear" w:color="auto" w:fill="FFFFFF"/>
              <w:cnfStyle w:val="00000001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31704,00</w:t>
            </w:r>
          </w:p>
        </w:tc>
        <w:tc>
          <w:tcPr>
            <w:tcW w:w="1934" w:type="dxa"/>
          </w:tcPr>
          <w:p w:rsidR="00493A44" w:rsidRPr="008D2046" w:rsidRDefault="00493A44" w:rsidP="005F20E3">
            <w:pPr>
              <w:shd w:val="clear" w:color="auto" w:fill="FFFFFF"/>
              <w:cnfStyle w:val="000000010000"/>
              <w:rPr>
                <w:rFonts w:ascii="Times New Roman" w:hAnsi="Times New Roman" w:cs="Times New Roman"/>
                <w:sz w:val="24"/>
                <w:szCs w:val="24"/>
              </w:rPr>
            </w:pPr>
          </w:p>
        </w:tc>
        <w:tc>
          <w:tcPr>
            <w:tcW w:w="1559"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11728,40</w:t>
            </w:r>
          </w:p>
        </w:tc>
      </w:tr>
      <w:tr w:rsidR="00493A44" w:rsidTr="00493A44">
        <w:trPr>
          <w:cnfStyle w:val="000000100000"/>
        </w:trPr>
        <w:tc>
          <w:tcPr>
            <w:cnfStyle w:val="001000000000"/>
            <w:tcW w:w="2580" w:type="dxa"/>
          </w:tcPr>
          <w:p w:rsidR="00493A44" w:rsidRPr="00D93AEA" w:rsidRDefault="00493A44" w:rsidP="005F20E3">
            <w:pPr>
              <w:shd w:val="clear" w:color="auto" w:fill="FFFFFF"/>
              <w:rPr>
                <w:rFonts w:ascii="Times New Roman" w:eastAsia="Times New Roman" w:hAnsi="Times New Roman" w:cs="Times New Roman"/>
                <w:bCs w:val="0"/>
                <w:i/>
                <w:iCs/>
                <w:color w:val="000000"/>
                <w:spacing w:val="-5"/>
                <w:sz w:val="24"/>
                <w:szCs w:val="24"/>
              </w:rPr>
            </w:pPr>
            <w:r>
              <w:rPr>
                <w:rFonts w:ascii="Times New Roman" w:eastAsia="Times New Roman" w:hAnsi="Times New Roman" w:cs="Times New Roman"/>
                <w:i/>
                <w:iCs/>
                <w:color w:val="000000"/>
                <w:spacing w:val="-5"/>
                <w:sz w:val="24"/>
                <w:szCs w:val="24"/>
              </w:rPr>
              <w:t>Материалы (энерг</w:t>
            </w:r>
            <w:proofErr w:type="gramStart"/>
            <w:r>
              <w:rPr>
                <w:rFonts w:ascii="Times New Roman" w:eastAsia="Times New Roman" w:hAnsi="Times New Roman" w:cs="Times New Roman"/>
                <w:i/>
                <w:iCs/>
                <w:color w:val="000000"/>
                <w:spacing w:val="-5"/>
                <w:sz w:val="24"/>
                <w:szCs w:val="24"/>
              </w:rPr>
              <w:t>.л</w:t>
            </w:r>
            <w:proofErr w:type="gramEnd"/>
            <w:r>
              <w:rPr>
                <w:rFonts w:ascii="Times New Roman" w:eastAsia="Times New Roman" w:hAnsi="Times New Roman" w:cs="Times New Roman"/>
                <w:i/>
                <w:iCs/>
                <w:color w:val="000000"/>
                <w:spacing w:val="-5"/>
                <w:sz w:val="24"/>
                <w:szCs w:val="24"/>
              </w:rPr>
              <w:t>амп0</w:t>
            </w:r>
          </w:p>
        </w:tc>
        <w:tc>
          <w:tcPr>
            <w:tcW w:w="1438" w:type="dxa"/>
          </w:tcPr>
          <w:p w:rsidR="00493A44" w:rsidRPr="00287E5C" w:rsidRDefault="00493A44" w:rsidP="005F20E3">
            <w:pPr>
              <w:shd w:val="clear" w:color="auto" w:fill="FFFFFF"/>
              <w:cnfStyle w:val="00000010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1000,00</w:t>
            </w:r>
          </w:p>
        </w:tc>
        <w:tc>
          <w:tcPr>
            <w:tcW w:w="1934" w:type="dxa"/>
          </w:tcPr>
          <w:p w:rsidR="00493A44" w:rsidRPr="008D2046" w:rsidRDefault="00493A44" w:rsidP="005F20E3">
            <w:pPr>
              <w:shd w:val="clear" w:color="auto" w:fill="FFFFFF"/>
              <w:cnfStyle w:val="000000100000"/>
              <w:rPr>
                <w:rFonts w:ascii="Times New Roman" w:hAnsi="Times New Roman" w:cs="Times New Roman"/>
                <w:sz w:val="24"/>
                <w:szCs w:val="24"/>
              </w:rPr>
            </w:pPr>
          </w:p>
        </w:tc>
        <w:tc>
          <w:tcPr>
            <w:tcW w:w="1559" w:type="dxa"/>
          </w:tcPr>
          <w:p w:rsidR="00493A44" w:rsidRPr="008D2046" w:rsidRDefault="00493A44" w:rsidP="005F20E3">
            <w:pPr>
              <w:shd w:val="clear" w:color="auto" w:fill="FFFFFF"/>
              <w:cnfStyle w:val="000000100000"/>
              <w:rPr>
                <w:rFonts w:ascii="Times New Roman" w:hAnsi="Times New Roman" w:cs="Times New Roman"/>
                <w:sz w:val="24"/>
                <w:szCs w:val="24"/>
              </w:rPr>
            </w:pPr>
          </w:p>
        </w:tc>
      </w:tr>
      <w:tr w:rsidR="00493A44"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i/>
                <w:iCs/>
                <w:color w:val="000000"/>
                <w:spacing w:val="-5"/>
                <w:sz w:val="24"/>
                <w:szCs w:val="24"/>
              </w:rPr>
              <w:t>Моющие</w:t>
            </w:r>
          </w:p>
        </w:tc>
        <w:tc>
          <w:tcPr>
            <w:tcW w:w="1438" w:type="dxa"/>
          </w:tcPr>
          <w:p w:rsidR="00493A44" w:rsidRPr="00287E5C" w:rsidRDefault="00493A44" w:rsidP="005F20E3">
            <w:pPr>
              <w:shd w:val="clear" w:color="auto" w:fill="FFFFFF"/>
              <w:cnfStyle w:val="00000001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60300,00</w:t>
            </w:r>
          </w:p>
        </w:tc>
        <w:tc>
          <w:tcPr>
            <w:tcW w:w="1934" w:type="dxa"/>
          </w:tcPr>
          <w:p w:rsidR="00493A44" w:rsidRPr="008D2046" w:rsidRDefault="00493A44" w:rsidP="005F20E3">
            <w:pPr>
              <w:shd w:val="clear" w:color="auto" w:fill="FFFFFF"/>
              <w:cnfStyle w:val="000000010000"/>
              <w:rPr>
                <w:rFonts w:ascii="Times New Roman" w:hAnsi="Times New Roman" w:cs="Times New Roman"/>
                <w:sz w:val="24"/>
                <w:szCs w:val="24"/>
              </w:rPr>
            </w:pPr>
          </w:p>
        </w:tc>
        <w:tc>
          <w:tcPr>
            <w:tcW w:w="1559" w:type="dxa"/>
          </w:tcPr>
          <w:p w:rsidR="00493A44" w:rsidRPr="008D2046" w:rsidRDefault="00493A44" w:rsidP="005F20E3">
            <w:pPr>
              <w:shd w:val="clear" w:color="auto" w:fill="FFFFFF"/>
              <w:cnfStyle w:val="000000010000"/>
              <w:rPr>
                <w:rFonts w:ascii="Times New Roman" w:hAnsi="Times New Roman" w:cs="Times New Roman"/>
                <w:sz w:val="24"/>
                <w:szCs w:val="24"/>
              </w:rPr>
            </w:pPr>
          </w:p>
        </w:tc>
      </w:tr>
      <w:tr w:rsidR="00493A44" w:rsidTr="00493A44">
        <w:trPr>
          <w:cnfStyle w:val="00000010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i/>
                <w:iCs/>
                <w:color w:val="000000"/>
                <w:spacing w:val="-3"/>
                <w:sz w:val="24"/>
                <w:szCs w:val="24"/>
              </w:rPr>
              <w:t>Канцелярские расходы</w:t>
            </w:r>
          </w:p>
        </w:tc>
        <w:tc>
          <w:tcPr>
            <w:tcW w:w="1438" w:type="dxa"/>
          </w:tcPr>
          <w:p w:rsidR="00493A44" w:rsidRPr="00287E5C" w:rsidRDefault="00493A44" w:rsidP="005F20E3">
            <w:pPr>
              <w:shd w:val="clear" w:color="auto" w:fill="FFFFFF"/>
              <w:cnfStyle w:val="00000010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11890,00</w:t>
            </w:r>
          </w:p>
        </w:tc>
        <w:tc>
          <w:tcPr>
            <w:tcW w:w="1934" w:type="dxa"/>
          </w:tcPr>
          <w:p w:rsidR="00493A44" w:rsidRPr="008D2046" w:rsidRDefault="00493A44" w:rsidP="005F20E3">
            <w:pPr>
              <w:shd w:val="clear" w:color="auto" w:fill="FFFFFF"/>
              <w:cnfStyle w:val="000000100000"/>
              <w:rPr>
                <w:rFonts w:ascii="Times New Roman" w:hAnsi="Times New Roman" w:cs="Times New Roman"/>
                <w:sz w:val="24"/>
                <w:szCs w:val="24"/>
              </w:rPr>
            </w:pPr>
          </w:p>
        </w:tc>
        <w:tc>
          <w:tcPr>
            <w:tcW w:w="1559" w:type="dxa"/>
          </w:tcPr>
          <w:p w:rsidR="00493A44" w:rsidRPr="008D2046" w:rsidRDefault="00493A44" w:rsidP="005F20E3">
            <w:pPr>
              <w:shd w:val="clear" w:color="auto" w:fill="FFFFFF"/>
              <w:cnfStyle w:val="000000100000"/>
              <w:rPr>
                <w:rFonts w:ascii="Times New Roman" w:hAnsi="Times New Roman" w:cs="Times New Roman"/>
                <w:sz w:val="24"/>
                <w:szCs w:val="24"/>
              </w:rPr>
            </w:pPr>
          </w:p>
        </w:tc>
      </w:tr>
      <w:tr w:rsidR="00493A44"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i/>
                <w:iCs/>
                <w:color w:val="000000"/>
                <w:spacing w:val="-2"/>
                <w:sz w:val="24"/>
                <w:szCs w:val="24"/>
              </w:rPr>
              <w:t>Приобретение вакцин</w:t>
            </w:r>
          </w:p>
        </w:tc>
        <w:tc>
          <w:tcPr>
            <w:tcW w:w="1438" w:type="dxa"/>
          </w:tcPr>
          <w:p w:rsidR="00493A44" w:rsidRPr="00287E5C" w:rsidRDefault="00493A44" w:rsidP="005F20E3">
            <w:pPr>
              <w:shd w:val="clear" w:color="auto" w:fill="FFFFFF"/>
              <w:cnfStyle w:val="00000001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3834,00</w:t>
            </w:r>
          </w:p>
        </w:tc>
        <w:tc>
          <w:tcPr>
            <w:tcW w:w="1934" w:type="dxa"/>
          </w:tcPr>
          <w:p w:rsidR="00493A44" w:rsidRPr="008D2046" w:rsidRDefault="00493A44" w:rsidP="005F20E3">
            <w:pPr>
              <w:shd w:val="clear" w:color="auto" w:fill="FFFFFF"/>
              <w:cnfStyle w:val="000000010000"/>
              <w:rPr>
                <w:rFonts w:ascii="Times New Roman" w:hAnsi="Times New Roman" w:cs="Times New Roman"/>
                <w:sz w:val="24"/>
                <w:szCs w:val="24"/>
              </w:rPr>
            </w:pPr>
          </w:p>
        </w:tc>
        <w:tc>
          <w:tcPr>
            <w:tcW w:w="1559" w:type="dxa"/>
          </w:tcPr>
          <w:p w:rsidR="00493A44" w:rsidRPr="008D2046" w:rsidRDefault="00493A44" w:rsidP="005F20E3">
            <w:pPr>
              <w:shd w:val="clear" w:color="auto" w:fill="FFFFFF"/>
              <w:cnfStyle w:val="000000010000"/>
              <w:rPr>
                <w:rFonts w:ascii="Times New Roman" w:hAnsi="Times New Roman" w:cs="Times New Roman"/>
                <w:sz w:val="24"/>
                <w:szCs w:val="24"/>
              </w:rPr>
            </w:pPr>
          </w:p>
        </w:tc>
      </w:tr>
      <w:tr w:rsidR="00493A44" w:rsidTr="00493A44">
        <w:trPr>
          <w:cnfStyle w:val="00000010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i/>
                <w:iCs/>
                <w:color w:val="000000"/>
                <w:spacing w:val="-3"/>
                <w:sz w:val="24"/>
                <w:szCs w:val="24"/>
              </w:rPr>
              <w:t>Мягкий инвентарь</w:t>
            </w:r>
          </w:p>
        </w:tc>
        <w:tc>
          <w:tcPr>
            <w:tcW w:w="1438" w:type="dxa"/>
          </w:tcPr>
          <w:p w:rsidR="00493A44" w:rsidRPr="00287E5C" w:rsidRDefault="00493A44" w:rsidP="005F20E3">
            <w:pPr>
              <w:shd w:val="clear" w:color="auto" w:fill="FFFFFF"/>
              <w:cnfStyle w:val="00000010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21500,00</w:t>
            </w:r>
          </w:p>
        </w:tc>
        <w:tc>
          <w:tcPr>
            <w:tcW w:w="1934" w:type="dxa"/>
          </w:tcPr>
          <w:p w:rsidR="00493A44" w:rsidRPr="008D2046" w:rsidRDefault="00493A44" w:rsidP="005F20E3">
            <w:pPr>
              <w:shd w:val="clear" w:color="auto" w:fill="FFFFFF"/>
              <w:cnfStyle w:val="000000100000"/>
              <w:rPr>
                <w:rFonts w:ascii="Times New Roman" w:hAnsi="Times New Roman" w:cs="Times New Roman"/>
                <w:sz w:val="24"/>
                <w:szCs w:val="24"/>
              </w:rPr>
            </w:pPr>
          </w:p>
        </w:tc>
        <w:tc>
          <w:tcPr>
            <w:tcW w:w="1559" w:type="dxa"/>
          </w:tcPr>
          <w:p w:rsidR="00493A44" w:rsidRPr="008D2046" w:rsidRDefault="00493A44" w:rsidP="005F20E3">
            <w:pPr>
              <w:shd w:val="clear" w:color="auto" w:fill="FFFFFF"/>
              <w:jc w:val="center"/>
              <w:cnfStyle w:val="000000100000"/>
              <w:rPr>
                <w:rFonts w:ascii="Times New Roman" w:hAnsi="Times New Roman" w:cs="Times New Roman"/>
                <w:sz w:val="24"/>
                <w:szCs w:val="24"/>
              </w:rPr>
            </w:pPr>
            <w:r>
              <w:rPr>
                <w:rFonts w:ascii="Times New Roman" w:hAnsi="Times New Roman" w:cs="Times New Roman"/>
                <w:sz w:val="24"/>
                <w:szCs w:val="24"/>
              </w:rPr>
              <w:t>57091,60</w:t>
            </w:r>
          </w:p>
        </w:tc>
      </w:tr>
      <w:tr w:rsidR="00493A44" w:rsidTr="00493A44">
        <w:trPr>
          <w:cnfStyle w:val="00000001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i/>
                <w:iCs/>
                <w:color w:val="000000"/>
                <w:spacing w:val="2"/>
                <w:sz w:val="24"/>
                <w:szCs w:val="24"/>
              </w:rPr>
              <w:t>Продукты питания</w:t>
            </w:r>
          </w:p>
        </w:tc>
        <w:tc>
          <w:tcPr>
            <w:tcW w:w="1438" w:type="dxa"/>
          </w:tcPr>
          <w:p w:rsidR="00493A44" w:rsidRPr="00287E5C" w:rsidRDefault="00493A44" w:rsidP="005F20E3">
            <w:pPr>
              <w:shd w:val="clear" w:color="auto" w:fill="FFFFFF"/>
              <w:cnfStyle w:val="000000010000"/>
              <w:rPr>
                <w:rFonts w:ascii="Times New Roman" w:hAnsi="Times New Roman" w:cs="Times New Roman"/>
                <w:sz w:val="24"/>
                <w:szCs w:val="24"/>
              </w:rPr>
            </w:pPr>
          </w:p>
        </w:tc>
        <w:tc>
          <w:tcPr>
            <w:tcW w:w="2060"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902051,03</w:t>
            </w:r>
          </w:p>
        </w:tc>
        <w:tc>
          <w:tcPr>
            <w:tcW w:w="1934"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r>
              <w:rPr>
                <w:rFonts w:ascii="Times New Roman" w:hAnsi="Times New Roman" w:cs="Times New Roman"/>
                <w:sz w:val="24"/>
                <w:szCs w:val="24"/>
              </w:rPr>
              <w:t>1999226,38</w:t>
            </w:r>
          </w:p>
        </w:tc>
        <w:tc>
          <w:tcPr>
            <w:tcW w:w="1559" w:type="dxa"/>
          </w:tcPr>
          <w:p w:rsidR="00493A44" w:rsidRPr="008D2046" w:rsidRDefault="00493A44" w:rsidP="005F20E3">
            <w:pPr>
              <w:shd w:val="clear" w:color="auto" w:fill="FFFFFF"/>
              <w:jc w:val="center"/>
              <w:cnfStyle w:val="000000010000"/>
              <w:rPr>
                <w:rFonts w:ascii="Times New Roman" w:hAnsi="Times New Roman" w:cs="Times New Roman"/>
                <w:sz w:val="24"/>
                <w:szCs w:val="24"/>
              </w:rPr>
            </w:pPr>
          </w:p>
        </w:tc>
      </w:tr>
      <w:tr w:rsidR="00493A44" w:rsidTr="00493A44">
        <w:trPr>
          <w:cnfStyle w:val="000000100000"/>
        </w:trPr>
        <w:tc>
          <w:tcPr>
            <w:cnfStyle w:val="001000000000"/>
            <w:tcW w:w="2580" w:type="dxa"/>
          </w:tcPr>
          <w:p w:rsidR="00493A44" w:rsidRPr="00D93AEA" w:rsidRDefault="00493A44" w:rsidP="005F20E3">
            <w:pPr>
              <w:shd w:val="clear" w:color="auto" w:fill="FFFFFF"/>
              <w:rPr>
                <w:rFonts w:ascii="Times New Roman" w:hAnsi="Times New Roman" w:cs="Times New Roman"/>
                <w:sz w:val="24"/>
                <w:szCs w:val="24"/>
              </w:rPr>
            </w:pPr>
            <w:r w:rsidRPr="00D93AEA">
              <w:rPr>
                <w:rFonts w:ascii="Times New Roman" w:eastAsia="Times New Roman" w:hAnsi="Times New Roman" w:cs="Times New Roman"/>
                <w:color w:val="000000"/>
                <w:spacing w:val="2"/>
                <w:sz w:val="24"/>
                <w:szCs w:val="24"/>
              </w:rPr>
              <w:t>ВСЕГО:</w:t>
            </w:r>
          </w:p>
        </w:tc>
        <w:tc>
          <w:tcPr>
            <w:tcW w:w="1438" w:type="dxa"/>
          </w:tcPr>
          <w:p w:rsidR="00493A44" w:rsidRPr="00287E5C" w:rsidRDefault="00493A44" w:rsidP="005F20E3">
            <w:pPr>
              <w:shd w:val="clear" w:color="auto" w:fill="FFFFFF"/>
              <w:cnfStyle w:val="000000100000"/>
              <w:rPr>
                <w:rFonts w:ascii="Times New Roman" w:hAnsi="Times New Roman" w:cs="Times New Roman"/>
                <w:sz w:val="24"/>
                <w:szCs w:val="24"/>
              </w:rPr>
            </w:pPr>
          </w:p>
        </w:tc>
        <w:tc>
          <w:tcPr>
            <w:tcW w:w="2060" w:type="dxa"/>
          </w:tcPr>
          <w:p w:rsidR="00493A44" w:rsidRPr="00FC12BC" w:rsidRDefault="00493A44" w:rsidP="005F20E3">
            <w:pPr>
              <w:shd w:val="clear" w:color="auto" w:fill="FFFFFF"/>
              <w:jc w:val="center"/>
              <w:cnfStyle w:val="000000100000"/>
              <w:rPr>
                <w:rFonts w:ascii="Times New Roman" w:hAnsi="Times New Roman" w:cs="Times New Roman"/>
                <w:b/>
                <w:sz w:val="24"/>
                <w:szCs w:val="24"/>
              </w:rPr>
            </w:pPr>
            <w:r>
              <w:rPr>
                <w:rFonts w:ascii="Times New Roman" w:hAnsi="Times New Roman" w:cs="Times New Roman"/>
                <w:b/>
                <w:sz w:val="24"/>
                <w:szCs w:val="24"/>
              </w:rPr>
              <w:t>15245375,92</w:t>
            </w:r>
          </w:p>
        </w:tc>
        <w:tc>
          <w:tcPr>
            <w:tcW w:w="1934" w:type="dxa"/>
          </w:tcPr>
          <w:p w:rsidR="00493A44" w:rsidRPr="00FC12BC" w:rsidRDefault="00493A44" w:rsidP="005F20E3">
            <w:pPr>
              <w:shd w:val="clear" w:color="auto" w:fill="FFFFFF"/>
              <w:jc w:val="center"/>
              <w:cnfStyle w:val="000000100000"/>
              <w:rPr>
                <w:rFonts w:ascii="Times New Roman" w:hAnsi="Times New Roman" w:cs="Times New Roman"/>
                <w:b/>
                <w:sz w:val="24"/>
                <w:szCs w:val="24"/>
              </w:rPr>
            </w:pPr>
            <w:r>
              <w:rPr>
                <w:rFonts w:ascii="Times New Roman" w:hAnsi="Times New Roman" w:cs="Times New Roman"/>
                <w:b/>
                <w:sz w:val="24"/>
                <w:szCs w:val="24"/>
              </w:rPr>
              <w:t xml:space="preserve">2353583,86     </w:t>
            </w:r>
          </w:p>
        </w:tc>
        <w:tc>
          <w:tcPr>
            <w:tcW w:w="1559" w:type="dxa"/>
          </w:tcPr>
          <w:p w:rsidR="00493A44" w:rsidRDefault="00493A44" w:rsidP="005F20E3">
            <w:pPr>
              <w:shd w:val="clear" w:color="auto" w:fill="FFFFFF"/>
              <w:jc w:val="center"/>
              <w:cnfStyle w:val="000000100000"/>
              <w:rPr>
                <w:rFonts w:ascii="Times New Roman" w:hAnsi="Times New Roman" w:cs="Times New Roman"/>
                <w:b/>
                <w:sz w:val="24"/>
                <w:szCs w:val="24"/>
              </w:rPr>
            </w:pPr>
            <w:r>
              <w:rPr>
                <w:rFonts w:ascii="Times New Roman" w:hAnsi="Times New Roman" w:cs="Times New Roman"/>
                <w:b/>
                <w:sz w:val="24"/>
                <w:szCs w:val="24"/>
              </w:rPr>
              <w:t>4412280,00</w:t>
            </w:r>
          </w:p>
        </w:tc>
      </w:tr>
    </w:tbl>
    <w:p w:rsidR="00493A44" w:rsidRDefault="00493A44" w:rsidP="0097642B">
      <w:pPr>
        <w:autoSpaceDE w:val="0"/>
        <w:autoSpaceDN w:val="0"/>
        <w:adjustRightInd w:val="0"/>
        <w:ind w:firstLine="708"/>
        <w:jc w:val="center"/>
        <w:outlineLvl w:val="0"/>
        <w:rPr>
          <w:rFonts w:ascii="Times New Roman" w:hAnsi="Times New Roman"/>
          <w:b/>
          <w:sz w:val="28"/>
          <w:szCs w:val="28"/>
          <w:u w:val="single"/>
        </w:rPr>
      </w:pPr>
    </w:p>
    <w:p w:rsidR="00610C4E" w:rsidRDefault="00610C4E" w:rsidP="0097642B">
      <w:pPr>
        <w:autoSpaceDE w:val="0"/>
        <w:autoSpaceDN w:val="0"/>
        <w:adjustRightInd w:val="0"/>
        <w:ind w:firstLine="708"/>
        <w:jc w:val="center"/>
        <w:outlineLvl w:val="0"/>
        <w:rPr>
          <w:rFonts w:ascii="Times New Roman" w:hAnsi="Times New Roman"/>
          <w:sz w:val="28"/>
          <w:szCs w:val="28"/>
        </w:rPr>
      </w:pPr>
      <w:r>
        <w:rPr>
          <w:rFonts w:ascii="Times New Roman" w:hAnsi="Times New Roman"/>
          <w:b/>
          <w:sz w:val="28"/>
          <w:szCs w:val="28"/>
          <w:u w:val="single"/>
        </w:rPr>
        <w:t>Режим обучения</w:t>
      </w:r>
    </w:p>
    <w:p w:rsidR="00610C4E" w:rsidRPr="00610C4E" w:rsidRDefault="00610C4E" w:rsidP="00610C4E">
      <w:pPr>
        <w:spacing w:after="0"/>
        <w:ind w:firstLine="709"/>
        <w:jc w:val="both"/>
        <w:rPr>
          <w:rFonts w:ascii="Times New Roman" w:hAnsi="Times New Roman" w:cs="Times New Roman"/>
          <w:sz w:val="24"/>
          <w:szCs w:val="24"/>
        </w:rPr>
      </w:pPr>
      <w:r w:rsidRPr="00610C4E">
        <w:rPr>
          <w:rFonts w:ascii="Times New Roman" w:hAnsi="Times New Roman" w:cs="Times New Roman"/>
          <w:sz w:val="24"/>
          <w:szCs w:val="24"/>
        </w:rPr>
        <w:t>Режим только тогда организует жизнь детей, является важным фактором воспитания, когда он выполняется четко и согласованно всеми работниками ДОУ.</w:t>
      </w:r>
    </w:p>
    <w:tbl>
      <w:tblPr>
        <w:tblStyle w:val="-4"/>
        <w:tblW w:w="0" w:type="auto"/>
        <w:tblLook w:val="01E0"/>
      </w:tblPr>
      <w:tblGrid>
        <w:gridCol w:w="2750"/>
        <w:gridCol w:w="1526"/>
        <w:gridCol w:w="134"/>
        <w:gridCol w:w="1050"/>
        <w:gridCol w:w="166"/>
        <w:gridCol w:w="1182"/>
        <w:gridCol w:w="1199"/>
        <w:gridCol w:w="1564"/>
      </w:tblGrid>
      <w:tr w:rsidR="00610C4E" w:rsidRPr="006034AC" w:rsidTr="00644162">
        <w:trPr>
          <w:cnfStyle w:val="100000000000"/>
        </w:trPr>
        <w:tc>
          <w:tcPr>
            <w:cnfStyle w:val="001000000000"/>
            <w:tcW w:w="2752" w:type="dxa"/>
            <w:vMerge w:val="restart"/>
          </w:tcPr>
          <w:p w:rsidR="00610C4E" w:rsidRPr="00610C4E" w:rsidRDefault="00610C4E" w:rsidP="00610C4E">
            <w:pPr>
              <w:jc w:val="center"/>
              <w:rPr>
                <w:rFonts w:ascii="Times New Roman" w:hAnsi="Times New Roman" w:cs="Times New Roman"/>
                <w:sz w:val="24"/>
                <w:szCs w:val="24"/>
              </w:rPr>
            </w:pPr>
            <w:r w:rsidRPr="00610C4E">
              <w:rPr>
                <w:rFonts w:ascii="Times New Roman" w:hAnsi="Times New Roman" w:cs="Times New Roman"/>
                <w:sz w:val="24"/>
                <w:szCs w:val="24"/>
              </w:rPr>
              <w:t>содержание</w:t>
            </w:r>
          </w:p>
        </w:tc>
        <w:tc>
          <w:tcPr>
            <w:cnfStyle w:val="000010000000"/>
            <w:tcW w:w="1660" w:type="dxa"/>
            <w:gridSpan w:val="2"/>
          </w:tcPr>
          <w:p w:rsidR="00610C4E" w:rsidRPr="00610C4E" w:rsidRDefault="00610C4E" w:rsidP="00610C4E">
            <w:pPr>
              <w:jc w:val="center"/>
              <w:rPr>
                <w:rFonts w:ascii="Times New Roman" w:hAnsi="Times New Roman" w:cs="Times New Roman"/>
                <w:sz w:val="24"/>
                <w:szCs w:val="24"/>
              </w:rPr>
            </w:pPr>
            <w:r w:rsidRPr="00610C4E">
              <w:rPr>
                <w:rFonts w:ascii="Times New Roman" w:hAnsi="Times New Roman" w:cs="Times New Roman"/>
                <w:sz w:val="24"/>
                <w:szCs w:val="24"/>
              </w:rPr>
              <w:t>2-3 года</w:t>
            </w:r>
          </w:p>
        </w:tc>
        <w:tc>
          <w:tcPr>
            <w:tcW w:w="1216" w:type="dxa"/>
            <w:gridSpan w:val="2"/>
          </w:tcPr>
          <w:p w:rsidR="00610C4E" w:rsidRPr="00610C4E" w:rsidRDefault="00610C4E" w:rsidP="00610C4E">
            <w:pPr>
              <w:jc w:val="center"/>
              <w:cnfStyle w:val="100000000000"/>
              <w:rPr>
                <w:rFonts w:ascii="Times New Roman" w:hAnsi="Times New Roman" w:cs="Times New Roman"/>
                <w:sz w:val="24"/>
                <w:szCs w:val="24"/>
              </w:rPr>
            </w:pPr>
            <w:r w:rsidRPr="00610C4E">
              <w:rPr>
                <w:rFonts w:ascii="Times New Roman" w:hAnsi="Times New Roman" w:cs="Times New Roman"/>
                <w:sz w:val="24"/>
                <w:szCs w:val="24"/>
              </w:rPr>
              <w:t>3-4 года</w:t>
            </w:r>
          </w:p>
        </w:tc>
        <w:tc>
          <w:tcPr>
            <w:cnfStyle w:val="000010000000"/>
            <w:tcW w:w="1182" w:type="dxa"/>
          </w:tcPr>
          <w:p w:rsidR="00610C4E" w:rsidRPr="00610C4E" w:rsidRDefault="00610C4E" w:rsidP="00610C4E">
            <w:pPr>
              <w:jc w:val="center"/>
              <w:rPr>
                <w:rFonts w:ascii="Times New Roman" w:hAnsi="Times New Roman" w:cs="Times New Roman"/>
                <w:sz w:val="24"/>
                <w:szCs w:val="24"/>
              </w:rPr>
            </w:pPr>
            <w:r w:rsidRPr="00610C4E">
              <w:rPr>
                <w:rFonts w:ascii="Times New Roman" w:hAnsi="Times New Roman" w:cs="Times New Roman"/>
                <w:sz w:val="24"/>
                <w:szCs w:val="24"/>
              </w:rPr>
              <w:t>4-5 лет</w:t>
            </w:r>
          </w:p>
        </w:tc>
        <w:tc>
          <w:tcPr>
            <w:tcW w:w="1199" w:type="dxa"/>
            <w:tcBorders>
              <w:right w:val="threeDEngrave" w:sz="6" w:space="0" w:color="A2B5E2" w:themeColor="accent4" w:themeTint="99"/>
            </w:tcBorders>
          </w:tcPr>
          <w:p w:rsidR="00610C4E" w:rsidRPr="00610C4E" w:rsidRDefault="00610C4E" w:rsidP="00610C4E">
            <w:pPr>
              <w:jc w:val="center"/>
              <w:cnfStyle w:val="100000000000"/>
              <w:rPr>
                <w:rFonts w:ascii="Times New Roman" w:hAnsi="Times New Roman" w:cs="Times New Roman"/>
                <w:sz w:val="24"/>
                <w:szCs w:val="24"/>
              </w:rPr>
            </w:pPr>
            <w:r w:rsidRPr="00610C4E">
              <w:rPr>
                <w:rFonts w:ascii="Times New Roman" w:hAnsi="Times New Roman" w:cs="Times New Roman"/>
                <w:sz w:val="24"/>
                <w:szCs w:val="24"/>
              </w:rPr>
              <w:t>5-6 лет</w:t>
            </w:r>
          </w:p>
        </w:tc>
        <w:tc>
          <w:tcPr>
            <w:cnfStyle w:val="000100000000"/>
            <w:tcW w:w="1562" w:type="dxa"/>
            <w:tcBorders>
              <w:left w:val="threeDEngrave" w:sz="6" w:space="0" w:color="A2B5E2" w:themeColor="accent4" w:themeTint="99"/>
            </w:tcBorders>
          </w:tcPr>
          <w:p w:rsidR="00610C4E" w:rsidRPr="00610C4E" w:rsidRDefault="00610C4E" w:rsidP="00610C4E">
            <w:pPr>
              <w:jc w:val="center"/>
              <w:rPr>
                <w:rFonts w:ascii="Times New Roman" w:hAnsi="Times New Roman" w:cs="Times New Roman"/>
                <w:sz w:val="24"/>
                <w:szCs w:val="24"/>
              </w:rPr>
            </w:pPr>
            <w:r w:rsidRPr="00610C4E">
              <w:rPr>
                <w:rFonts w:ascii="Times New Roman" w:hAnsi="Times New Roman" w:cs="Times New Roman"/>
                <w:sz w:val="24"/>
                <w:szCs w:val="24"/>
              </w:rPr>
              <w:t>6-7 лет</w:t>
            </w:r>
          </w:p>
        </w:tc>
      </w:tr>
      <w:tr w:rsidR="00644162" w:rsidRPr="006034AC" w:rsidTr="00644162">
        <w:trPr>
          <w:cnfStyle w:val="000000100000"/>
        </w:trPr>
        <w:tc>
          <w:tcPr>
            <w:cnfStyle w:val="001000000000"/>
            <w:tcW w:w="2752" w:type="dxa"/>
            <w:vMerge/>
          </w:tcPr>
          <w:p w:rsidR="00644162" w:rsidRPr="00610C4E" w:rsidRDefault="00644162" w:rsidP="00610C4E">
            <w:pPr>
              <w:jc w:val="center"/>
              <w:rPr>
                <w:rFonts w:ascii="Times New Roman" w:hAnsi="Times New Roman" w:cs="Times New Roman"/>
                <w:sz w:val="24"/>
                <w:szCs w:val="24"/>
              </w:rPr>
            </w:pPr>
          </w:p>
        </w:tc>
        <w:tc>
          <w:tcPr>
            <w:cnfStyle w:val="000010000000"/>
            <w:tcW w:w="5254" w:type="dxa"/>
            <w:gridSpan w:val="6"/>
            <w:tcBorders>
              <w:right w:val="threeDEngrave" w:sz="6" w:space="0" w:color="A2B5E2" w:themeColor="accent4" w:themeTint="99"/>
            </w:tcBorders>
          </w:tcPr>
          <w:p w:rsidR="00644162" w:rsidRPr="00610C4E" w:rsidRDefault="00644162" w:rsidP="00610C4E">
            <w:pPr>
              <w:jc w:val="center"/>
              <w:rPr>
                <w:rFonts w:ascii="Times New Roman" w:hAnsi="Times New Roman" w:cs="Times New Roman"/>
                <w:sz w:val="24"/>
                <w:szCs w:val="24"/>
              </w:rPr>
            </w:pPr>
            <w:r w:rsidRPr="00610C4E">
              <w:rPr>
                <w:rFonts w:ascii="Times New Roman" w:hAnsi="Times New Roman" w:cs="Times New Roman"/>
                <w:sz w:val="24"/>
                <w:szCs w:val="24"/>
              </w:rPr>
              <w:t>время проведения</w:t>
            </w:r>
          </w:p>
        </w:tc>
        <w:tc>
          <w:tcPr>
            <w:cnfStyle w:val="000100000000"/>
            <w:tcW w:w="1565" w:type="dxa"/>
            <w:tcBorders>
              <w:left w:val="threeDEngrave" w:sz="6" w:space="0" w:color="A2B5E2" w:themeColor="accent4" w:themeTint="99"/>
            </w:tcBorders>
          </w:tcPr>
          <w:p w:rsidR="00644162" w:rsidRPr="00610C4E" w:rsidRDefault="00644162" w:rsidP="00644162">
            <w:pPr>
              <w:jc w:val="center"/>
              <w:rPr>
                <w:rFonts w:ascii="Times New Roman" w:hAnsi="Times New Roman" w:cs="Times New Roman"/>
                <w:b w:val="0"/>
                <w:bCs w:val="0"/>
                <w:sz w:val="24"/>
                <w:szCs w:val="24"/>
              </w:rPr>
            </w:pPr>
          </w:p>
        </w:tc>
      </w:tr>
      <w:tr w:rsidR="00610C4E" w:rsidRPr="006034AC" w:rsidTr="00644162">
        <w:trPr>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Прием, осмотр, игры</w:t>
            </w:r>
          </w:p>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(утренний прием в средней, старшей, подготовительной группах осуществляется на воздухе)</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7.00-8.00</w:t>
            </w:r>
          </w:p>
        </w:tc>
        <w:tc>
          <w:tcPr>
            <w:tcW w:w="1184" w:type="dxa"/>
            <w:gridSpan w:val="2"/>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7.00-8.00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7.00-8.00</w:t>
            </w:r>
          </w:p>
        </w:tc>
        <w:tc>
          <w:tcPr>
            <w:tcW w:w="1199" w:type="dxa"/>
            <w:tcBorders>
              <w:right w:val="threeDEngrave" w:sz="6" w:space="0" w:color="A2B5E2" w:themeColor="accent4" w:themeTint="99"/>
            </w:tcBorders>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7.00-8.00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7.00-8.00</w:t>
            </w:r>
          </w:p>
        </w:tc>
      </w:tr>
      <w:tr w:rsidR="00610C4E" w:rsidRPr="006034AC" w:rsidTr="00644162">
        <w:trPr>
          <w:cnfStyle w:val="000000100000"/>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Утренняя гимнастика</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8.00-8.05</w:t>
            </w:r>
          </w:p>
        </w:tc>
        <w:tc>
          <w:tcPr>
            <w:tcW w:w="1184" w:type="dxa"/>
            <w:gridSpan w:val="2"/>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8.00-8.05</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8.00-8.10</w:t>
            </w:r>
          </w:p>
        </w:tc>
        <w:tc>
          <w:tcPr>
            <w:tcW w:w="1199" w:type="dxa"/>
            <w:tcBorders>
              <w:right w:val="threeDEngrave" w:sz="6" w:space="0" w:color="A2B5E2" w:themeColor="accent4" w:themeTint="99"/>
            </w:tcBorders>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8.00-8.10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8.00-8.10</w:t>
            </w:r>
          </w:p>
        </w:tc>
      </w:tr>
      <w:tr w:rsidR="00610C4E" w:rsidRPr="006034AC" w:rsidTr="00644162">
        <w:trPr>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Игры, подготовка к завтраку Завтрак</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8.05-8.45</w:t>
            </w:r>
          </w:p>
        </w:tc>
        <w:tc>
          <w:tcPr>
            <w:tcW w:w="1184" w:type="dxa"/>
            <w:gridSpan w:val="2"/>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8.05-8.45</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8.10-8.55</w:t>
            </w:r>
          </w:p>
        </w:tc>
        <w:tc>
          <w:tcPr>
            <w:tcW w:w="1199" w:type="dxa"/>
            <w:tcBorders>
              <w:right w:val="threeDEngrave" w:sz="6" w:space="0" w:color="A2B5E2" w:themeColor="accent4" w:themeTint="99"/>
            </w:tcBorders>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8.10-8.55</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8.10-8.55</w:t>
            </w:r>
          </w:p>
        </w:tc>
      </w:tr>
      <w:tr w:rsidR="00610C4E" w:rsidRPr="006034AC" w:rsidTr="00644162">
        <w:trPr>
          <w:cnfStyle w:val="000000100000"/>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Подготовка к занятиям</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8.45-9.00</w:t>
            </w:r>
          </w:p>
        </w:tc>
        <w:tc>
          <w:tcPr>
            <w:tcW w:w="1184" w:type="dxa"/>
            <w:gridSpan w:val="2"/>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8.45-9.00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8.55-9.00</w:t>
            </w:r>
          </w:p>
        </w:tc>
        <w:tc>
          <w:tcPr>
            <w:tcW w:w="1199" w:type="dxa"/>
            <w:tcBorders>
              <w:right w:val="threeDEngrave" w:sz="6" w:space="0" w:color="A2B5E2" w:themeColor="accent4" w:themeTint="99"/>
            </w:tcBorders>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8.55-9.00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8.55-9.00</w:t>
            </w:r>
          </w:p>
        </w:tc>
      </w:tr>
      <w:tr w:rsidR="00610C4E" w:rsidRPr="006034AC" w:rsidTr="00644162">
        <w:trPr>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Занятия:</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p>
        </w:tc>
        <w:tc>
          <w:tcPr>
            <w:tcW w:w="1184" w:type="dxa"/>
            <w:gridSpan w:val="2"/>
          </w:tcPr>
          <w:p w:rsidR="00610C4E" w:rsidRPr="00644162" w:rsidRDefault="00610C4E" w:rsidP="00610C4E">
            <w:pPr>
              <w:jc w:val="center"/>
              <w:cnfStyle w:val="000000000000"/>
              <w:rPr>
                <w:rFonts w:ascii="Times New Roman" w:hAnsi="Times New Roman" w:cs="Times New Roman"/>
                <w:sz w:val="24"/>
                <w:szCs w:val="24"/>
              </w:rPr>
            </w:pP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p>
        </w:tc>
        <w:tc>
          <w:tcPr>
            <w:tcW w:w="1199" w:type="dxa"/>
            <w:tcBorders>
              <w:right w:val="threeDEngrave" w:sz="6" w:space="0" w:color="A2B5E2" w:themeColor="accent4" w:themeTint="99"/>
            </w:tcBorders>
          </w:tcPr>
          <w:p w:rsidR="00610C4E" w:rsidRPr="00644162" w:rsidRDefault="00610C4E" w:rsidP="00610C4E">
            <w:pPr>
              <w:jc w:val="center"/>
              <w:cnfStyle w:val="000000000000"/>
              <w:rPr>
                <w:rFonts w:ascii="Times New Roman" w:hAnsi="Times New Roman" w:cs="Times New Roman"/>
                <w:sz w:val="24"/>
                <w:szCs w:val="24"/>
              </w:rPr>
            </w:pP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p>
        </w:tc>
      </w:tr>
      <w:tr w:rsidR="00610C4E" w:rsidRPr="006034AC" w:rsidTr="00644162">
        <w:trPr>
          <w:cnfStyle w:val="000000100000"/>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1-ое</w:t>
            </w:r>
          </w:p>
        </w:tc>
        <w:tc>
          <w:tcPr>
            <w:cnfStyle w:val="000010000000"/>
            <w:tcW w:w="1526" w:type="dxa"/>
            <w:vMerge w:val="restart"/>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9.00-9.10</w:t>
            </w:r>
          </w:p>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(подгрупп.)</w:t>
            </w:r>
          </w:p>
        </w:tc>
        <w:tc>
          <w:tcPr>
            <w:tcW w:w="1184" w:type="dxa"/>
            <w:gridSpan w:val="2"/>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9.00-9.15</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9.00-9.20</w:t>
            </w:r>
          </w:p>
        </w:tc>
        <w:tc>
          <w:tcPr>
            <w:tcW w:w="1199" w:type="dxa"/>
            <w:tcBorders>
              <w:right w:val="threeDEngrave" w:sz="6" w:space="0" w:color="A2B5E2" w:themeColor="accent4" w:themeTint="99"/>
            </w:tcBorders>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9.00-9.25</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9.00-9.30</w:t>
            </w:r>
          </w:p>
        </w:tc>
      </w:tr>
      <w:tr w:rsidR="00610C4E" w:rsidRPr="006034AC" w:rsidTr="00644162">
        <w:trPr>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2-ое</w:t>
            </w:r>
          </w:p>
        </w:tc>
        <w:tc>
          <w:tcPr>
            <w:cnfStyle w:val="000010000000"/>
            <w:tcW w:w="1526" w:type="dxa"/>
            <w:vMerge/>
          </w:tcPr>
          <w:p w:rsidR="00610C4E" w:rsidRPr="00644162" w:rsidRDefault="00610C4E" w:rsidP="00610C4E">
            <w:pPr>
              <w:jc w:val="center"/>
              <w:rPr>
                <w:rFonts w:ascii="Times New Roman" w:hAnsi="Times New Roman" w:cs="Times New Roman"/>
                <w:sz w:val="24"/>
                <w:szCs w:val="24"/>
              </w:rPr>
            </w:pPr>
          </w:p>
        </w:tc>
        <w:tc>
          <w:tcPr>
            <w:tcW w:w="1184" w:type="dxa"/>
            <w:gridSpan w:val="2"/>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9.25-9.40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9.30-9.50</w:t>
            </w:r>
          </w:p>
        </w:tc>
        <w:tc>
          <w:tcPr>
            <w:tcW w:w="1199" w:type="dxa"/>
            <w:tcBorders>
              <w:right w:val="threeDEngrave" w:sz="6" w:space="0" w:color="A2B5E2" w:themeColor="accent4" w:themeTint="99"/>
            </w:tcBorders>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9.35-10.00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9.40-10.10</w:t>
            </w:r>
          </w:p>
        </w:tc>
      </w:tr>
      <w:tr w:rsidR="00610C4E" w:rsidRPr="006034AC" w:rsidTr="00644162">
        <w:trPr>
          <w:cnfStyle w:val="000000100000"/>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3 -е</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p>
        </w:tc>
        <w:tc>
          <w:tcPr>
            <w:tcW w:w="1184" w:type="dxa"/>
            <w:gridSpan w:val="2"/>
          </w:tcPr>
          <w:p w:rsidR="00610C4E" w:rsidRPr="00644162" w:rsidRDefault="00610C4E" w:rsidP="00610C4E">
            <w:pPr>
              <w:jc w:val="center"/>
              <w:cnfStyle w:val="000000100000"/>
              <w:rPr>
                <w:rFonts w:ascii="Times New Roman" w:hAnsi="Times New Roman" w:cs="Times New Roman"/>
                <w:sz w:val="24"/>
                <w:szCs w:val="24"/>
              </w:rPr>
            </w:pP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p>
        </w:tc>
        <w:tc>
          <w:tcPr>
            <w:tcW w:w="1199" w:type="dxa"/>
            <w:tcBorders>
              <w:right w:val="threeDEngrave" w:sz="6" w:space="0" w:color="A2B5E2" w:themeColor="accent4" w:themeTint="99"/>
            </w:tcBorders>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10.00-10.35</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10.20-10.50</w:t>
            </w:r>
          </w:p>
        </w:tc>
      </w:tr>
      <w:tr w:rsidR="00610C4E" w:rsidRPr="006034AC" w:rsidTr="00644162">
        <w:trPr>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Игры</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9.30-10.15</w:t>
            </w:r>
          </w:p>
        </w:tc>
        <w:tc>
          <w:tcPr>
            <w:tcW w:w="1184" w:type="dxa"/>
            <w:gridSpan w:val="2"/>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9.40-10.15</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9.50-10.20</w:t>
            </w:r>
          </w:p>
        </w:tc>
        <w:tc>
          <w:tcPr>
            <w:tcW w:w="1199" w:type="dxa"/>
            <w:tcBorders>
              <w:right w:val="threeDEngrave" w:sz="6" w:space="0" w:color="A2B5E2" w:themeColor="accent4" w:themeTint="99"/>
            </w:tcBorders>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10.35-10.55</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10.50-11.00</w:t>
            </w:r>
          </w:p>
        </w:tc>
      </w:tr>
      <w:tr w:rsidR="00610C4E" w:rsidRPr="006034AC" w:rsidTr="00644162">
        <w:trPr>
          <w:cnfStyle w:val="000000100000"/>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Второй  завтрак</w:t>
            </w:r>
          </w:p>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подготовка к прогулке</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10.15-10.30</w:t>
            </w:r>
          </w:p>
        </w:tc>
        <w:tc>
          <w:tcPr>
            <w:tcW w:w="1184" w:type="dxa"/>
            <w:gridSpan w:val="2"/>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10.15-10.30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10.20-10.35</w:t>
            </w:r>
          </w:p>
        </w:tc>
        <w:tc>
          <w:tcPr>
            <w:tcW w:w="1199" w:type="dxa"/>
            <w:tcBorders>
              <w:right w:val="threeDEngrave" w:sz="6" w:space="0" w:color="A2B5E2" w:themeColor="accent4" w:themeTint="99"/>
            </w:tcBorders>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10.55-11.10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11.00-11.15</w:t>
            </w:r>
          </w:p>
        </w:tc>
      </w:tr>
      <w:tr w:rsidR="00610C4E" w:rsidRPr="006034AC" w:rsidTr="00644162">
        <w:trPr>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Прогулка</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10.30-11.30</w:t>
            </w:r>
          </w:p>
        </w:tc>
        <w:tc>
          <w:tcPr>
            <w:tcW w:w="1184" w:type="dxa"/>
            <w:gridSpan w:val="2"/>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10.30-11.40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10.35-11.55</w:t>
            </w:r>
          </w:p>
        </w:tc>
        <w:tc>
          <w:tcPr>
            <w:tcW w:w="1199" w:type="dxa"/>
            <w:tcBorders>
              <w:right w:val="threeDEngrave" w:sz="6" w:space="0" w:color="A2B5E2" w:themeColor="accent4" w:themeTint="99"/>
            </w:tcBorders>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11.10-12.20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11.15-12.35</w:t>
            </w:r>
          </w:p>
        </w:tc>
      </w:tr>
      <w:tr w:rsidR="00610C4E" w:rsidRPr="006034AC" w:rsidTr="00644162">
        <w:trPr>
          <w:cnfStyle w:val="000000100000"/>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Возвращение с прогулки</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11.30-11.40</w:t>
            </w:r>
          </w:p>
        </w:tc>
        <w:tc>
          <w:tcPr>
            <w:tcW w:w="1184" w:type="dxa"/>
            <w:gridSpan w:val="2"/>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11.40-11.50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11.55-12.05</w:t>
            </w:r>
          </w:p>
        </w:tc>
        <w:tc>
          <w:tcPr>
            <w:tcW w:w="1199" w:type="dxa"/>
            <w:tcBorders>
              <w:right w:val="threeDEngrave" w:sz="6" w:space="0" w:color="A2B5E2" w:themeColor="accent4" w:themeTint="99"/>
            </w:tcBorders>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12.20-12.35</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12.35-12.40</w:t>
            </w:r>
          </w:p>
        </w:tc>
      </w:tr>
      <w:tr w:rsidR="00610C4E" w:rsidRPr="006034AC" w:rsidTr="00644162">
        <w:trPr>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Подготовка к обеду</w:t>
            </w:r>
          </w:p>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Обед.</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11.40-12.20</w:t>
            </w:r>
          </w:p>
        </w:tc>
        <w:tc>
          <w:tcPr>
            <w:tcW w:w="1184" w:type="dxa"/>
            <w:gridSpan w:val="2"/>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11.50-12.30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12.05-12.35</w:t>
            </w:r>
          </w:p>
        </w:tc>
        <w:tc>
          <w:tcPr>
            <w:tcW w:w="1199" w:type="dxa"/>
            <w:tcBorders>
              <w:right w:val="threeDEngrave" w:sz="6" w:space="0" w:color="A2B5E2" w:themeColor="accent4" w:themeTint="99"/>
            </w:tcBorders>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12.35-13.00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12.40-13.10</w:t>
            </w:r>
          </w:p>
        </w:tc>
      </w:tr>
      <w:tr w:rsidR="00610C4E" w:rsidRPr="006034AC" w:rsidTr="00644162">
        <w:trPr>
          <w:cnfStyle w:val="000000100000"/>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Подготовка ко сну</w:t>
            </w:r>
          </w:p>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Дневной сон.</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12.20-15.00</w:t>
            </w:r>
          </w:p>
        </w:tc>
        <w:tc>
          <w:tcPr>
            <w:tcW w:w="1184" w:type="dxa"/>
            <w:gridSpan w:val="2"/>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12.30-15.00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12.35-15.00</w:t>
            </w:r>
          </w:p>
        </w:tc>
        <w:tc>
          <w:tcPr>
            <w:tcW w:w="1199" w:type="dxa"/>
            <w:tcBorders>
              <w:right w:val="threeDEngrave" w:sz="6" w:space="0" w:color="A2B5E2" w:themeColor="accent4" w:themeTint="99"/>
            </w:tcBorders>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13.00-15.00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13.10-15.00</w:t>
            </w:r>
          </w:p>
        </w:tc>
      </w:tr>
      <w:tr w:rsidR="00610C4E" w:rsidRPr="006034AC" w:rsidTr="00644162">
        <w:trPr>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Подъем, закаливающие процедуры</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15.00-15.10</w:t>
            </w:r>
          </w:p>
        </w:tc>
        <w:tc>
          <w:tcPr>
            <w:tcW w:w="1184" w:type="dxa"/>
            <w:gridSpan w:val="2"/>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15.00-15.10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15.00-15.10</w:t>
            </w:r>
          </w:p>
        </w:tc>
        <w:tc>
          <w:tcPr>
            <w:tcW w:w="1199" w:type="dxa"/>
            <w:tcBorders>
              <w:right w:val="threeDEngrave" w:sz="6" w:space="0" w:color="A2B5E2" w:themeColor="accent4" w:themeTint="99"/>
            </w:tcBorders>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15.00-15.10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15.00-15.10</w:t>
            </w:r>
          </w:p>
        </w:tc>
      </w:tr>
      <w:tr w:rsidR="00610C4E" w:rsidRPr="006034AC" w:rsidTr="00644162">
        <w:trPr>
          <w:cnfStyle w:val="000000100000"/>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Уплотненный полдник</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15.10-15.20</w:t>
            </w:r>
          </w:p>
        </w:tc>
        <w:tc>
          <w:tcPr>
            <w:tcW w:w="1184" w:type="dxa"/>
            <w:gridSpan w:val="2"/>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15.10-15.20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15.10-15.20</w:t>
            </w:r>
          </w:p>
        </w:tc>
        <w:tc>
          <w:tcPr>
            <w:tcW w:w="1199" w:type="dxa"/>
            <w:tcBorders>
              <w:right w:val="threeDEngrave" w:sz="6" w:space="0" w:color="A2B5E2" w:themeColor="accent4" w:themeTint="99"/>
            </w:tcBorders>
          </w:tcPr>
          <w:p w:rsidR="00610C4E" w:rsidRPr="00644162" w:rsidRDefault="00610C4E" w:rsidP="00610C4E">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15.10-15.20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15.10-15.20</w:t>
            </w:r>
          </w:p>
        </w:tc>
      </w:tr>
      <w:tr w:rsidR="00610C4E" w:rsidRPr="006034AC" w:rsidTr="00644162">
        <w:trPr>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Самостоятельные игры, совместная деятельность педагога с подгруппой детей по желанию, интересам. Занятия.</w:t>
            </w:r>
          </w:p>
        </w:tc>
        <w:tc>
          <w:tcPr>
            <w:cnfStyle w:val="000010000000"/>
            <w:tcW w:w="1526" w:type="dxa"/>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15.20-16.00</w:t>
            </w:r>
          </w:p>
        </w:tc>
        <w:tc>
          <w:tcPr>
            <w:tcW w:w="1184" w:type="dxa"/>
            <w:gridSpan w:val="2"/>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15.20-16.00</w:t>
            </w:r>
          </w:p>
        </w:tc>
        <w:tc>
          <w:tcPr>
            <w:cnfStyle w:val="000010000000"/>
            <w:tcW w:w="1348" w:type="dxa"/>
            <w:gridSpan w:val="2"/>
          </w:tcPr>
          <w:p w:rsidR="00610C4E" w:rsidRPr="00644162" w:rsidRDefault="00610C4E" w:rsidP="00610C4E">
            <w:pPr>
              <w:jc w:val="center"/>
              <w:rPr>
                <w:rFonts w:ascii="Times New Roman" w:hAnsi="Times New Roman" w:cs="Times New Roman"/>
                <w:sz w:val="24"/>
                <w:szCs w:val="24"/>
              </w:rPr>
            </w:pPr>
            <w:r w:rsidRPr="00644162">
              <w:rPr>
                <w:rFonts w:ascii="Times New Roman" w:hAnsi="Times New Roman" w:cs="Times New Roman"/>
                <w:sz w:val="24"/>
                <w:szCs w:val="24"/>
              </w:rPr>
              <w:t>15.20-16.10</w:t>
            </w:r>
          </w:p>
        </w:tc>
        <w:tc>
          <w:tcPr>
            <w:tcW w:w="1199" w:type="dxa"/>
            <w:tcBorders>
              <w:right w:val="threeDEngrave" w:sz="6" w:space="0" w:color="A2B5E2" w:themeColor="accent4" w:themeTint="99"/>
            </w:tcBorders>
          </w:tcPr>
          <w:p w:rsidR="00610C4E" w:rsidRPr="00644162" w:rsidRDefault="00610C4E" w:rsidP="00610C4E">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15.20-16.20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15.20-16.20</w:t>
            </w:r>
          </w:p>
        </w:tc>
      </w:tr>
      <w:tr w:rsidR="00610C4E" w:rsidRPr="006034AC" w:rsidTr="00644162">
        <w:trPr>
          <w:cnfStyle w:val="010000000000"/>
          <w:trHeight w:val="397"/>
        </w:trPr>
        <w:tc>
          <w:tcPr>
            <w:cnfStyle w:val="001000000000"/>
            <w:tcW w:w="2752"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Подготовка к прогулке Прогулка</w:t>
            </w:r>
          </w:p>
        </w:tc>
        <w:tc>
          <w:tcPr>
            <w:cnfStyle w:val="000010000000"/>
            <w:tcW w:w="1526" w:type="dxa"/>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16.00-19.00</w:t>
            </w:r>
          </w:p>
        </w:tc>
        <w:tc>
          <w:tcPr>
            <w:tcW w:w="1184" w:type="dxa"/>
            <w:gridSpan w:val="2"/>
          </w:tcPr>
          <w:p w:rsidR="00610C4E" w:rsidRPr="00644162" w:rsidRDefault="00610C4E" w:rsidP="00610C4E">
            <w:pPr>
              <w:jc w:val="center"/>
              <w:cnfStyle w:val="010000000000"/>
              <w:rPr>
                <w:rFonts w:ascii="Times New Roman" w:hAnsi="Times New Roman" w:cs="Times New Roman"/>
                <w:b w:val="0"/>
                <w:sz w:val="24"/>
                <w:szCs w:val="24"/>
              </w:rPr>
            </w:pPr>
            <w:r w:rsidRPr="00644162">
              <w:rPr>
                <w:rFonts w:ascii="Times New Roman" w:hAnsi="Times New Roman" w:cs="Times New Roman"/>
                <w:b w:val="0"/>
                <w:sz w:val="24"/>
                <w:szCs w:val="24"/>
              </w:rPr>
              <w:t>16.00-19.00</w:t>
            </w:r>
          </w:p>
        </w:tc>
        <w:tc>
          <w:tcPr>
            <w:cnfStyle w:val="000010000000"/>
            <w:tcW w:w="1348" w:type="dxa"/>
            <w:gridSpan w:val="2"/>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16.10-19.00</w:t>
            </w:r>
          </w:p>
        </w:tc>
        <w:tc>
          <w:tcPr>
            <w:tcW w:w="1199" w:type="dxa"/>
            <w:tcBorders>
              <w:right w:val="threeDEngrave" w:sz="6" w:space="0" w:color="A2B5E2" w:themeColor="accent4" w:themeTint="99"/>
            </w:tcBorders>
          </w:tcPr>
          <w:p w:rsidR="00610C4E" w:rsidRPr="00644162" w:rsidRDefault="00610C4E" w:rsidP="00610C4E">
            <w:pPr>
              <w:jc w:val="center"/>
              <w:cnfStyle w:val="010000000000"/>
              <w:rPr>
                <w:rFonts w:ascii="Times New Roman" w:hAnsi="Times New Roman" w:cs="Times New Roman"/>
                <w:b w:val="0"/>
                <w:sz w:val="24"/>
                <w:szCs w:val="24"/>
              </w:rPr>
            </w:pPr>
            <w:r w:rsidRPr="00644162">
              <w:rPr>
                <w:rFonts w:ascii="Times New Roman" w:hAnsi="Times New Roman" w:cs="Times New Roman"/>
                <w:b w:val="0"/>
                <w:sz w:val="24"/>
                <w:szCs w:val="24"/>
              </w:rPr>
              <w:t>16.20-19.00</w:t>
            </w:r>
          </w:p>
        </w:tc>
        <w:tc>
          <w:tcPr>
            <w:cnfStyle w:val="000100000000"/>
            <w:tcW w:w="1562" w:type="dxa"/>
            <w:tcBorders>
              <w:left w:val="threeDEngrave" w:sz="6" w:space="0" w:color="A2B5E2" w:themeColor="accent4" w:themeTint="99"/>
            </w:tcBorders>
          </w:tcPr>
          <w:p w:rsidR="00610C4E" w:rsidRPr="00644162" w:rsidRDefault="00610C4E" w:rsidP="00610C4E">
            <w:pPr>
              <w:jc w:val="center"/>
              <w:rPr>
                <w:rFonts w:ascii="Times New Roman" w:hAnsi="Times New Roman" w:cs="Times New Roman"/>
                <w:b w:val="0"/>
                <w:sz w:val="24"/>
                <w:szCs w:val="24"/>
              </w:rPr>
            </w:pPr>
            <w:r w:rsidRPr="00644162">
              <w:rPr>
                <w:rFonts w:ascii="Times New Roman" w:hAnsi="Times New Roman" w:cs="Times New Roman"/>
                <w:b w:val="0"/>
                <w:sz w:val="24"/>
                <w:szCs w:val="24"/>
              </w:rPr>
              <w:t>16.20-19.00</w:t>
            </w:r>
          </w:p>
        </w:tc>
      </w:tr>
    </w:tbl>
    <w:p w:rsidR="00610C4E" w:rsidRDefault="00610C4E" w:rsidP="00610C4E">
      <w:pPr>
        <w:jc w:val="center"/>
        <w:rPr>
          <w:rFonts w:ascii="Times New Roman" w:eastAsia="Times New Roman" w:hAnsi="Times New Roman" w:cs="Times New Roman"/>
          <w:b/>
          <w:sz w:val="28"/>
          <w:szCs w:val="28"/>
          <w:u w:val="single"/>
        </w:rPr>
      </w:pPr>
    </w:p>
    <w:p w:rsidR="00E164FD" w:rsidRPr="00610C4E" w:rsidRDefault="00610C4E" w:rsidP="0097642B">
      <w:pPr>
        <w:jc w:val="center"/>
        <w:outlineLvl w:val="0"/>
        <w:rPr>
          <w:rFonts w:ascii="Times New Roman" w:eastAsia="Times New Roman" w:hAnsi="Times New Roman" w:cs="Times New Roman"/>
          <w:b/>
          <w:sz w:val="28"/>
          <w:szCs w:val="28"/>
          <w:u w:val="single"/>
        </w:rPr>
      </w:pPr>
      <w:r w:rsidRPr="00610C4E">
        <w:rPr>
          <w:rFonts w:ascii="Times New Roman" w:eastAsia="Times New Roman" w:hAnsi="Times New Roman" w:cs="Times New Roman"/>
          <w:b/>
          <w:sz w:val="28"/>
          <w:szCs w:val="28"/>
          <w:u w:val="single"/>
        </w:rPr>
        <w:lastRenderedPageBreak/>
        <w:t>Учебный план МБДОУ. Дополнительные образовательные услуги</w:t>
      </w:r>
    </w:p>
    <w:p w:rsidR="008E681A" w:rsidRPr="008E681A" w:rsidRDefault="00E55912" w:rsidP="008E681A">
      <w:pPr>
        <w:pStyle w:val="a8"/>
        <w:spacing w:before="0" w:beforeAutospacing="0" w:after="0" w:afterAutospacing="0"/>
        <w:ind w:firstLine="709"/>
        <w:jc w:val="both"/>
        <w:rPr>
          <w:b/>
        </w:rPr>
      </w:pPr>
      <w:r w:rsidRPr="00E55912">
        <w:rPr>
          <w:b/>
          <w:color w:val="0070C0"/>
          <w:sz w:val="14"/>
          <w:szCs w:val="14"/>
        </w:rPr>
        <w:t>   </w:t>
      </w:r>
      <w:r w:rsidRPr="00E55912">
        <w:rPr>
          <w:b/>
          <w:color w:val="0070C0"/>
          <w:sz w:val="28"/>
          <w:szCs w:val="28"/>
        </w:rPr>
        <w:t> </w:t>
      </w:r>
      <w:r w:rsidR="008E681A" w:rsidRPr="008E681A">
        <w:rPr>
          <w:rStyle w:val="a7"/>
          <w:rFonts w:eastAsiaTheme="majorEastAsia"/>
          <w:b w:val="0"/>
        </w:rPr>
        <w:t>Основные направления образовательной деятельности дошкольного учреждения изложены в образовательной программе, которая соответствует закону Российской Федерации  "Об образовании", Типовому положению о ДОУ. Цели и задачи воспитания определены результатами анализа предшествующей педагогической деятельности, потребностей родителей, социума.</w:t>
      </w:r>
    </w:p>
    <w:p w:rsidR="00E55912" w:rsidRPr="008E681A" w:rsidRDefault="00E55912" w:rsidP="00610C4E">
      <w:pPr>
        <w:spacing w:after="0" w:line="240" w:lineRule="auto"/>
        <w:ind w:firstLine="567"/>
        <w:jc w:val="both"/>
        <w:rPr>
          <w:rFonts w:ascii="Times New Roman" w:eastAsia="Times New Roman" w:hAnsi="Times New Roman" w:cs="Times New Roman"/>
          <w:sz w:val="24"/>
          <w:szCs w:val="24"/>
        </w:rPr>
      </w:pPr>
      <w:r w:rsidRPr="008E681A">
        <w:rPr>
          <w:rFonts w:ascii="Times New Roman" w:eastAsia="Times New Roman" w:hAnsi="Times New Roman" w:cs="Times New Roman"/>
          <w:sz w:val="24"/>
          <w:szCs w:val="24"/>
        </w:rPr>
        <w:t xml:space="preserve">Нормы и требования к нагрузке детей по количеству и продолжительности соответствовали требованиям </w:t>
      </w:r>
      <w:proofErr w:type="spellStart"/>
      <w:r w:rsidRPr="008E681A">
        <w:rPr>
          <w:rFonts w:ascii="Times New Roman" w:eastAsia="Times New Roman" w:hAnsi="Times New Roman" w:cs="Times New Roman"/>
          <w:sz w:val="24"/>
          <w:szCs w:val="24"/>
        </w:rPr>
        <w:t>СанПин</w:t>
      </w:r>
      <w:proofErr w:type="spellEnd"/>
      <w:r w:rsidR="00B07F6C" w:rsidRPr="008E681A">
        <w:rPr>
          <w:rFonts w:ascii="Times New Roman" w:eastAsia="Times New Roman" w:hAnsi="Times New Roman" w:cs="Times New Roman"/>
          <w:sz w:val="24"/>
          <w:szCs w:val="24"/>
        </w:rPr>
        <w:t xml:space="preserve"> 2.4.1.3049-13</w:t>
      </w:r>
      <w:r w:rsidRPr="008E681A">
        <w:rPr>
          <w:rFonts w:ascii="Times New Roman" w:eastAsia="Times New Roman" w:hAnsi="Times New Roman" w:cs="Times New Roman"/>
          <w:sz w:val="24"/>
          <w:szCs w:val="24"/>
        </w:rPr>
        <w:t>. При построении образовательного процесса, учебная нагрузка устанавливалась с учётом следующих ориентиров:</w:t>
      </w:r>
    </w:p>
    <w:p w:rsidR="008E681A" w:rsidRDefault="00E55912" w:rsidP="008E681A">
      <w:pPr>
        <w:numPr>
          <w:ilvl w:val="0"/>
          <w:numId w:val="18"/>
        </w:numPr>
        <w:spacing w:after="0" w:line="240" w:lineRule="auto"/>
        <w:rPr>
          <w:rFonts w:ascii="Times New Roman" w:eastAsia="Times New Roman" w:hAnsi="Times New Roman" w:cs="Times New Roman"/>
          <w:sz w:val="24"/>
          <w:szCs w:val="24"/>
        </w:rPr>
      </w:pPr>
      <w:r w:rsidRPr="008E681A">
        <w:rPr>
          <w:rFonts w:ascii="Times New Roman" w:eastAsia="Wingdings" w:hAnsi="Times New Roman" w:cs="Times New Roman"/>
          <w:sz w:val="14"/>
          <w:szCs w:val="14"/>
        </w:rPr>
        <w:t>     </w:t>
      </w:r>
      <w:r w:rsidRPr="008E681A">
        <w:rPr>
          <w:rFonts w:ascii="Times New Roman" w:eastAsia="Times New Roman" w:hAnsi="Times New Roman" w:cs="Times New Roman"/>
          <w:sz w:val="24"/>
          <w:szCs w:val="24"/>
        </w:rPr>
        <w:t>Количество непосредственно образовательной деятельности</w:t>
      </w:r>
      <w:r w:rsidRPr="00E55912">
        <w:rPr>
          <w:rFonts w:ascii="Times New Roman" w:eastAsia="Times New Roman" w:hAnsi="Times New Roman" w:cs="Times New Roman"/>
          <w:sz w:val="24"/>
          <w:szCs w:val="24"/>
        </w:rPr>
        <w:t xml:space="preserve"> в первой половине дня для младшей и средней группах не превышает двух, а в старшей и подготовительной группах  - трёх.</w:t>
      </w:r>
    </w:p>
    <w:p w:rsidR="008E681A" w:rsidRPr="008E681A" w:rsidRDefault="00E55912" w:rsidP="008E681A">
      <w:pPr>
        <w:numPr>
          <w:ilvl w:val="0"/>
          <w:numId w:val="18"/>
        </w:numPr>
        <w:spacing w:after="0" w:line="240" w:lineRule="auto"/>
        <w:rPr>
          <w:rFonts w:ascii="Times New Roman" w:eastAsia="Times New Roman" w:hAnsi="Times New Roman" w:cs="Times New Roman"/>
          <w:sz w:val="24"/>
          <w:szCs w:val="24"/>
        </w:rPr>
      </w:pPr>
      <w:r w:rsidRPr="008E681A">
        <w:rPr>
          <w:rFonts w:ascii="Times New Roman" w:eastAsia="Wingdings" w:hAnsi="Times New Roman" w:cs="Times New Roman"/>
          <w:color w:val="0070C0"/>
          <w:sz w:val="14"/>
          <w:szCs w:val="14"/>
        </w:rPr>
        <w:t xml:space="preserve">  </w:t>
      </w:r>
      <w:r w:rsidRPr="008E681A">
        <w:rPr>
          <w:rFonts w:ascii="Times New Roman" w:eastAsia="Times New Roman" w:hAnsi="Times New Roman" w:cs="Times New Roman"/>
          <w:sz w:val="24"/>
          <w:szCs w:val="24"/>
        </w:rPr>
        <w:t xml:space="preserve">Продолжительность непосредственно образовательной деятельности в младшей группе – не более 15 минут, </w:t>
      </w:r>
      <w:proofErr w:type="gramStart"/>
      <w:r w:rsidRPr="008E681A">
        <w:rPr>
          <w:rFonts w:ascii="Times New Roman" w:eastAsia="Times New Roman" w:hAnsi="Times New Roman" w:cs="Times New Roman"/>
          <w:sz w:val="24"/>
          <w:szCs w:val="24"/>
        </w:rPr>
        <w:t>в</w:t>
      </w:r>
      <w:proofErr w:type="gramEnd"/>
      <w:r w:rsidRPr="008E681A">
        <w:rPr>
          <w:rFonts w:ascii="Times New Roman" w:eastAsia="Times New Roman" w:hAnsi="Times New Roman" w:cs="Times New Roman"/>
          <w:sz w:val="24"/>
          <w:szCs w:val="24"/>
        </w:rPr>
        <w:t xml:space="preserve"> средней – не более 20 минут, в старшей - не более 25 мин., в подготовительной – 30 минут.</w:t>
      </w:r>
    </w:p>
    <w:p w:rsidR="008E681A" w:rsidRDefault="00E55912" w:rsidP="008E681A">
      <w:pPr>
        <w:numPr>
          <w:ilvl w:val="0"/>
          <w:numId w:val="18"/>
        </w:numPr>
        <w:spacing w:after="0" w:line="240" w:lineRule="auto"/>
        <w:rPr>
          <w:rFonts w:ascii="Times New Roman" w:eastAsia="Times New Roman" w:hAnsi="Times New Roman" w:cs="Times New Roman"/>
          <w:sz w:val="24"/>
          <w:szCs w:val="24"/>
        </w:rPr>
      </w:pPr>
      <w:r w:rsidRPr="008E681A">
        <w:rPr>
          <w:rFonts w:ascii="Times New Roman" w:eastAsia="Times New Roman" w:hAnsi="Times New Roman" w:cs="Times New Roman"/>
          <w:sz w:val="24"/>
          <w:szCs w:val="24"/>
        </w:rPr>
        <w:t>В середине непосредственно образовательной деятельности - физкультминутка.</w:t>
      </w:r>
    </w:p>
    <w:p w:rsidR="00E55912" w:rsidRPr="008E681A" w:rsidRDefault="00E55912" w:rsidP="008E681A">
      <w:pPr>
        <w:numPr>
          <w:ilvl w:val="0"/>
          <w:numId w:val="18"/>
        </w:numPr>
        <w:spacing w:after="0" w:line="240" w:lineRule="auto"/>
        <w:rPr>
          <w:rFonts w:ascii="Times New Roman" w:eastAsia="Times New Roman" w:hAnsi="Times New Roman" w:cs="Times New Roman"/>
          <w:sz w:val="24"/>
          <w:szCs w:val="24"/>
        </w:rPr>
      </w:pPr>
      <w:r w:rsidRPr="008E681A">
        <w:rPr>
          <w:rFonts w:ascii="Times New Roman" w:eastAsia="Wingdings" w:hAnsi="Times New Roman" w:cs="Times New Roman"/>
          <w:color w:val="0070C0"/>
          <w:sz w:val="14"/>
          <w:szCs w:val="14"/>
        </w:rPr>
        <w:t>     </w:t>
      </w:r>
      <w:r w:rsidRPr="008E681A">
        <w:rPr>
          <w:rFonts w:ascii="Times New Roman" w:eastAsia="Times New Roman" w:hAnsi="Times New Roman" w:cs="Times New Roman"/>
          <w:sz w:val="24"/>
          <w:szCs w:val="24"/>
        </w:rPr>
        <w:t>Перерыв между занятиями не менее 10 минут.</w:t>
      </w:r>
    </w:p>
    <w:p w:rsidR="008E681A" w:rsidRDefault="008E681A" w:rsidP="00E55912">
      <w:pPr>
        <w:spacing w:after="0" w:line="240" w:lineRule="auto"/>
        <w:ind w:firstLine="708"/>
        <w:jc w:val="both"/>
        <w:rPr>
          <w:rFonts w:ascii="Times New Roman" w:eastAsia="Times New Roman" w:hAnsi="Times New Roman" w:cs="Times New Roman"/>
          <w:sz w:val="24"/>
          <w:szCs w:val="24"/>
        </w:rPr>
      </w:pPr>
    </w:p>
    <w:p w:rsidR="00E55912" w:rsidRPr="00E55912" w:rsidRDefault="00E55912" w:rsidP="00E55912">
      <w:pPr>
        <w:spacing w:after="0" w:line="240" w:lineRule="auto"/>
        <w:ind w:firstLine="708"/>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Образовательный процесс построен на основе баланса непосредственно образовательной деятельности, свободной самостоятельной деятельности детей и совместной деятельности взрослого с детьми. При регуляции нагрузки на ребёнка учитывались индивидуальные особенности.</w:t>
      </w:r>
    </w:p>
    <w:p w:rsidR="008E681A" w:rsidRDefault="00E55912" w:rsidP="008E681A">
      <w:pPr>
        <w:spacing w:after="0" w:line="240" w:lineRule="auto"/>
        <w:ind w:firstLine="708"/>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Организация образовательного процесса в 2012-2013 учебном году имела следующие особенности:</w:t>
      </w:r>
    </w:p>
    <w:p w:rsidR="00E55912" w:rsidRPr="008E681A" w:rsidRDefault="00E55912" w:rsidP="008E681A">
      <w:pPr>
        <w:pStyle w:val="a6"/>
        <w:numPr>
          <w:ilvl w:val="0"/>
          <w:numId w:val="19"/>
        </w:numPr>
        <w:spacing w:after="0" w:line="240" w:lineRule="auto"/>
        <w:jc w:val="both"/>
        <w:rPr>
          <w:rFonts w:ascii="Times New Roman" w:eastAsia="Times New Roman" w:hAnsi="Times New Roman" w:cs="Times New Roman"/>
          <w:sz w:val="24"/>
          <w:szCs w:val="24"/>
        </w:rPr>
      </w:pPr>
      <w:r w:rsidRPr="008E681A">
        <w:rPr>
          <w:rFonts w:ascii="Times New Roman" w:eastAsia="Times New Roman" w:hAnsi="Times New Roman" w:cs="Times New Roman"/>
          <w:sz w:val="24"/>
          <w:szCs w:val="24"/>
        </w:rPr>
        <w:t>Непосредственно организованная образовательная деятельность проходила по подгруппам и фронтально;</w:t>
      </w:r>
    </w:p>
    <w:p w:rsidR="00E55912" w:rsidRPr="00E55912" w:rsidRDefault="00E55912" w:rsidP="008E681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E55912">
        <w:rPr>
          <w:rFonts w:ascii="Times New Roman" w:eastAsia="Wingdings" w:hAnsi="Times New Roman" w:cs="Times New Roman"/>
          <w:color w:val="0070C0"/>
          <w:sz w:val="14"/>
          <w:szCs w:val="14"/>
        </w:rPr>
        <w:t xml:space="preserve">  </w:t>
      </w:r>
      <w:r w:rsidRPr="00E55912">
        <w:rPr>
          <w:rFonts w:ascii="Times New Roman" w:eastAsia="Times New Roman" w:hAnsi="Times New Roman" w:cs="Times New Roman"/>
          <w:sz w:val="24"/>
          <w:szCs w:val="24"/>
        </w:rPr>
        <w:t>При организации непосредственно образовательной деятельности использовался принцип интеграции образовательных областей.</w:t>
      </w:r>
    </w:p>
    <w:p w:rsidR="00E55912" w:rsidRDefault="00E55912" w:rsidP="008E681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E55912">
        <w:rPr>
          <w:rFonts w:ascii="Times New Roman" w:eastAsia="Wingdings" w:hAnsi="Times New Roman" w:cs="Times New Roman"/>
          <w:color w:val="0070C0"/>
          <w:sz w:val="14"/>
          <w:szCs w:val="14"/>
        </w:rPr>
        <w:t xml:space="preserve">  </w:t>
      </w:r>
      <w:r w:rsidRPr="00E55912">
        <w:rPr>
          <w:rFonts w:ascii="Times New Roman" w:eastAsia="Times New Roman" w:hAnsi="Times New Roman" w:cs="Times New Roman"/>
          <w:sz w:val="24"/>
          <w:szCs w:val="24"/>
        </w:rPr>
        <w:t>Предпочтение отдавалось игровым методам обучения и совместной деятельности взрослых и детей.</w:t>
      </w:r>
    </w:p>
    <w:p w:rsidR="008E681A" w:rsidRPr="008E681A" w:rsidRDefault="008E681A" w:rsidP="008E681A">
      <w:pPr>
        <w:spacing w:after="0"/>
        <w:ind w:firstLine="567"/>
        <w:jc w:val="both"/>
        <w:rPr>
          <w:rFonts w:ascii="Times New Roman" w:hAnsi="Times New Roman" w:cs="Times New Roman"/>
          <w:b/>
          <w:bCs/>
          <w:i/>
          <w:color w:val="000000"/>
          <w:sz w:val="26"/>
          <w:szCs w:val="26"/>
          <w:u w:val="single"/>
        </w:rPr>
      </w:pPr>
      <w:proofErr w:type="gramStart"/>
      <w:r w:rsidRPr="008E681A">
        <w:rPr>
          <w:rFonts w:ascii="Times New Roman" w:hAnsi="Times New Roman" w:cs="Times New Roman"/>
          <w:bCs/>
          <w:iCs/>
          <w:sz w:val="26"/>
          <w:szCs w:val="26"/>
        </w:rPr>
        <w:t>Исходя из запроса родителей и с целью расширения образовательного пространства воспитанникам  детского сада оказываются</w:t>
      </w:r>
      <w:proofErr w:type="gramEnd"/>
      <w:r w:rsidRPr="008E681A">
        <w:rPr>
          <w:rFonts w:ascii="Times New Roman" w:hAnsi="Times New Roman" w:cs="Times New Roman"/>
          <w:bCs/>
          <w:iCs/>
          <w:sz w:val="26"/>
          <w:szCs w:val="26"/>
        </w:rPr>
        <w:t xml:space="preserve"> дополнительные услуги:</w:t>
      </w:r>
      <w:r w:rsidRPr="008E681A">
        <w:rPr>
          <w:rFonts w:ascii="Times New Roman" w:hAnsi="Times New Roman" w:cs="Times New Roman"/>
          <w:b/>
          <w:bCs/>
          <w:i/>
          <w:color w:val="000000"/>
          <w:sz w:val="26"/>
          <w:szCs w:val="26"/>
          <w:u w:val="single"/>
        </w:rPr>
        <w:t xml:space="preserve"> </w:t>
      </w:r>
    </w:p>
    <w:tbl>
      <w:tblPr>
        <w:tblStyle w:val="-4"/>
        <w:tblW w:w="9747" w:type="dxa"/>
        <w:tblLayout w:type="fixed"/>
        <w:tblLook w:val="01E0"/>
      </w:tblPr>
      <w:tblGrid>
        <w:gridCol w:w="3936"/>
        <w:gridCol w:w="1134"/>
        <w:gridCol w:w="1275"/>
        <w:gridCol w:w="1560"/>
        <w:gridCol w:w="1842"/>
      </w:tblGrid>
      <w:tr w:rsidR="008E681A" w:rsidTr="00644162">
        <w:trPr>
          <w:cnfStyle w:val="100000000000"/>
        </w:trPr>
        <w:tc>
          <w:tcPr>
            <w:cnfStyle w:val="001000000000"/>
            <w:tcW w:w="3936" w:type="dxa"/>
            <w:hideMark/>
          </w:tcPr>
          <w:p w:rsidR="008E681A" w:rsidRPr="00644162" w:rsidRDefault="008E681A" w:rsidP="005029D8">
            <w:pPr>
              <w:jc w:val="center"/>
              <w:rPr>
                <w:rFonts w:ascii="Times New Roman" w:hAnsi="Times New Roman" w:cs="Times New Roman"/>
                <w:b w:val="0"/>
                <w:i/>
                <w:sz w:val="24"/>
                <w:szCs w:val="24"/>
              </w:rPr>
            </w:pPr>
            <w:r w:rsidRPr="00644162">
              <w:rPr>
                <w:rFonts w:ascii="Times New Roman" w:hAnsi="Times New Roman" w:cs="Times New Roman"/>
                <w:b w:val="0"/>
                <w:i/>
                <w:sz w:val="24"/>
                <w:szCs w:val="24"/>
              </w:rPr>
              <w:t>Название  кружка</w:t>
            </w:r>
          </w:p>
        </w:tc>
        <w:tc>
          <w:tcPr>
            <w:cnfStyle w:val="000010000000"/>
            <w:tcW w:w="1134" w:type="dxa"/>
            <w:hideMark/>
          </w:tcPr>
          <w:p w:rsidR="008E681A" w:rsidRPr="00644162" w:rsidRDefault="008E681A" w:rsidP="005029D8">
            <w:pPr>
              <w:jc w:val="center"/>
              <w:rPr>
                <w:rFonts w:ascii="Times New Roman" w:hAnsi="Times New Roman" w:cs="Times New Roman"/>
                <w:b w:val="0"/>
                <w:i/>
                <w:sz w:val="24"/>
                <w:szCs w:val="24"/>
              </w:rPr>
            </w:pPr>
            <w:r w:rsidRPr="00644162">
              <w:rPr>
                <w:rFonts w:ascii="Times New Roman" w:hAnsi="Times New Roman" w:cs="Times New Roman"/>
                <w:b w:val="0"/>
                <w:i/>
                <w:sz w:val="24"/>
                <w:szCs w:val="24"/>
              </w:rPr>
              <w:t>Кол-во детей</w:t>
            </w:r>
          </w:p>
        </w:tc>
        <w:tc>
          <w:tcPr>
            <w:tcW w:w="1275" w:type="dxa"/>
            <w:hideMark/>
          </w:tcPr>
          <w:p w:rsidR="008E681A" w:rsidRPr="00644162" w:rsidRDefault="008E681A" w:rsidP="005029D8">
            <w:pPr>
              <w:jc w:val="center"/>
              <w:cnfStyle w:val="100000000000"/>
              <w:rPr>
                <w:rFonts w:ascii="Times New Roman" w:hAnsi="Times New Roman" w:cs="Times New Roman"/>
                <w:b w:val="0"/>
                <w:i/>
                <w:sz w:val="24"/>
                <w:szCs w:val="24"/>
              </w:rPr>
            </w:pPr>
            <w:r w:rsidRPr="00644162">
              <w:rPr>
                <w:rFonts w:ascii="Times New Roman" w:hAnsi="Times New Roman" w:cs="Times New Roman"/>
                <w:b w:val="0"/>
                <w:i/>
                <w:sz w:val="24"/>
                <w:szCs w:val="24"/>
              </w:rPr>
              <w:t>Возраст</w:t>
            </w:r>
          </w:p>
          <w:p w:rsidR="008E681A" w:rsidRPr="00644162" w:rsidRDefault="008E681A" w:rsidP="005029D8">
            <w:pPr>
              <w:jc w:val="center"/>
              <w:cnfStyle w:val="100000000000"/>
              <w:rPr>
                <w:rFonts w:ascii="Times New Roman" w:hAnsi="Times New Roman" w:cs="Times New Roman"/>
                <w:b w:val="0"/>
                <w:i/>
                <w:sz w:val="24"/>
                <w:szCs w:val="24"/>
              </w:rPr>
            </w:pPr>
            <w:r w:rsidRPr="00644162">
              <w:rPr>
                <w:rFonts w:ascii="Times New Roman" w:hAnsi="Times New Roman" w:cs="Times New Roman"/>
                <w:b w:val="0"/>
                <w:i/>
                <w:sz w:val="24"/>
                <w:szCs w:val="24"/>
              </w:rPr>
              <w:t>детей</w:t>
            </w:r>
          </w:p>
        </w:tc>
        <w:tc>
          <w:tcPr>
            <w:cnfStyle w:val="000010000000"/>
            <w:tcW w:w="1560" w:type="dxa"/>
            <w:hideMark/>
          </w:tcPr>
          <w:p w:rsidR="008E681A" w:rsidRPr="00644162" w:rsidRDefault="008E681A" w:rsidP="005029D8">
            <w:pPr>
              <w:jc w:val="center"/>
              <w:rPr>
                <w:rFonts w:ascii="Times New Roman" w:hAnsi="Times New Roman" w:cs="Times New Roman"/>
                <w:b w:val="0"/>
                <w:i/>
                <w:sz w:val="24"/>
                <w:szCs w:val="24"/>
              </w:rPr>
            </w:pPr>
            <w:r w:rsidRPr="00644162">
              <w:rPr>
                <w:rFonts w:ascii="Times New Roman" w:hAnsi="Times New Roman" w:cs="Times New Roman"/>
                <w:b w:val="0"/>
                <w:i/>
                <w:sz w:val="24"/>
                <w:szCs w:val="24"/>
              </w:rPr>
              <w:t>Руководитель</w:t>
            </w:r>
          </w:p>
        </w:tc>
        <w:tc>
          <w:tcPr>
            <w:cnfStyle w:val="000100000000"/>
            <w:tcW w:w="1842" w:type="dxa"/>
            <w:hideMark/>
          </w:tcPr>
          <w:p w:rsidR="008E681A" w:rsidRPr="00644162" w:rsidRDefault="008E681A" w:rsidP="005029D8">
            <w:pPr>
              <w:jc w:val="center"/>
              <w:rPr>
                <w:rFonts w:ascii="Times New Roman" w:hAnsi="Times New Roman" w:cs="Times New Roman"/>
                <w:b w:val="0"/>
                <w:i/>
                <w:sz w:val="24"/>
                <w:szCs w:val="24"/>
              </w:rPr>
            </w:pPr>
            <w:r w:rsidRPr="00644162">
              <w:rPr>
                <w:rFonts w:ascii="Times New Roman" w:hAnsi="Times New Roman" w:cs="Times New Roman"/>
                <w:b w:val="0"/>
                <w:i/>
                <w:sz w:val="24"/>
                <w:szCs w:val="24"/>
              </w:rPr>
              <w:t>Время проведения</w:t>
            </w:r>
          </w:p>
        </w:tc>
      </w:tr>
      <w:tr w:rsidR="008E681A" w:rsidTr="00644162">
        <w:trPr>
          <w:cnfStyle w:val="000000100000"/>
        </w:trPr>
        <w:tc>
          <w:tcPr>
            <w:cnfStyle w:val="001000000000"/>
            <w:tcW w:w="3936" w:type="dxa"/>
          </w:tcPr>
          <w:p w:rsidR="008E681A" w:rsidRPr="00644162" w:rsidRDefault="008E681A" w:rsidP="005029D8">
            <w:pPr>
              <w:rPr>
                <w:rFonts w:ascii="Times New Roman" w:hAnsi="Times New Roman" w:cs="Times New Roman"/>
                <w:b w:val="0"/>
                <w:sz w:val="24"/>
                <w:szCs w:val="24"/>
              </w:rPr>
            </w:pPr>
          </w:p>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«Мы художники»</w:t>
            </w:r>
          </w:p>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Изобразительное творчество</w:t>
            </w:r>
          </w:p>
        </w:tc>
        <w:tc>
          <w:tcPr>
            <w:cnfStyle w:val="000010000000"/>
            <w:tcW w:w="1134" w:type="dxa"/>
          </w:tcPr>
          <w:p w:rsidR="008E681A" w:rsidRPr="00644162" w:rsidRDefault="008E681A" w:rsidP="005029D8">
            <w:pPr>
              <w:jc w:val="center"/>
              <w:rPr>
                <w:rFonts w:ascii="Times New Roman" w:hAnsi="Times New Roman" w:cs="Times New Roman"/>
                <w:sz w:val="24"/>
                <w:szCs w:val="24"/>
              </w:rPr>
            </w:pPr>
          </w:p>
          <w:p w:rsidR="008E681A" w:rsidRPr="00644162" w:rsidRDefault="008E681A" w:rsidP="005029D8">
            <w:pPr>
              <w:jc w:val="center"/>
              <w:rPr>
                <w:rFonts w:ascii="Times New Roman" w:hAnsi="Times New Roman" w:cs="Times New Roman"/>
                <w:sz w:val="24"/>
                <w:szCs w:val="24"/>
              </w:rPr>
            </w:pPr>
            <w:r w:rsidRPr="00644162">
              <w:rPr>
                <w:rFonts w:ascii="Times New Roman" w:hAnsi="Times New Roman" w:cs="Times New Roman"/>
                <w:sz w:val="24"/>
                <w:szCs w:val="24"/>
              </w:rPr>
              <w:t>86</w:t>
            </w:r>
          </w:p>
        </w:tc>
        <w:tc>
          <w:tcPr>
            <w:tcW w:w="1275" w:type="dxa"/>
          </w:tcPr>
          <w:p w:rsidR="008E681A" w:rsidRPr="00644162" w:rsidRDefault="008E681A" w:rsidP="005029D8">
            <w:pPr>
              <w:jc w:val="center"/>
              <w:cnfStyle w:val="000000100000"/>
              <w:rPr>
                <w:rFonts w:ascii="Times New Roman" w:hAnsi="Times New Roman" w:cs="Times New Roman"/>
                <w:sz w:val="24"/>
                <w:szCs w:val="24"/>
              </w:rPr>
            </w:pPr>
          </w:p>
          <w:p w:rsidR="008E681A" w:rsidRPr="00644162" w:rsidRDefault="008E681A" w:rsidP="005029D8">
            <w:pPr>
              <w:jc w:val="center"/>
              <w:cnfStyle w:val="000000100000"/>
              <w:rPr>
                <w:rFonts w:ascii="Times New Roman" w:hAnsi="Times New Roman" w:cs="Times New Roman"/>
                <w:sz w:val="24"/>
                <w:szCs w:val="24"/>
              </w:rPr>
            </w:pPr>
            <w:r w:rsidRPr="00644162">
              <w:rPr>
                <w:rFonts w:ascii="Times New Roman" w:hAnsi="Times New Roman" w:cs="Times New Roman"/>
                <w:sz w:val="24"/>
                <w:szCs w:val="24"/>
              </w:rPr>
              <w:t>5-7 лет</w:t>
            </w:r>
          </w:p>
        </w:tc>
        <w:tc>
          <w:tcPr>
            <w:cnfStyle w:val="000010000000"/>
            <w:tcW w:w="1560" w:type="dxa"/>
          </w:tcPr>
          <w:p w:rsidR="008E681A" w:rsidRPr="00644162" w:rsidRDefault="008E681A" w:rsidP="005029D8">
            <w:pPr>
              <w:jc w:val="center"/>
              <w:rPr>
                <w:rFonts w:ascii="Times New Roman" w:hAnsi="Times New Roman" w:cs="Times New Roman"/>
                <w:sz w:val="24"/>
                <w:szCs w:val="24"/>
              </w:rPr>
            </w:pPr>
            <w:r w:rsidRPr="00644162">
              <w:rPr>
                <w:rFonts w:ascii="Times New Roman" w:hAnsi="Times New Roman" w:cs="Times New Roman"/>
                <w:sz w:val="24"/>
                <w:szCs w:val="24"/>
              </w:rPr>
              <w:t>Самохина О.В.</w:t>
            </w:r>
          </w:p>
          <w:p w:rsidR="008E681A" w:rsidRPr="00644162" w:rsidRDefault="008E681A" w:rsidP="005029D8">
            <w:pPr>
              <w:jc w:val="center"/>
              <w:rPr>
                <w:rFonts w:ascii="Times New Roman" w:hAnsi="Times New Roman" w:cs="Times New Roman"/>
                <w:sz w:val="24"/>
                <w:szCs w:val="24"/>
              </w:rPr>
            </w:pPr>
          </w:p>
        </w:tc>
        <w:tc>
          <w:tcPr>
            <w:cnfStyle w:val="000100000000"/>
            <w:tcW w:w="1842" w:type="dxa"/>
          </w:tcPr>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Вторник 11.30-12.00</w:t>
            </w:r>
          </w:p>
          <w:p w:rsidR="008E681A" w:rsidRPr="00644162" w:rsidRDefault="008E681A" w:rsidP="005029D8">
            <w:pPr>
              <w:rPr>
                <w:rFonts w:ascii="Times New Roman" w:hAnsi="Times New Roman" w:cs="Times New Roman"/>
                <w:b w:val="0"/>
                <w:sz w:val="24"/>
                <w:szCs w:val="24"/>
              </w:rPr>
            </w:pPr>
          </w:p>
        </w:tc>
      </w:tr>
      <w:tr w:rsidR="008E681A" w:rsidTr="00644162">
        <w:trPr>
          <w:trHeight w:val="1018"/>
        </w:trPr>
        <w:tc>
          <w:tcPr>
            <w:cnfStyle w:val="001000000000"/>
            <w:tcW w:w="3936" w:type="dxa"/>
            <w:hideMark/>
          </w:tcPr>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«Весёлая мастерская»</w:t>
            </w:r>
          </w:p>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Конструирование из бумаги и природного материала</w:t>
            </w:r>
          </w:p>
        </w:tc>
        <w:tc>
          <w:tcPr>
            <w:cnfStyle w:val="000010000000"/>
            <w:tcW w:w="1134" w:type="dxa"/>
            <w:hideMark/>
          </w:tcPr>
          <w:p w:rsidR="008E681A" w:rsidRPr="00644162" w:rsidRDefault="008E681A" w:rsidP="005029D8">
            <w:pPr>
              <w:jc w:val="center"/>
              <w:rPr>
                <w:rFonts w:ascii="Times New Roman" w:hAnsi="Times New Roman" w:cs="Times New Roman"/>
                <w:sz w:val="24"/>
                <w:szCs w:val="24"/>
              </w:rPr>
            </w:pPr>
            <w:r w:rsidRPr="00644162">
              <w:rPr>
                <w:rFonts w:ascii="Times New Roman" w:hAnsi="Times New Roman" w:cs="Times New Roman"/>
                <w:sz w:val="24"/>
                <w:szCs w:val="24"/>
              </w:rPr>
              <w:t>178</w:t>
            </w:r>
          </w:p>
        </w:tc>
        <w:tc>
          <w:tcPr>
            <w:tcW w:w="1275" w:type="dxa"/>
            <w:hideMark/>
          </w:tcPr>
          <w:p w:rsidR="008E681A" w:rsidRPr="00644162" w:rsidRDefault="008E681A" w:rsidP="005029D8">
            <w:pPr>
              <w:jc w:val="center"/>
              <w:cnfStyle w:val="000000000000"/>
              <w:rPr>
                <w:rFonts w:ascii="Times New Roman" w:hAnsi="Times New Roman" w:cs="Times New Roman"/>
                <w:sz w:val="24"/>
                <w:szCs w:val="24"/>
              </w:rPr>
            </w:pPr>
            <w:r w:rsidRPr="00644162">
              <w:rPr>
                <w:rFonts w:ascii="Times New Roman" w:hAnsi="Times New Roman" w:cs="Times New Roman"/>
                <w:sz w:val="24"/>
                <w:szCs w:val="24"/>
              </w:rPr>
              <w:t>5-7 лет</w:t>
            </w:r>
          </w:p>
        </w:tc>
        <w:tc>
          <w:tcPr>
            <w:cnfStyle w:val="000010000000"/>
            <w:tcW w:w="1560" w:type="dxa"/>
            <w:hideMark/>
          </w:tcPr>
          <w:p w:rsidR="008E681A" w:rsidRPr="00644162" w:rsidRDefault="008E681A" w:rsidP="005029D8">
            <w:pPr>
              <w:jc w:val="center"/>
              <w:rPr>
                <w:rFonts w:ascii="Times New Roman" w:hAnsi="Times New Roman" w:cs="Times New Roman"/>
                <w:sz w:val="24"/>
                <w:szCs w:val="24"/>
              </w:rPr>
            </w:pPr>
            <w:proofErr w:type="spellStart"/>
            <w:r w:rsidRPr="00644162">
              <w:rPr>
                <w:rFonts w:ascii="Times New Roman" w:hAnsi="Times New Roman" w:cs="Times New Roman"/>
                <w:sz w:val="24"/>
                <w:szCs w:val="24"/>
              </w:rPr>
              <w:t>Заровная</w:t>
            </w:r>
            <w:proofErr w:type="spellEnd"/>
            <w:r w:rsidRPr="00644162">
              <w:rPr>
                <w:rFonts w:ascii="Times New Roman" w:hAnsi="Times New Roman" w:cs="Times New Roman"/>
                <w:sz w:val="24"/>
                <w:szCs w:val="24"/>
              </w:rPr>
              <w:t xml:space="preserve"> В.В.</w:t>
            </w:r>
          </w:p>
        </w:tc>
        <w:tc>
          <w:tcPr>
            <w:cnfStyle w:val="000100000000"/>
            <w:tcW w:w="1842" w:type="dxa"/>
            <w:hideMark/>
          </w:tcPr>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Среда-пятница</w:t>
            </w:r>
          </w:p>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15.30-16.30</w:t>
            </w:r>
          </w:p>
        </w:tc>
      </w:tr>
      <w:tr w:rsidR="008E681A" w:rsidTr="00644162">
        <w:trPr>
          <w:cnfStyle w:val="010000000000"/>
          <w:trHeight w:val="991"/>
        </w:trPr>
        <w:tc>
          <w:tcPr>
            <w:cnfStyle w:val="001000000000"/>
            <w:tcW w:w="3936" w:type="dxa"/>
            <w:hideMark/>
          </w:tcPr>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«Весёлая мастерская»</w:t>
            </w:r>
          </w:p>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Керамика</w:t>
            </w:r>
          </w:p>
        </w:tc>
        <w:tc>
          <w:tcPr>
            <w:cnfStyle w:val="000010000000"/>
            <w:tcW w:w="1134" w:type="dxa"/>
            <w:hideMark/>
          </w:tcPr>
          <w:p w:rsidR="008E681A" w:rsidRPr="00644162" w:rsidRDefault="008E681A" w:rsidP="005029D8">
            <w:pPr>
              <w:jc w:val="center"/>
              <w:rPr>
                <w:rFonts w:ascii="Times New Roman" w:hAnsi="Times New Roman" w:cs="Times New Roman"/>
                <w:b w:val="0"/>
                <w:sz w:val="24"/>
                <w:szCs w:val="24"/>
              </w:rPr>
            </w:pPr>
            <w:r w:rsidRPr="00644162">
              <w:rPr>
                <w:rFonts w:ascii="Times New Roman" w:hAnsi="Times New Roman" w:cs="Times New Roman"/>
                <w:b w:val="0"/>
                <w:sz w:val="24"/>
                <w:szCs w:val="24"/>
              </w:rPr>
              <w:t>178</w:t>
            </w:r>
          </w:p>
        </w:tc>
        <w:tc>
          <w:tcPr>
            <w:tcW w:w="1275" w:type="dxa"/>
            <w:hideMark/>
          </w:tcPr>
          <w:p w:rsidR="008E681A" w:rsidRPr="00644162" w:rsidRDefault="008E681A" w:rsidP="005029D8">
            <w:pPr>
              <w:jc w:val="center"/>
              <w:cnfStyle w:val="010000000000"/>
              <w:rPr>
                <w:rFonts w:ascii="Times New Roman" w:hAnsi="Times New Roman" w:cs="Times New Roman"/>
                <w:b w:val="0"/>
                <w:sz w:val="24"/>
                <w:szCs w:val="24"/>
              </w:rPr>
            </w:pPr>
            <w:r w:rsidRPr="00644162">
              <w:rPr>
                <w:rFonts w:ascii="Times New Roman" w:hAnsi="Times New Roman" w:cs="Times New Roman"/>
                <w:b w:val="0"/>
                <w:sz w:val="24"/>
                <w:szCs w:val="24"/>
              </w:rPr>
              <w:t>5-7 лет</w:t>
            </w:r>
          </w:p>
        </w:tc>
        <w:tc>
          <w:tcPr>
            <w:cnfStyle w:val="000010000000"/>
            <w:tcW w:w="1560" w:type="dxa"/>
            <w:hideMark/>
          </w:tcPr>
          <w:p w:rsidR="008E681A" w:rsidRPr="00644162" w:rsidRDefault="008E681A" w:rsidP="005029D8">
            <w:pPr>
              <w:jc w:val="center"/>
              <w:rPr>
                <w:rFonts w:ascii="Times New Roman" w:hAnsi="Times New Roman" w:cs="Times New Roman"/>
                <w:b w:val="0"/>
                <w:sz w:val="24"/>
                <w:szCs w:val="24"/>
              </w:rPr>
            </w:pPr>
            <w:r w:rsidRPr="00644162">
              <w:rPr>
                <w:rFonts w:ascii="Times New Roman" w:hAnsi="Times New Roman" w:cs="Times New Roman"/>
                <w:b w:val="0"/>
                <w:sz w:val="24"/>
                <w:szCs w:val="24"/>
              </w:rPr>
              <w:t>Теленкова Т.Н.</w:t>
            </w:r>
          </w:p>
        </w:tc>
        <w:tc>
          <w:tcPr>
            <w:cnfStyle w:val="000100000000"/>
            <w:tcW w:w="1842" w:type="dxa"/>
            <w:hideMark/>
          </w:tcPr>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Понедельник-среда</w:t>
            </w:r>
          </w:p>
          <w:p w:rsidR="008E681A" w:rsidRPr="00644162" w:rsidRDefault="008E681A" w:rsidP="005029D8">
            <w:pPr>
              <w:rPr>
                <w:rFonts w:ascii="Times New Roman" w:hAnsi="Times New Roman" w:cs="Times New Roman"/>
                <w:b w:val="0"/>
                <w:sz w:val="24"/>
                <w:szCs w:val="24"/>
              </w:rPr>
            </w:pPr>
            <w:r w:rsidRPr="00644162">
              <w:rPr>
                <w:rFonts w:ascii="Times New Roman" w:hAnsi="Times New Roman" w:cs="Times New Roman"/>
                <w:b w:val="0"/>
                <w:sz w:val="24"/>
                <w:szCs w:val="24"/>
              </w:rPr>
              <w:t>15.30-16.30</w:t>
            </w:r>
          </w:p>
        </w:tc>
      </w:tr>
    </w:tbl>
    <w:p w:rsidR="008E681A" w:rsidRPr="00DC45E5" w:rsidRDefault="008E681A" w:rsidP="008E681A">
      <w:pPr>
        <w:pStyle w:val="a4"/>
        <w:ind w:firstLine="567"/>
        <w:jc w:val="both"/>
        <w:rPr>
          <w:b w:val="0"/>
          <w:bCs w:val="0"/>
          <w:i/>
          <w:iCs/>
          <w:sz w:val="26"/>
          <w:szCs w:val="26"/>
          <w:u w:val="single"/>
        </w:rPr>
      </w:pPr>
      <w:r w:rsidRPr="00DC45E5">
        <w:rPr>
          <w:b w:val="0"/>
          <w:sz w:val="26"/>
          <w:szCs w:val="26"/>
        </w:rPr>
        <w:t>В мае  мы провели анкетирование  родителей на предмет удовлетворенности запросов по оказанию МБ</w:t>
      </w:r>
      <w:r>
        <w:rPr>
          <w:b w:val="0"/>
          <w:sz w:val="26"/>
          <w:szCs w:val="26"/>
        </w:rPr>
        <w:t>ДОУ дополнительных услуг. 93</w:t>
      </w:r>
      <w:r w:rsidRPr="00DC45E5">
        <w:rPr>
          <w:b w:val="0"/>
          <w:sz w:val="26"/>
          <w:szCs w:val="26"/>
        </w:rPr>
        <w:t>% родител</w:t>
      </w:r>
      <w:r>
        <w:rPr>
          <w:b w:val="0"/>
          <w:sz w:val="26"/>
          <w:szCs w:val="26"/>
        </w:rPr>
        <w:t xml:space="preserve">ей полностью удовлетворены ,  7 </w:t>
      </w:r>
      <w:r w:rsidRPr="00DC45E5">
        <w:rPr>
          <w:b w:val="0"/>
          <w:sz w:val="26"/>
          <w:szCs w:val="26"/>
        </w:rPr>
        <w:t>% родителей  - частично.</w:t>
      </w:r>
    </w:p>
    <w:p w:rsidR="008E681A" w:rsidRDefault="008E681A" w:rsidP="008E681A">
      <w:pPr>
        <w:spacing w:after="0" w:line="240" w:lineRule="auto"/>
        <w:ind w:firstLine="141"/>
        <w:jc w:val="center"/>
        <w:rPr>
          <w:rFonts w:ascii="Times New Roman" w:hAnsi="Times New Roman" w:cs="Times New Roman"/>
          <w:b/>
          <w:sz w:val="28"/>
          <w:szCs w:val="28"/>
          <w:u w:val="single"/>
        </w:rPr>
      </w:pPr>
      <w:r w:rsidRPr="008E3D2F">
        <w:rPr>
          <w:rFonts w:ascii="Times New Roman" w:hAnsi="Times New Roman" w:cs="Times New Roman"/>
          <w:b/>
          <w:sz w:val="28"/>
          <w:szCs w:val="28"/>
          <w:u w:val="single"/>
        </w:rPr>
        <w:t>Приоритетные цели и задачи развития общеобразовательного учреждения</w:t>
      </w:r>
      <w:proofErr w:type="gramStart"/>
      <w:r w:rsidRPr="008E3D2F">
        <w:rPr>
          <w:rFonts w:ascii="Times New Roman" w:hAnsi="Times New Roman" w:cs="Times New Roman"/>
          <w:b/>
          <w:sz w:val="28"/>
          <w:szCs w:val="28"/>
          <w:u w:val="single"/>
        </w:rPr>
        <w:t xml:space="preserve">., </w:t>
      </w:r>
      <w:proofErr w:type="gramEnd"/>
      <w:r w:rsidRPr="008E3D2F">
        <w:rPr>
          <w:rFonts w:ascii="Times New Roman" w:hAnsi="Times New Roman" w:cs="Times New Roman"/>
          <w:b/>
          <w:sz w:val="28"/>
          <w:szCs w:val="28"/>
          <w:u w:val="single"/>
        </w:rPr>
        <w:t>деятельность по их решению</w:t>
      </w:r>
    </w:p>
    <w:p w:rsidR="008E681A" w:rsidRDefault="008E681A" w:rsidP="008E681A">
      <w:pPr>
        <w:spacing w:after="0" w:line="240" w:lineRule="auto"/>
        <w:ind w:firstLine="141"/>
        <w:jc w:val="both"/>
        <w:rPr>
          <w:rFonts w:ascii="Times New Roman" w:hAnsi="Times New Roman" w:cs="Times New Roman"/>
          <w:b/>
          <w:sz w:val="28"/>
          <w:szCs w:val="28"/>
          <w:u w:val="single"/>
        </w:rPr>
      </w:pPr>
    </w:p>
    <w:p w:rsidR="008E681A" w:rsidRPr="001E5A7E" w:rsidRDefault="008E681A" w:rsidP="008E681A">
      <w:pPr>
        <w:pStyle w:val="2"/>
        <w:shd w:val="clear" w:color="auto" w:fill="auto"/>
        <w:spacing w:after="0" w:line="240" w:lineRule="auto"/>
        <w:ind w:firstLine="709"/>
        <w:jc w:val="both"/>
        <w:rPr>
          <w:sz w:val="24"/>
          <w:szCs w:val="24"/>
        </w:rPr>
      </w:pPr>
      <w:r>
        <w:rPr>
          <w:sz w:val="24"/>
          <w:szCs w:val="24"/>
        </w:rPr>
        <w:t>В течение 2013-2014</w:t>
      </w:r>
      <w:r w:rsidRPr="001E5A7E">
        <w:rPr>
          <w:sz w:val="24"/>
          <w:szCs w:val="24"/>
        </w:rPr>
        <w:t xml:space="preserve">года педагогический коллектив МБДОУ </w:t>
      </w:r>
      <w:proofErr w:type="spellStart"/>
      <w:r w:rsidRPr="001E5A7E">
        <w:rPr>
          <w:sz w:val="24"/>
          <w:szCs w:val="24"/>
        </w:rPr>
        <w:t>д</w:t>
      </w:r>
      <w:proofErr w:type="spellEnd"/>
      <w:r w:rsidRPr="001E5A7E">
        <w:rPr>
          <w:sz w:val="24"/>
          <w:szCs w:val="24"/>
        </w:rPr>
        <w:t>/с «Дружба» работал над решением следующих годовых задач:</w:t>
      </w:r>
    </w:p>
    <w:p w:rsidR="008E681A" w:rsidRPr="00CC3E81" w:rsidRDefault="008E681A" w:rsidP="008E681A">
      <w:pPr>
        <w:jc w:val="both"/>
        <w:rPr>
          <w:rFonts w:ascii="Times New Roman" w:hAnsi="Times New Roman" w:cs="Times New Roman"/>
          <w:i/>
          <w:sz w:val="24"/>
          <w:szCs w:val="24"/>
        </w:rPr>
      </w:pPr>
      <w:r>
        <w:rPr>
          <w:rFonts w:ascii="Times New Roman" w:hAnsi="Times New Roman" w:cs="Times New Roman"/>
          <w:i/>
          <w:sz w:val="24"/>
          <w:szCs w:val="24"/>
        </w:rPr>
        <w:t>1.</w:t>
      </w:r>
      <w:r w:rsidRPr="00CC3E81">
        <w:rPr>
          <w:rFonts w:ascii="Times New Roman" w:hAnsi="Times New Roman" w:cs="Times New Roman"/>
          <w:i/>
          <w:sz w:val="24"/>
          <w:szCs w:val="24"/>
        </w:rPr>
        <w:t>Развитие коммуникативных способностей воспитанников посредством интеграции различных видов деятельности, через использование проектного метода.</w:t>
      </w:r>
    </w:p>
    <w:p w:rsidR="008E681A" w:rsidRDefault="008E681A" w:rsidP="008E681A">
      <w:pPr>
        <w:jc w:val="both"/>
        <w:rPr>
          <w:rFonts w:ascii="Times New Roman" w:hAnsi="Times New Roman" w:cs="Times New Roman"/>
          <w:i/>
          <w:sz w:val="24"/>
          <w:szCs w:val="24"/>
        </w:rPr>
      </w:pPr>
      <w:r>
        <w:rPr>
          <w:rFonts w:ascii="Times New Roman" w:hAnsi="Times New Roman" w:cs="Times New Roman"/>
          <w:i/>
          <w:sz w:val="24"/>
          <w:szCs w:val="24"/>
        </w:rPr>
        <w:t>2.</w:t>
      </w:r>
      <w:r w:rsidRPr="00CC3E81">
        <w:rPr>
          <w:rFonts w:ascii="Times New Roman" w:hAnsi="Times New Roman" w:cs="Times New Roman"/>
          <w:i/>
          <w:sz w:val="24"/>
          <w:szCs w:val="24"/>
        </w:rPr>
        <w:t xml:space="preserve">Совершенствование системы работы детского сада и семьи по развитию </w:t>
      </w:r>
      <w:proofErr w:type="spellStart"/>
      <w:r w:rsidRPr="00CC3E81">
        <w:rPr>
          <w:rFonts w:ascii="Times New Roman" w:hAnsi="Times New Roman" w:cs="Times New Roman"/>
          <w:i/>
          <w:sz w:val="24"/>
          <w:szCs w:val="24"/>
        </w:rPr>
        <w:t>креативных</w:t>
      </w:r>
      <w:proofErr w:type="spellEnd"/>
      <w:r w:rsidRPr="00CC3E81">
        <w:rPr>
          <w:rFonts w:ascii="Times New Roman" w:hAnsi="Times New Roman" w:cs="Times New Roman"/>
          <w:i/>
          <w:sz w:val="24"/>
          <w:szCs w:val="24"/>
        </w:rPr>
        <w:t xml:space="preserve"> качеств воспитанников через различные формы организации детской деятельности</w:t>
      </w:r>
      <w:r>
        <w:rPr>
          <w:rFonts w:ascii="Times New Roman" w:hAnsi="Times New Roman" w:cs="Times New Roman"/>
          <w:i/>
          <w:sz w:val="24"/>
          <w:szCs w:val="24"/>
        </w:rPr>
        <w:t>.</w:t>
      </w:r>
    </w:p>
    <w:p w:rsidR="008E681A" w:rsidRDefault="008E681A" w:rsidP="008E681A">
      <w:pPr>
        <w:pStyle w:val="ac"/>
        <w:ind w:firstLine="567"/>
        <w:rPr>
          <w:rFonts w:ascii="Times New Roman" w:hAnsi="Times New Roman"/>
          <w:sz w:val="24"/>
          <w:szCs w:val="24"/>
        </w:rPr>
      </w:pPr>
      <w:r>
        <w:rPr>
          <w:rFonts w:ascii="Times New Roman" w:hAnsi="Times New Roman"/>
          <w:sz w:val="24"/>
          <w:szCs w:val="24"/>
        </w:rPr>
        <w:t>При выполнении первой  годовой задачи были проведены:</w:t>
      </w:r>
    </w:p>
    <w:p w:rsidR="00304E11" w:rsidRPr="00566130" w:rsidRDefault="008E681A" w:rsidP="00304E11">
      <w:pPr>
        <w:tabs>
          <w:tab w:val="center" w:pos="4960"/>
          <w:tab w:val="left" w:pos="6645"/>
          <w:tab w:val="right" w:pos="9921"/>
        </w:tabs>
        <w:spacing w:after="0"/>
        <w:jc w:val="both"/>
        <w:rPr>
          <w:rFonts w:ascii="Times New Roman" w:hAnsi="Times New Roman" w:cs="Times New Roman"/>
          <w:sz w:val="24"/>
          <w:szCs w:val="24"/>
        </w:rPr>
      </w:pPr>
      <w:r w:rsidRPr="00304E11">
        <w:rPr>
          <w:rFonts w:ascii="Times New Roman" w:hAnsi="Times New Roman"/>
          <w:b/>
          <w:sz w:val="24"/>
          <w:szCs w:val="24"/>
          <w:u w:val="single"/>
        </w:rPr>
        <w:t xml:space="preserve"> Консультации</w:t>
      </w:r>
      <w:r w:rsidR="00304E11">
        <w:rPr>
          <w:rFonts w:ascii="Times New Roman" w:hAnsi="Times New Roman"/>
          <w:sz w:val="24"/>
          <w:szCs w:val="24"/>
        </w:rPr>
        <w:t xml:space="preserve"> </w:t>
      </w:r>
      <w:r w:rsidR="00304E11">
        <w:rPr>
          <w:rFonts w:ascii="Times New Roman" w:hAnsi="Times New Roman" w:cs="Times New Roman"/>
          <w:sz w:val="24"/>
          <w:szCs w:val="24"/>
        </w:rPr>
        <w:t>«</w:t>
      </w:r>
      <w:r w:rsidR="00304E11" w:rsidRPr="00566130">
        <w:rPr>
          <w:rFonts w:ascii="Times New Roman" w:hAnsi="Times New Roman" w:cs="Times New Roman"/>
          <w:sz w:val="24"/>
          <w:szCs w:val="24"/>
        </w:rPr>
        <w:t>Государственный стандарт взаимодействия взрослого и ребенка»</w:t>
      </w:r>
      <w:r w:rsidR="00304E11">
        <w:rPr>
          <w:rFonts w:ascii="Times New Roman" w:hAnsi="Times New Roman" w:cs="Times New Roman"/>
          <w:sz w:val="24"/>
          <w:szCs w:val="24"/>
        </w:rPr>
        <w:t xml:space="preserve">, </w:t>
      </w:r>
      <w:r w:rsidR="00304E11" w:rsidRPr="00566130">
        <w:rPr>
          <w:rFonts w:ascii="Times New Roman" w:hAnsi="Times New Roman" w:cs="Times New Roman"/>
          <w:sz w:val="24"/>
          <w:szCs w:val="24"/>
        </w:rPr>
        <w:t>«Использование метода наглядного моделирования при обучении детей старшего дошкольного возраста дифференциации звуков»</w:t>
      </w:r>
      <w:r w:rsidR="00304E11">
        <w:rPr>
          <w:rFonts w:ascii="Times New Roman" w:hAnsi="Times New Roman" w:cs="Times New Roman"/>
          <w:sz w:val="24"/>
          <w:szCs w:val="24"/>
        </w:rPr>
        <w:t xml:space="preserve">, </w:t>
      </w:r>
      <w:r w:rsidR="00304E11" w:rsidRPr="00566130">
        <w:rPr>
          <w:rFonts w:ascii="Times New Roman" w:hAnsi="Times New Roman" w:cs="Times New Roman"/>
          <w:sz w:val="24"/>
          <w:szCs w:val="24"/>
        </w:rPr>
        <w:t>«Особенности общения де</w:t>
      </w:r>
      <w:r w:rsidR="00304E11">
        <w:rPr>
          <w:rFonts w:ascii="Times New Roman" w:hAnsi="Times New Roman" w:cs="Times New Roman"/>
          <w:sz w:val="24"/>
          <w:szCs w:val="24"/>
        </w:rPr>
        <w:t xml:space="preserve">тей с общим недоразвитием речи», </w:t>
      </w:r>
      <w:r w:rsidR="00304E11" w:rsidRPr="00566130">
        <w:rPr>
          <w:rFonts w:ascii="Times New Roman" w:hAnsi="Times New Roman" w:cs="Times New Roman"/>
          <w:sz w:val="24"/>
          <w:szCs w:val="24"/>
        </w:rPr>
        <w:t>«Социальный интелле</w:t>
      </w:r>
      <w:proofErr w:type="gramStart"/>
      <w:r w:rsidR="00304E11" w:rsidRPr="00566130">
        <w:rPr>
          <w:rFonts w:ascii="Times New Roman" w:hAnsi="Times New Roman" w:cs="Times New Roman"/>
          <w:sz w:val="24"/>
          <w:szCs w:val="24"/>
        </w:rPr>
        <w:t>кт в стр</w:t>
      </w:r>
      <w:proofErr w:type="gramEnd"/>
      <w:r w:rsidR="00304E11" w:rsidRPr="00566130">
        <w:rPr>
          <w:rFonts w:ascii="Times New Roman" w:hAnsi="Times New Roman" w:cs="Times New Roman"/>
          <w:sz w:val="24"/>
          <w:szCs w:val="24"/>
        </w:rPr>
        <w:t xml:space="preserve">уктуре способностей личности ребенка». </w:t>
      </w:r>
    </w:p>
    <w:p w:rsidR="00304E11" w:rsidRDefault="00304E11" w:rsidP="00304E11">
      <w:pPr>
        <w:tabs>
          <w:tab w:val="center" w:pos="4960"/>
          <w:tab w:val="left" w:pos="6645"/>
          <w:tab w:val="right" w:pos="9921"/>
        </w:tabs>
        <w:spacing w:after="0" w:line="240" w:lineRule="auto"/>
        <w:rPr>
          <w:rFonts w:ascii="Times New Roman" w:hAnsi="Times New Roman" w:cs="Times New Roman"/>
          <w:i/>
          <w:sz w:val="24"/>
          <w:szCs w:val="24"/>
        </w:rPr>
      </w:pPr>
      <w:r w:rsidRPr="00304E11">
        <w:rPr>
          <w:rFonts w:ascii="Times New Roman" w:hAnsi="Times New Roman"/>
          <w:b/>
          <w:sz w:val="24"/>
          <w:szCs w:val="24"/>
          <w:u w:val="single"/>
        </w:rPr>
        <w:t xml:space="preserve">Мастер-класс на </w:t>
      </w:r>
      <w:r w:rsidRPr="00304E11">
        <w:rPr>
          <w:rFonts w:ascii="Times New Roman" w:hAnsi="Times New Roman" w:cs="Times New Roman"/>
          <w:b/>
          <w:sz w:val="24"/>
          <w:szCs w:val="24"/>
          <w:u w:val="single"/>
        </w:rPr>
        <w:t>тему</w:t>
      </w:r>
      <w:r w:rsidRPr="00734C55">
        <w:rPr>
          <w:rFonts w:ascii="Times New Roman" w:hAnsi="Times New Roman" w:cs="Times New Roman"/>
          <w:sz w:val="24"/>
          <w:szCs w:val="24"/>
        </w:rPr>
        <w:t>:</w:t>
      </w:r>
      <w:r>
        <w:rPr>
          <w:rFonts w:ascii="Times New Roman" w:hAnsi="Times New Roman" w:cs="Times New Roman"/>
          <w:b/>
          <w:sz w:val="24"/>
          <w:szCs w:val="24"/>
        </w:rPr>
        <w:t xml:space="preserve"> </w:t>
      </w:r>
      <w:r w:rsidRPr="00734C55">
        <w:rPr>
          <w:rFonts w:ascii="Times New Roman" w:hAnsi="Times New Roman" w:cs="Times New Roman"/>
          <w:i/>
          <w:sz w:val="24"/>
          <w:szCs w:val="24"/>
        </w:rPr>
        <w:t>«Открытая книга»</w:t>
      </w:r>
    </w:p>
    <w:p w:rsidR="00304E11" w:rsidRPr="00304E11" w:rsidRDefault="00304E11" w:rsidP="00304E11">
      <w:pPr>
        <w:tabs>
          <w:tab w:val="center" w:pos="4960"/>
          <w:tab w:val="left" w:pos="6645"/>
          <w:tab w:val="right" w:pos="9921"/>
        </w:tabs>
        <w:spacing w:after="0" w:line="240" w:lineRule="auto"/>
        <w:rPr>
          <w:rFonts w:ascii="Times New Roman" w:hAnsi="Times New Roman" w:cs="Times New Roman"/>
          <w:i/>
          <w:sz w:val="24"/>
          <w:szCs w:val="24"/>
        </w:rPr>
      </w:pPr>
      <w:r w:rsidRPr="00304E11">
        <w:rPr>
          <w:rFonts w:ascii="Times New Roman" w:hAnsi="Times New Roman" w:cs="Times New Roman"/>
          <w:b/>
          <w:sz w:val="24"/>
          <w:szCs w:val="24"/>
          <w:u w:val="single"/>
        </w:rPr>
        <w:t>Семинар-практикум</w:t>
      </w:r>
      <w:r w:rsidRPr="00304E11">
        <w:rPr>
          <w:rFonts w:ascii="Times New Roman" w:hAnsi="Times New Roman" w:cs="Times New Roman"/>
          <w:sz w:val="24"/>
          <w:szCs w:val="24"/>
        </w:rPr>
        <w:t xml:space="preserve"> </w:t>
      </w:r>
      <w:r>
        <w:rPr>
          <w:rFonts w:ascii="Times New Roman" w:hAnsi="Times New Roman" w:cs="Times New Roman"/>
          <w:sz w:val="24"/>
          <w:szCs w:val="24"/>
        </w:rPr>
        <w:t xml:space="preserve"> на тему: </w:t>
      </w:r>
      <w:r w:rsidRPr="00734C55">
        <w:rPr>
          <w:rFonts w:ascii="Times New Roman" w:hAnsi="Times New Roman" w:cs="Times New Roman"/>
          <w:i/>
          <w:sz w:val="24"/>
          <w:szCs w:val="24"/>
        </w:rPr>
        <w:t>«Работаем по программе «Детство», область «Социализация»:</w:t>
      </w:r>
    </w:p>
    <w:p w:rsidR="00304E11" w:rsidRPr="00304E11" w:rsidRDefault="00304E11" w:rsidP="00304E11">
      <w:pPr>
        <w:tabs>
          <w:tab w:val="center" w:pos="4960"/>
          <w:tab w:val="left" w:pos="6645"/>
          <w:tab w:val="right" w:pos="9921"/>
        </w:tabs>
        <w:spacing w:after="0" w:line="240" w:lineRule="auto"/>
        <w:rPr>
          <w:rFonts w:ascii="Times New Roman" w:hAnsi="Times New Roman" w:cs="Times New Roman"/>
          <w:sz w:val="24"/>
          <w:szCs w:val="24"/>
        </w:rPr>
      </w:pPr>
      <w:r w:rsidRPr="00304E11">
        <w:rPr>
          <w:rFonts w:ascii="Times New Roman" w:hAnsi="Times New Roman" w:cs="Times New Roman"/>
          <w:b/>
          <w:sz w:val="24"/>
          <w:szCs w:val="24"/>
          <w:u w:val="single"/>
        </w:rPr>
        <w:t>Тематический контроль</w:t>
      </w:r>
      <w:r w:rsidRPr="00304E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34C55">
        <w:rPr>
          <w:rFonts w:ascii="Times New Roman" w:hAnsi="Times New Roman" w:cs="Times New Roman"/>
          <w:i/>
          <w:sz w:val="24"/>
          <w:szCs w:val="24"/>
        </w:rPr>
        <w:t>«Эффективность проводимой   в ДОУ работы по созданию условий для формирования социальной компетентности у детей дошкольного возраста»»</w:t>
      </w:r>
    </w:p>
    <w:p w:rsidR="00304E11" w:rsidRDefault="00304E11" w:rsidP="00304E11">
      <w:pPr>
        <w:tabs>
          <w:tab w:val="center" w:pos="4960"/>
          <w:tab w:val="left" w:pos="6645"/>
          <w:tab w:val="right" w:pos="9921"/>
        </w:tabs>
        <w:spacing w:after="0" w:line="240" w:lineRule="auto"/>
        <w:rPr>
          <w:rFonts w:ascii="Times New Roman" w:hAnsi="Times New Roman" w:cs="Times New Roman"/>
          <w:i/>
          <w:sz w:val="24"/>
          <w:szCs w:val="24"/>
        </w:rPr>
      </w:pPr>
      <w:r>
        <w:rPr>
          <w:rFonts w:ascii="Times New Roman" w:hAnsi="Times New Roman"/>
          <w:sz w:val="24"/>
          <w:szCs w:val="24"/>
        </w:rPr>
        <w:t>И</w:t>
      </w:r>
      <w:r w:rsidR="008E681A">
        <w:rPr>
          <w:rFonts w:ascii="Times New Roman" w:hAnsi="Times New Roman"/>
          <w:sz w:val="24"/>
          <w:szCs w:val="24"/>
        </w:rPr>
        <w:t>тогом</w:t>
      </w:r>
      <w:r>
        <w:rPr>
          <w:rFonts w:ascii="Times New Roman" w:hAnsi="Times New Roman"/>
          <w:sz w:val="24"/>
          <w:szCs w:val="24"/>
        </w:rPr>
        <w:t xml:space="preserve"> </w:t>
      </w:r>
      <w:r w:rsidR="008E681A">
        <w:rPr>
          <w:rFonts w:ascii="Times New Roman" w:hAnsi="Times New Roman"/>
          <w:sz w:val="24"/>
          <w:szCs w:val="24"/>
        </w:rPr>
        <w:t xml:space="preserve"> был </w:t>
      </w:r>
      <w:r w:rsidR="008E681A" w:rsidRPr="00304E11">
        <w:rPr>
          <w:rFonts w:ascii="Times New Roman" w:hAnsi="Times New Roman"/>
          <w:b/>
          <w:sz w:val="24"/>
          <w:szCs w:val="24"/>
          <w:u w:val="single"/>
        </w:rPr>
        <w:t>педагогический совет</w:t>
      </w:r>
      <w:r>
        <w:rPr>
          <w:rFonts w:ascii="Times New Roman" w:hAnsi="Times New Roman"/>
          <w:sz w:val="24"/>
          <w:szCs w:val="24"/>
        </w:rPr>
        <w:t xml:space="preserve">  на </w:t>
      </w:r>
      <w:r>
        <w:rPr>
          <w:rFonts w:ascii="Times New Roman" w:hAnsi="Times New Roman" w:cs="Times New Roman"/>
          <w:sz w:val="24"/>
          <w:szCs w:val="24"/>
        </w:rPr>
        <w:t>тему</w:t>
      </w:r>
      <w:r w:rsidRPr="004D6532">
        <w:rPr>
          <w:rFonts w:ascii="Times New Roman" w:hAnsi="Times New Roman" w:cs="Times New Roman"/>
          <w:sz w:val="24"/>
          <w:szCs w:val="24"/>
        </w:rPr>
        <w:t xml:space="preserve">:  </w:t>
      </w:r>
      <w:r w:rsidRPr="00734C55">
        <w:rPr>
          <w:rFonts w:ascii="Times New Roman" w:hAnsi="Times New Roman" w:cs="Times New Roman"/>
          <w:i/>
          <w:sz w:val="24"/>
          <w:szCs w:val="24"/>
        </w:rPr>
        <w:t>«</w:t>
      </w:r>
      <w:r>
        <w:rPr>
          <w:rFonts w:ascii="Times New Roman" w:hAnsi="Times New Roman" w:cs="Times New Roman"/>
          <w:i/>
          <w:sz w:val="24"/>
          <w:szCs w:val="24"/>
        </w:rPr>
        <w:t>Формирование коммуникативных способностей в условиях дошкольного учреждения</w:t>
      </w:r>
      <w:r w:rsidRPr="00734C55">
        <w:rPr>
          <w:rFonts w:ascii="Times New Roman" w:hAnsi="Times New Roman" w:cs="Times New Roman"/>
          <w:i/>
          <w:sz w:val="24"/>
          <w:szCs w:val="24"/>
        </w:rPr>
        <w:t>».</w:t>
      </w:r>
    </w:p>
    <w:p w:rsidR="008E681A" w:rsidRDefault="008E681A" w:rsidP="008E681A">
      <w:pPr>
        <w:pStyle w:val="a6"/>
        <w:ind w:left="0"/>
        <w:jc w:val="both"/>
        <w:rPr>
          <w:rFonts w:ascii="Times New Roman" w:hAnsi="Times New Roman" w:cs="Times New Roman"/>
          <w:i/>
          <w:sz w:val="24"/>
          <w:szCs w:val="24"/>
        </w:rPr>
      </w:pPr>
      <w:r w:rsidRPr="00FF35F8">
        <w:rPr>
          <w:rFonts w:ascii="Times New Roman" w:hAnsi="Times New Roman" w:cs="Times New Roman"/>
          <w:sz w:val="26"/>
          <w:szCs w:val="26"/>
        </w:rPr>
        <w:t xml:space="preserve">Педагогический коллектив МБДОУ </w:t>
      </w:r>
      <w:proofErr w:type="spellStart"/>
      <w:r w:rsidRPr="00FF35F8">
        <w:rPr>
          <w:rFonts w:ascii="Times New Roman" w:hAnsi="Times New Roman" w:cs="Times New Roman"/>
          <w:sz w:val="26"/>
          <w:szCs w:val="26"/>
        </w:rPr>
        <w:t>д</w:t>
      </w:r>
      <w:proofErr w:type="spellEnd"/>
      <w:r w:rsidRPr="00FF35F8">
        <w:rPr>
          <w:rFonts w:ascii="Times New Roman" w:hAnsi="Times New Roman" w:cs="Times New Roman"/>
          <w:sz w:val="26"/>
          <w:szCs w:val="26"/>
        </w:rPr>
        <w:t xml:space="preserve">/с «Дружба»  четко осознает приоритетность семейного воспитания наряду с необходимостью психолого-педагогической помощи родителям. Именно поэтому одной из годовых задач, поставленных </w:t>
      </w:r>
      <w:r w:rsidR="00304E11">
        <w:rPr>
          <w:rFonts w:ascii="Times New Roman" w:hAnsi="Times New Roman" w:cs="Times New Roman"/>
          <w:sz w:val="26"/>
          <w:szCs w:val="26"/>
        </w:rPr>
        <w:t>перед педагогами МБДОУ в 2012 – 2013</w:t>
      </w:r>
      <w:r w:rsidRPr="00FF35F8">
        <w:rPr>
          <w:rFonts w:ascii="Times New Roman" w:hAnsi="Times New Roman" w:cs="Times New Roman"/>
          <w:sz w:val="26"/>
          <w:szCs w:val="26"/>
        </w:rPr>
        <w:t xml:space="preserve"> учебном году была задача</w:t>
      </w:r>
      <w:r>
        <w:rPr>
          <w:rFonts w:ascii="Times New Roman" w:hAnsi="Times New Roman" w:cs="Times New Roman"/>
          <w:sz w:val="26"/>
          <w:szCs w:val="26"/>
        </w:rPr>
        <w:t xml:space="preserve">: </w:t>
      </w:r>
      <w:r w:rsidRPr="00CC3E81">
        <w:rPr>
          <w:rFonts w:ascii="Times New Roman" w:hAnsi="Times New Roman" w:cs="Times New Roman"/>
          <w:i/>
          <w:sz w:val="24"/>
          <w:szCs w:val="24"/>
        </w:rPr>
        <w:t xml:space="preserve">«Совершенствование системы работы детского сада и семьи по развитию </w:t>
      </w:r>
      <w:proofErr w:type="spellStart"/>
      <w:r w:rsidRPr="00CC3E81">
        <w:rPr>
          <w:rFonts w:ascii="Times New Roman" w:hAnsi="Times New Roman" w:cs="Times New Roman"/>
          <w:i/>
          <w:sz w:val="24"/>
          <w:szCs w:val="24"/>
        </w:rPr>
        <w:t>креативных</w:t>
      </w:r>
      <w:proofErr w:type="spellEnd"/>
      <w:r w:rsidRPr="00CC3E81">
        <w:rPr>
          <w:rFonts w:ascii="Times New Roman" w:hAnsi="Times New Roman" w:cs="Times New Roman"/>
          <w:i/>
          <w:sz w:val="24"/>
          <w:szCs w:val="24"/>
        </w:rPr>
        <w:t xml:space="preserve"> качеств воспитанников через различные формы о</w:t>
      </w:r>
      <w:r>
        <w:rPr>
          <w:rFonts w:ascii="Times New Roman" w:hAnsi="Times New Roman" w:cs="Times New Roman"/>
          <w:i/>
          <w:sz w:val="24"/>
          <w:szCs w:val="24"/>
        </w:rPr>
        <w:t>рганизации детской деятельности</w:t>
      </w:r>
      <w:r w:rsidRPr="00CC3E81">
        <w:rPr>
          <w:rFonts w:ascii="Times New Roman" w:hAnsi="Times New Roman" w:cs="Times New Roman"/>
          <w:i/>
          <w:sz w:val="24"/>
          <w:szCs w:val="24"/>
        </w:rPr>
        <w:t>»</w:t>
      </w:r>
    </w:p>
    <w:p w:rsidR="00304E11" w:rsidRDefault="00304E11" w:rsidP="008E681A">
      <w:pPr>
        <w:pStyle w:val="a6"/>
        <w:ind w:left="0"/>
        <w:jc w:val="both"/>
        <w:rPr>
          <w:rFonts w:ascii="Times New Roman" w:hAnsi="Times New Roman" w:cs="Times New Roman"/>
          <w:sz w:val="24"/>
          <w:szCs w:val="24"/>
        </w:rPr>
      </w:pPr>
      <w:r w:rsidRPr="00304E11">
        <w:rPr>
          <w:rFonts w:ascii="Times New Roman" w:hAnsi="Times New Roman" w:cs="Times New Roman"/>
          <w:sz w:val="24"/>
          <w:szCs w:val="24"/>
        </w:rPr>
        <w:t xml:space="preserve">      Для успешной реализации второй годовой задачи в ДОУ прошли</w:t>
      </w:r>
      <w:r>
        <w:rPr>
          <w:rFonts w:ascii="Times New Roman" w:hAnsi="Times New Roman" w:cs="Times New Roman"/>
          <w:sz w:val="24"/>
          <w:szCs w:val="24"/>
        </w:rPr>
        <w:t>:</w:t>
      </w:r>
    </w:p>
    <w:p w:rsidR="00914995" w:rsidRPr="00914995" w:rsidRDefault="00914995" w:rsidP="00914995">
      <w:pPr>
        <w:tabs>
          <w:tab w:val="center" w:pos="4960"/>
          <w:tab w:val="left" w:pos="6645"/>
          <w:tab w:val="right" w:pos="9921"/>
        </w:tabs>
        <w:spacing w:after="0" w:line="240" w:lineRule="auto"/>
        <w:jc w:val="both"/>
        <w:rPr>
          <w:rFonts w:ascii="Times New Roman" w:hAnsi="Times New Roman" w:cs="Times New Roman"/>
          <w:sz w:val="24"/>
          <w:szCs w:val="24"/>
        </w:rPr>
      </w:pPr>
      <w:r w:rsidRPr="00304E11">
        <w:rPr>
          <w:rFonts w:ascii="Times New Roman" w:hAnsi="Times New Roman"/>
          <w:b/>
          <w:sz w:val="24"/>
          <w:szCs w:val="24"/>
          <w:u w:val="single"/>
        </w:rPr>
        <w:t>Консультации</w:t>
      </w:r>
      <w:r>
        <w:rPr>
          <w:rFonts w:ascii="Times New Roman" w:hAnsi="Times New Roman"/>
          <w:b/>
          <w:sz w:val="24"/>
          <w:szCs w:val="24"/>
          <w:u w:val="single"/>
        </w:rPr>
        <w:t xml:space="preserve"> </w:t>
      </w:r>
      <w:r w:rsidRPr="00914995">
        <w:rPr>
          <w:rFonts w:ascii="Times New Roman" w:hAnsi="Times New Roman"/>
          <w:sz w:val="24"/>
          <w:szCs w:val="24"/>
        </w:rPr>
        <w:t xml:space="preserve"> «</w:t>
      </w:r>
      <w:r w:rsidRPr="00566130">
        <w:rPr>
          <w:rFonts w:ascii="Times New Roman" w:hAnsi="Times New Roman" w:cs="Times New Roman"/>
          <w:sz w:val="24"/>
          <w:szCs w:val="24"/>
        </w:rPr>
        <w:t>Эффективные способы общения в работе педагогов»</w:t>
      </w:r>
      <w:r>
        <w:rPr>
          <w:rFonts w:ascii="Times New Roman" w:hAnsi="Times New Roman" w:cs="Times New Roman"/>
          <w:sz w:val="24"/>
          <w:szCs w:val="24"/>
        </w:rPr>
        <w:t xml:space="preserve">, </w:t>
      </w:r>
      <w:r w:rsidRPr="00566130">
        <w:rPr>
          <w:rFonts w:ascii="Times New Roman" w:hAnsi="Times New Roman" w:cs="Times New Roman"/>
          <w:sz w:val="24"/>
          <w:szCs w:val="24"/>
        </w:rPr>
        <w:t>«Проблемные формы межлич</w:t>
      </w:r>
      <w:r>
        <w:rPr>
          <w:rFonts w:ascii="Times New Roman" w:hAnsi="Times New Roman" w:cs="Times New Roman"/>
          <w:sz w:val="24"/>
          <w:szCs w:val="24"/>
        </w:rPr>
        <w:t xml:space="preserve">ностных отношений дошкольников», </w:t>
      </w:r>
      <w:r w:rsidRPr="00566130">
        <w:rPr>
          <w:rFonts w:ascii="Times New Roman" w:hAnsi="Times New Roman" w:cs="Times New Roman"/>
          <w:sz w:val="24"/>
          <w:szCs w:val="24"/>
        </w:rPr>
        <w:t>«Роль взрослого  в  формировании у детей отзывчивого отношения к сверстникам в ситуации игрового взаимодействия и в повседневной жизни».</w:t>
      </w:r>
      <w:bookmarkStart w:id="0" w:name="_GoBack"/>
      <w:bookmarkEnd w:id="0"/>
    </w:p>
    <w:p w:rsidR="00304E11" w:rsidRPr="00304E11" w:rsidRDefault="00304E11" w:rsidP="00304E11">
      <w:pPr>
        <w:spacing w:after="0"/>
        <w:rPr>
          <w:rFonts w:ascii="Times New Roman" w:hAnsi="Times New Roman" w:cs="Times New Roman"/>
          <w:sz w:val="28"/>
          <w:szCs w:val="28"/>
          <w:u w:val="single"/>
        </w:rPr>
      </w:pPr>
      <w:r w:rsidRPr="00304E11">
        <w:rPr>
          <w:rFonts w:ascii="Times New Roman" w:hAnsi="Times New Roman" w:cs="Times New Roman"/>
          <w:b/>
          <w:sz w:val="24"/>
          <w:szCs w:val="24"/>
          <w:u w:val="single"/>
        </w:rPr>
        <w:t>Круглый стол:</w:t>
      </w:r>
      <w:r>
        <w:rPr>
          <w:rFonts w:ascii="Times New Roman" w:hAnsi="Times New Roman" w:cs="Times New Roman"/>
          <w:sz w:val="28"/>
          <w:szCs w:val="28"/>
        </w:rPr>
        <w:t xml:space="preserve">  на </w:t>
      </w:r>
      <w:r w:rsidRPr="00304E11">
        <w:rPr>
          <w:rFonts w:ascii="Times New Roman" w:hAnsi="Times New Roman" w:cs="Times New Roman"/>
          <w:sz w:val="24"/>
          <w:szCs w:val="24"/>
        </w:rPr>
        <w:t>тему: «Один день из жизни группы: организация повседневной работы с детьми»</w:t>
      </w:r>
      <w:r w:rsidRPr="00304E11">
        <w:rPr>
          <w:rFonts w:ascii="Times New Roman" w:hAnsi="Times New Roman" w:cs="Times New Roman"/>
          <w:sz w:val="24"/>
          <w:szCs w:val="24"/>
        </w:rPr>
        <w:tab/>
      </w:r>
    </w:p>
    <w:p w:rsidR="00304E11" w:rsidRPr="00304E11" w:rsidRDefault="00304E11" w:rsidP="00304E11">
      <w:pPr>
        <w:spacing w:after="0"/>
        <w:rPr>
          <w:rFonts w:ascii="Times New Roman" w:hAnsi="Times New Roman" w:cs="Times New Roman"/>
          <w:sz w:val="24"/>
          <w:szCs w:val="24"/>
          <w:u w:val="single"/>
        </w:rPr>
      </w:pPr>
      <w:r w:rsidRPr="00304E11">
        <w:rPr>
          <w:rFonts w:ascii="Times New Roman" w:hAnsi="Times New Roman" w:cs="Times New Roman"/>
          <w:b/>
          <w:sz w:val="24"/>
          <w:szCs w:val="24"/>
          <w:u w:val="single"/>
        </w:rPr>
        <w:t>Творческая лаборатория:</w:t>
      </w:r>
      <w:r w:rsidRPr="00304E11">
        <w:rPr>
          <w:rFonts w:ascii="Times New Roman" w:hAnsi="Times New Roman" w:cs="Times New Roman"/>
          <w:sz w:val="24"/>
          <w:szCs w:val="24"/>
        </w:rPr>
        <w:t xml:space="preserve"> на</w:t>
      </w:r>
      <w:r w:rsidRPr="00304E11">
        <w:rPr>
          <w:rFonts w:ascii="Times New Roman" w:hAnsi="Times New Roman" w:cs="Times New Roman"/>
          <w:sz w:val="24"/>
          <w:szCs w:val="24"/>
          <w:u w:val="single"/>
        </w:rPr>
        <w:t xml:space="preserve"> </w:t>
      </w:r>
      <w:r w:rsidRPr="00304E11">
        <w:rPr>
          <w:rFonts w:ascii="Times New Roman" w:hAnsi="Times New Roman" w:cs="Times New Roman"/>
          <w:sz w:val="24"/>
          <w:szCs w:val="24"/>
        </w:rPr>
        <w:t>тему: «Дошкольник – развитие творческой личности».</w:t>
      </w:r>
    </w:p>
    <w:p w:rsidR="00304E11" w:rsidRPr="00304E11" w:rsidRDefault="00304E11" w:rsidP="00304E11">
      <w:pPr>
        <w:spacing w:after="0"/>
        <w:rPr>
          <w:rFonts w:ascii="Times New Roman" w:hAnsi="Times New Roman" w:cs="Times New Roman"/>
          <w:sz w:val="24"/>
          <w:szCs w:val="24"/>
        </w:rPr>
      </w:pPr>
      <w:r w:rsidRPr="00304E11">
        <w:rPr>
          <w:rFonts w:ascii="Times New Roman" w:hAnsi="Times New Roman" w:cs="Times New Roman"/>
          <w:b/>
          <w:sz w:val="24"/>
          <w:szCs w:val="24"/>
          <w:u w:val="single"/>
        </w:rPr>
        <w:t>Тематическая проверка:</w:t>
      </w:r>
      <w:r w:rsidRPr="00304E11">
        <w:rPr>
          <w:rFonts w:ascii="Times New Roman" w:hAnsi="Times New Roman" w:cs="Times New Roman"/>
          <w:sz w:val="24"/>
          <w:szCs w:val="24"/>
        </w:rPr>
        <w:t xml:space="preserve"> по теме: «Эффективность проводимой   в ДОУ работы по созданию условий для формирования творческих способностей у детей дошкольного возраста»</w:t>
      </w:r>
    </w:p>
    <w:p w:rsidR="00304E11" w:rsidRPr="00914995" w:rsidRDefault="00304E11" w:rsidP="00914995">
      <w:pPr>
        <w:spacing w:after="0"/>
        <w:rPr>
          <w:rFonts w:ascii="Times New Roman" w:hAnsi="Times New Roman" w:cs="Times New Roman"/>
          <w:b/>
          <w:sz w:val="24"/>
          <w:szCs w:val="24"/>
          <w:u w:val="single"/>
        </w:rPr>
      </w:pPr>
      <w:r w:rsidRPr="00304E11">
        <w:rPr>
          <w:rFonts w:ascii="Times New Roman" w:hAnsi="Times New Roman" w:cs="Times New Roman"/>
          <w:b/>
          <w:sz w:val="24"/>
          <w:szCs w:val="24"/>
          <w:u w:val="single"/>
        </w:rPr>
        <w:t>Педсовет:</w:t>
      </w:r>
      <w:r w:rsidRPr="00304E11">
        <w:rPr>
          <w:rFonts w:ascii="Times New Roman" w:hAnsi="Times New Roman" w:cs="Times New Roman"/>
          <w:sz w:val="24"/>
          <w:szCs w:val="24"/>
        </w:rPr>
        <w:t xml:space="preserve"> на</w:t>
      </w:r>
      <w:r w:rsidRPr="00304E11">
        <w:rPr>
          <w:rFonts w:ascii="Times New Roman" w:hAnsi="Times New Roman" w:cs="Times New Roman"/>
          <w:b/>
          <w:sz w:val="24"/>
          <w:szCs w:val="24"/>
          <w:u w:val="single"/>
        </w:rPr>
        <w:t xml:space="preserve"> </w:t>
      </w:r>
      <w:r w:rsidRPr="00304E11">
        <w:rPr>
          <w:rFonts w:ascii="Times New Roman" w:hAnsi="Times New Roman" w:cs="Times New Roman"/>
          <w:sz w:val="24"/>
          <w:szCs w:val="24"/>
        </w:rPr>
        <w:t>тему: «Педагогический сундучок»</w:t>
      </w:r>
      <w:r w:rsidR="00914995">
        <w:rPr>
          <w:rFonts w:ascii="Times New Roman" w:hAnsi="Times New Roman" w:cs="Times New Roman"/>
          <w:sz w:val="24"/>
          <w:szCs w:val="24"/>
        </w:rPr>
        <w:t>.</w:t>
      </w:r>
    </w:p>
    <w:p w:rsidR="00914995" w:rsidRDefault="00914995" w:rsidP="00914995">
      <w:pPr>
        <w:tabs>
          <w:tab w:val="center" w:pos="4960"/>
          <w:tab w:val="left" w:pos="6645"/>
          <w:tab w:val="right" w:pos="9921"/>
        </w:tabs>
        <w:spacing w:after="0" w:line="240" w:lineRule="auto"/>
        <w:rPr>
          <w:rFonts w:ascii="Times New Roman" w:hAnsi="Times New Roman" w:cs="Times New Roman"/>
          <w:sz w:val="24"/>
          <w:szCs w:val="24"/>
        </w:rPr>
      </w:pPr>
      <w:r w:rsidRPr="00914995">
        <w:rPr>
          <w:rFonts w:ascii="Times New Roman" w:hAnsi="Times New Roman" w:cs="Times New Roman"/>
          <w:sz w:val="24"/>
          <w:szCs w:val="24"/>
        </w:rPr>
        <w:t>Педагогом</w:t>
      </w:r>
      <w:r>
        <w:rPr>
          <w:rFonts w:ascii="Times New Roman" w:hAnsi="Times New Roman" w:cs="Times New Roman"/>
          <w:sz w:val="24"/>
          <w:szCs w:val="24"/>
        </w:rPr>
        <w:t xml:space="preserve"> </w:t>
      </w:r>
      <w:proofErr w:type="gramStart"/>
      <w:r w:rsidRPr="00914995">
        <w:rPr>
          <w:rFonts w:ascii="Times New Roman" w:hAnsi="Times New Roman" w:cs="Times New Roman"/>
          <w:sz w:val="24"/>
          <w:szCs w:val="24"/>
        </w:rPr>
        <w:t>-п</w:t>
      </w:r>
      <w:proofErr w:type="gramEnd"/>
      <w:r w:rsidRPr="00914995">
        <w:rPr>
          <w:rFonts w:ascii="Times New Roman" w:hAnsi="Times New Roman" w:cs="Times New Roman"/>
          <w:sz w:val="24"/>
          <w:szCs w:val="24"/>
        </w:rPr>
        <w:t>сихологом, также проводились</w:t>
      </w:r>
      <w:r>
        <w:rPr>
          <w:rFonts w:ascii="Times New Roman" w:hAnsi="Times New Roman" w:cs="Times New Roman"/>
          <w:sz w:val="24"/>
          <w:szCs w:val="24"/>
        </w:rPr>
        <w:t>:</w:t>
      </w:r>
    </w:p>
    <w:p w:rsidR="00914995" w:rsidRPr="00914995" w:rsidRDefault="00914995" w:rsidP="00914995">
      <w:pPr>
        <w:pStyle w:val="a6"/>
        <w:numPr>
          <w:ilvl w:val="0"/>
          <w:numId w:val="20"/>
        </w:numPr>
        <w:tabs>
          <w:tab w:val="center" w:pos="4960"/>
          <w:tab w:val="left" w:pos="6645"/>
          <w:tab w:val="right" w:pos="9921"/>
        </w:tabs>
        <w:spacing w:after="0" w:line="240" w:lineRule="auto"/>
        <w:rPr>
          <w:rFonts w:ascii="Times New Roman" w:hAnsi="Times New Roman"/>
          <w:color w:val="000000"/>
          <w:spacing w:val="1"/>
          <w:sz w:val="24"/>
          <w:szCs w:val="24"/>
        </w:rPr>
      </w:pPr>
      <w:r w:rsidRPr="00914995">
        <w:rPr>
          <w:rFonts w:ascii="Times New Roman" w:hAnsi="Times New Roman" w:cs="Times New Roman"/>
          <w:sz w:val="24"/>
          <w:szCs w:val="24"/>
        </w:rPr>
        <w:t>Консультации  для педагогов «Проблемные формы межличностных отношений дошкольников», «Общие психологические правила, касающиеся свободы развития  и творчества детей»,</w:t>
      </w:r>
      <w:r w:rsidRPr="00914995">
        <w:rPr>
          <w:rFonts w:ascii="Times New Roman" w:hAnsi="Times New Roman"/>
          <w:i/>
          <w:color w:val="000000"/>
          <w:spacing w:val="1"/>
          <w:sz w:val="28"/>
          <w:szCs w:val="28"/>
        </w:rPr>
        <w:t xml:space="preserve"> </w:t>
      </w:r>
      <w:r w:rsidRPr="00914995">
        <w:rPr>
          <w:rFonts w:ascii="Times New Roman" w:hAnsi="Times New Roman"/>
          <w:color w:val="000000"/>
          <w:spacing w:val="1"/>
          <w:sz w:val="24"/>
          <w:szCs w:val="24"/>
        </w:rPr>
        <w:t xml:space="preserve">« Влияние типа нервной деятельности детей на их взаимоотношения </w:t>
      </w:r>
      <w:proofErr w:type="gramStart"/>
      <w:r w:rsidRPr="00914995">
        <w:rPr>
          <w:rFonts w:ascii="Times New Roman" w:hAnsi="Times New Roman"/>
          <w:color w:val="000000"/>
          <w:spacing w:val="1"/>
          <w:sz w:val="24"/>
          <w:szCs w:val="24"/>
        </w:rPr>
        <w:t>со</w:t>
      </w:r>
      <w:proofErr w:type="gramEnd"/>
      <w:r w:rsidRPr="00914995">
        <w:rPr>
          <w:rFonts w:ascii="Times New Roman" w:hAnsi="Times New Roman"/>
          <w:color w:val="000000"/>
          <w:spacing w:val="1"/>
          <w:sz w:val="24"/>
          <w:szCs w:val="24"/>
        </w:rPr>
        <w:t xml:space="preserve"> взрослыми». </w:t>
      </w:r>
    </w:p>
    <w:p w:rsidR="00914995" w:rsidRPr="00914995" w:rsidRDefault="00914995" w:rsidP="00914995">
      <w:pPr>
        <w:pStyle w:val="a6"/>
        <w:numPr>
          <w:ilvl w:val="0"/>
          <w:numId w:val="20"/>
        </w:numPr>
        <w:tabs>
          <w:tab w:val="center" w:pos="4960"/>
          <w:tab w:val="left" w:pos="6645"/>
          <w:tab w:val="right" w:pos="9921"/>
        </w:tabs>
        <w:spacing w:after="0" w:line="240" w:lineRule="auto"/>
        <w:rPr>
          <w:rFonts w:ascii="Times New Roman" w:hAnsi="Times New Roman" w:cs="Times New Roman"/>
          <w:sz w:val="24"/>
          <w:szCs w:val="24"/>
        </w:rPr>
      </w:pPr>
      <w:r w:rsidRPr="00914995">
        <w:rPr>
          <w:rFonts w:ascii="Times New Roman" w:hAnsi="Times New Roman"/>
          <w:sz w:val="24"/>
          <w:szCs w:val="24"/>
        </w:rPr>
        <w:t>Индивидуальная и коррекционная работа с семьями, в которых выявлено нарушения прав ребёнка</w:t>
      </w:r>
      <w:r>
        <w:rPr>
          <w:rFonts w:ascii="Times New Roman" w:hAnsi="Times New Roman"/>
          <w:sz w:val="24"/>
          <w:szCs w:val="24"/>
        </w:rPr>
        <w:t>.</w:t>
      </w:r>
    </w:p>
    <w:p w:rsidR="00914995" w:rsidRPr="00914995" w:rsidRDefault="00914995" w:rsidP="00914995">
      <w:pPr>
        <w:pStyle w:val="a6"/>
        <w:numPr>
          <w:ilvl w:val="0"/>
          <w:numId w:val="20"/>
        </w:numPr>
        <w:tabs>
          <w:tab w:val="center" w:pos="4960"/>
          <w:tab w:val="left" w:pos="6645"/>
          <w:tab w:val="right" w:pos="9921"/>
        </w:tabs>
        <w:spacing w:after="0" w:line="240" w:lineRule="auto"/>
        <w:rPr>
          <w:rFonts w:ascii="Times New Roman" w:hAnsi="Times New Roman" w:cs="Times New Roman"/>
          <w:sz w:val="24"/>
          <w:szCs w:val="24"/>
        </w:rPr>
      </w:pPr>
      <w:proofErr w:type="gramStart"/>
      <w:r w:rsidRPr="00914995">
        <w:rPr>
          <w:rFonts w:ascii="Times New Roman" w:hAnsi="Times New Roman"/>
          <w:sz w:val="24"/>
          <w:szCs w:val="24"/>
        </w:rPr>
        <w:t>Практикум</w:t>
      </w:r>
      <w:proofErr w:type="gramEnd"/>
      <w:r w:rsidRPr="00914995">
        <w:rPr>
          <w:rFonts w:ascii="Times New Roman" w:hAnsi="Times New Roman"/>
          <w:sz w:val="24"/>
          <w:szCs w:val="24"/>
        </w:rPr>
        <w:t xml:space="preserve"> «Каким я представляю своего ребёнка в школе»</w:t>
      </w:r>
    </w:p>
    <w:p w:rsidR="00914995" w:rsidRPr="00914995" w:rsidRDefault="00914995" w:rsidP="00914995">
      <w:pPr>
        <w:pStyle w:val="a6"/>
        <w:tabs>
          <w:tab w:val="center" w:pos="4960"/>
          <w:tab w:val="left" w:pos="6645"/>
          <w:tab w:val="right" w:pos="9921"/>
        </w:tabs>
        <w:spacing w:after="0" w:line="240" w:lineRule="auto"/>
        <w:rPr>
          <w:rFonts w:ascii="Times New Roman" w:hAnsi="Times New Roman" w:cs="Times New Roman"/>
          <w:sz w:val="24"/>
          <w:szCs w:val="24"/>
        </w:rPr>
      </w:pPr>
    </w:p>
    <w:p w:rsidR="00914995" w:rsidRDefault="00914995" w:rsidP="00914995">
      <w:pPr>
        <w:spacing w:after="0"/>
        <w:jc w:val="both"/>
        <w:rPr>
          <w:rFonts w:ascii="Times New Roman" w:hAnsi="Times New Roman" w:cs="Times New Roman"/>
          <w:sz w:val="24"/>
          <w:szCs w:val="24"/>
        </w:rPr>
      </w:pPr>
      <w:r w:rsidRPr="00914995">
        <w:rPr>
          <w:rFonts w:ascii="Times New Roman" w:hAnsi="Times New Roman" w:cs="Times New Roman"/>
          <w:sz w:val="24"/>
          <w:szCs w:val="24"/>
        </w:rPr>
        <w:lastRenderedPageBreak/>
        <w:t xml:space="preserve">  В течени</w:t>
      </w:r>
      <w:proofErr w:type="gramStart"/>
      <w:r w:rsidRPr="00914995">
        <w:rPr>
          <w:rFonts w:ascii="Times New Roman" w:hAnsi="Times New Roman" w:cs="Times New Roman"/>
          <w:sz w:val="24"/>
          <w:szCs w:val="24"/>
        </w:rPr>
        <w:t>и</w:t>
      </w:r>
      <w:proofErr w:type="gramEnd"/>
      <w:r w:rsidRPr="00914995">
        <w:rPr>
          <w:rFonts w:ascii="Times New Roman" w:hAnsi="Times New Roman" w:cs="Times New Roman"/>
          <w:sz w:val="24"/>
          <w:szCs w:val="24"/>
        </w:rPr>
        <w:t xml:space="preserve"> года музыкальными руководителями </w:t>
      </w:r>
      <w:proofErr w:type="spellStart"/>
      <w:r w:rsidRPr="00914995">
        <w:rPr>
          <w:rFonts w:ascii="Times New Roman" w:hAnsi="Times New Roman" w:cs="Times New Roman"/>
          <w:sz w:val="24"/>
          <w:szCs w:val="24"/>
        </w:rPr>
        <w:t>А.Н,Давыдовой</w:t>
      </w:r>
      <w:proofErr w:type="spellEnd"/>
      <w:r w:rsidRPr="00914995">
        <w:rPr>
          <w:rFonts w:ascii="Times New Roman" w:hAnsi="Times New Roman" w:cs="Times New Roman"/>
          <w:sz w:val="24"/>
          <w:szCs w:val="24"/>
        </w:rPr>
        <w:t xml:space="preserve"> и </w:t>
      </w:r>
      <w:proofErr w:type="spellStart"/>
      <w:r w:rsidRPr="00914995">
        <w:rPr>
          <w:rFonts w:ascii="Times New Roman" w:hAnsi="Times New Roman" w:cs="Times New Roman"/>
          <w:sz w:val="24"/>
          <w:szCs w:val="24"/>
        </w:rPr>
        <w:t>М.В.Посевиной</w:t>
      </w:r>
      <w:proofErr w:type="spellEnd"/>
      <w:r w:rsidRPr="00914995">
        <w:rPr>
          <w:rFonts w:ascii="Times New Roman" w:hAnsi="Times New Roman" w:cs="Times New Roman"/>
          <w:sz w:val="24"/>
          <w:szCs w:val="24"/>
        </w:rPr>
        <w:t xml:space="preserve">  проводились тематические праздники и развлечения по временам года: </w:t>
      </w:r>
      <w:proofErr w:type="spellStart"/>
      <w:r w:rsidRPr="00914995">
        <w:rPr>
          <w:rFonts w:ascii="Times New Roman" w:hAnsi="Times New Roman" w:cs="Times New Roman"/>
          <w:sz w:val="24"/>
          <w:szCs w:val="24"/>
        </w:rPr>
        <w:t>Осеннины</w:t>
      </w:r>
      <w:proofErr w:type="spellEnd"/>
      <w:r w:rsidRPr="00914995">
        <w:rPr>
          <w:rFonts w:ascii="Times New Roman" w:hAnsi="Times New Roman" w:cs="Times New Roman"/>
          <w:sz w:val="24"/>
          <w:szCs w:val="24"/>
        </w:rPr>
        <w:t>, Новый год, 8 март</w:t>
      </w:r>
      <w:r>
        <w:rPr>
          <w:rFonts w:ascii="Times New Roman" w:hAnsi="Times New Roman" w:cs="Times New Roman"/>
          <w:sz w:val="24"/>
          <w:szCs w:val="24"/>
        </w:rPr>
        <w:t>а, В</w:t>
      </w:r>
      <w:r w:rsidRPr="00914995">
        <w:rPr>
          <w:rFonts w:ascii="Times New Roman" w:hAnsi="Times New Roman" w:cs="Times New Roman"/>
          <w:sz w:val="24"/>
          <w:szCs w:val="24"/>
        </w:rPr>
        <w:t>ыпускной</w:t>
      </w:r>
      <w:r>
        <w:rPr>
          <w:rFonts w:ascii="Times New Roman" w:hAnsi="Times New Roman" w:cs="Times New Roman"/>
          <w:sz w:val="24"/>
          <w:szCs w:val="24"/>
        </w:rPr>
        <w:t xml:space="preserve"> бал</w:t>
      </w:r>
      <w:r w:rsidRPr="00914995">
        <w:rPr>
          <w:rFonts w:ascii="Times New Roman" w:hAnsi="Times New Roman" w:cs="Times New Roman"/>
          <w:sz w:val="24"/>
          <w:szCs w:val="24"/>
        </w:rPr>
        <w:t xml:space="preserve"> и т.д</w:t>
      </w:r>
      <w:r>
        <w:rPr>
          <w:rFonts w:ascii="Times New Roman" w:hAnsi="Times New Roman" w:cs="Times New Roman"/>
          <w:sz w:val="24"/>
          <w:szCs w:val="24"/>
        </w:rPr>
        <w:t>.</w:t>
      </w:r>
    </w:p>
    <w:p w:rsidR="00914995" w:rsidRPr="001A1D29" w:rsidRDefault="00914995" w:rsidP="001A1D29">
      <w:pPr>
        <w:spacing w:after="0"/>
        <w:jc w:val="both"/>
        <w:rPr>
          <w:rFonts w:ascii="Times New Roman" w:hAnsi="Times New Roman" w:cs="Times New Roman"/>
          <w:sz w:val="24"/>
          <w:szCs w:val="24"/>
        </w:rPr>
      </w:pPr>
      <w:r w:rsidRPr="00914995">
        <w:rPr>
          <w:rFonts w:ascii="Times New Roman" w:hAnsi="Times New Roman" w:cs="Times New Roman"/>
          <w:sz w:val="24"/>
          <w:szCs w:val="24"/>
        </w:rPr>
        <w:t xml:space="preserve">В конце учебного года был проведён итоговый педагогический </w:t>
      </w:r>
      <w:proofErr w:type="gramStart"/>
      <w:r w:rsidRPr="00914995">
        <w:rPr>
          <w:rFonts w:ascii="Times New Roman" w:hAnsi="Times New Roman" w:cs="Times New Roman"/>
          <w:sz w:val="24"/>
          <w:szCs w:val="24"/>
        </w:rPr>
        <w:t>совет</w:t>
      </w:r>
      <w:proofErr w:type="gramEnd"/>
      <w:r w:rsidRPr="00914995">
        <w:rPr>
          <w:rFonts w:ascii="Times New Roman" w:hAnsi="Times New Roman" w:cs="Times New Roman"/>
          <w:sz w:val="24"/>
          <w:szCs w:val="24"/>
        </w:rPr>
        <w:t xml:space="preserve"> на котором </w:t>
      </w:r>
      <w:r>
        <w:rPr>
          <w:rFonts w:ascii="Times New Roman" w:hAnsi="Times New Roman" w:cs="Times New Roman"/>
          <w:sz w:val="24"/>
          <w:szCs w:val="24"/>
        </w:rPr>
        <w:t>Н.В.Зуева</w:t>
      </w:r>
      <w:r w:rsidRPr="00914995">
        <w:rPr>
          <w:rFonts w:ascii="Times New Roman" w:hAnsi="Times New Roman" w:cs="Times New Roman"/>
          <w:sz w:val="24"/>
          <w:szCs w:val="24"/>
        </w:rPr>
        <w:t xml:space="preserve"> заведующий МБДОУ </w:t>
      </w:r>
      <w:proofErr w:type="spellStart"/>
      <w:r w:rsidRPr="00914995">
        <w:rPr>
          <w:rFonts w:ascii="Times New Roman" w:hAnsi="Times New Roman" w:cs="Times New Roman"/>
          <w:sz w:val="24"/>
          <w:szCs w:val="24"/>
        </w:rPr>
        <w:t>д</w:t>
      </w:r>
      <w:proofErr w:type="spellEnd"/>
      <w:r w:rsidRPr="00914995">
        <w:rPr>
          <w:rFonts w:ascii="Times New Roman" w:hAnsi="Times New Roman" w:cs="Times New Roman"/>
          <w:sz w:val="24"/>
          <w:szCs w:val="24"/>
        </w:rPr>
        <w:t>/с «</w:t>
      </w:r>
      <w:r>
        <w:rPr>
          <w:rFonts w:ascii="Times New Roman" w:hAnsi="Times New Roman" w:cs="Times New Roman"/>
          <w:sz w:val="24"/>
          <w:szCs w:val="24"/>
        </w:rPr>
        <w:t>Дружба</w:t>
      </w:r>
      <w:r w:rsidRPr="00914995">
        <w:rPr>
          <w:rFonts w:ascii="Times New Roman" w:hAnsi="Times New Roman" w:cs="Times New Roman"/>
          <w:sz w:val="24"/>
          <w:szCs w:val="24"/>
        </w:rPr>
        <w:t xml:space="preserve">» подвела итог работы за 2012-2013 учебный год. Поблагодарила всех педагогов за успешную и плодотворную работу. </w:t>
      </w:r>
    </w:p>
    <w:p w:rsidR="00914995" w:rsidRPr="00914995" w:rsidRDefault="00914995" w:rsidP="0097642B">
      <w:pPr>
        <w:jc w:val="center"/>
        <w:outlineLvl w:val="0"/>
        <w:rPr>
          <w:rFonts w:ascii="Times New Roman" w:hAnsi="Times New Roman" w:cs="Times New Roman"/>
          <w:b/>
          <w:sz w:val="28"/>
          <w:szCs w:val="28"/>
          <w:u w:val="single"/>
        </w:rPr>
      </w:pPr>
      <w:r w:rsidRPr="00914995">
        <w:rPr>
          <w:rFonts w:ascii="Times New Roman" w:hAnsi="Times New Roman" w:cs="Times New Roman"/>
          <w:b/>
          <w:sz w:val="28"/>
          <w:szCs w:val="28"/>
          <w:u w:val="single"/>
        </w:rPr>
        <w:t>Результаты  образовательной  деятельности.</w:t>
      </w:r>
    </w:p>
    <w:p w:rsidR="00914995" w:rsidRDefault="005029D8" w:rsidP="00914995">
      <w:pPr>
        <w:jc w:val="both"/>
        <w:rPr>
          <w:rFonts w:ascii="Times New Roman" w:hAnsi="Times New Roman" w:cs="Times New Roman"/>
          <w:sz w:val="24"/>
          <w:szCs w:val="24"/>
        </w:rPr>
      </w:pPr>
      <w:r>
        <w:rPr>
          <w:rFonts w:ascii="Times New Roman" w:hAnsi="Times New Roman" w:cs="Times New Roman"/>
          <w:sz w:val="24"/>
          <w:szCs w:val="24"/>
        </w:rPr>
        <w:t>Воспитатели всех возрастных групп провели хорошую работу по внедрению годовых образовательных задач в работу. Было проведено много мероприятий организованных педагогами и родителями наших воспитанников.</w:t>
      </w:r>
    </w:p>
    <w:tbl>
      <w:tblPr>
        <w:tblStyle w:val="-4"/>
        <w:tblW w:w="0" w:type="auto"/>
        <w:tblLayout w:type="fixed"/>
        <w:tblLook w:val="01E0"/>
      </w:tblPr>
      <w:tblGrid>
        <w:gridCol w:w="515"/>
        <w:gridCol w:w="2604"/>
        <w:gridCol w:w="2126"/>
        <w:gridCol w:w="2126"/>
        <w:gridCol w:w="2410"/>
      </w:tblGrid>
      <w:tr w:rsidR="005029D8" w:rsidRPr="00DF1B15" w:rsidTr="00644162">
        <w:trPr>
          <w:cnfStyle w:val="100000000000"/>
          <w:trHeight w:val="515"/>
        </w:trPr>
        <w:tc>
          <w:tcPr>
            <w:cnfStyle w:val="001000000000"/>
            <w:tcW w:w="515" w:type="dxa"/>
          </w:tcPr>
          <w:p w:rsidR="00175B58" w:rsidRPr="00644162" w:rsidRDefault="00175B58" w:rsidP="00175B58">
            <w:pPr>
              <w:ind w:firstLine="540"/>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p>
        </w:tc>
        <w:tc>
          <w:tcPr>
            <w:cnfStyle w:val="000010000000"/>
            <w:tcW w:w="2604" w:type="dxa"/>
          </w:tcPr>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Мероприятия</w:t>
            </w:r>
          </w:p>
        </w:tc>
        <w:tc>
          <w:tcPr>
            <w:tcW w:w="2126" w:type="dxa"/>
          </w:tcPr>
          <w:p w:rsidR="005029D8" w:rsidRPr="00644162" w:rsidRDefault="005029D8" w:rsidP="00175B58">
            <w:pPr>
              <w:jc w:val="both"/>
              <w:cnfStyle w:val="100000000000"/>
              <w:rPr>
                <w:rFonts w:ascii="Times New Roman" w:hAnsi="Times New Roman" w:cs="Times New Roman"/>
                <w:sz w:val="24"/>
                <w:szCs w:val="24"/>
              </w:rPr>
            </w:pPr>
            <w:r w:rsidRPr="00644162">
              <w:rPr>
                <w:rFonts w:ascii="Times New Roman" w:hAnsi="Times New Roman" w:cs="Times New Roman"/>
                <w:sz w:val="24"/>
                <w:szCs w:val="24"/>
              </w:rPr>
              <w:t>Уровень</w:t>
            </w:r>
          </w:p>
          <w:p w:rsidR="005029D8" w:rsidRPr="00644162" w:rsidRDefault="005029D8" w:rsidP="00175B58">
            <w:pPr>
              <w:jc w:val="both"/>
              <w:cnfStyle w:val="100000000000"/>
              <w:rPr>
                <w:rFonts w:ascii="Times New Roman" w:hAnsi="Times New Roman" w:cs="Times New Roman"/>
                <w:sz w:val="24"/>
                <w:szCs w:val="24"/>
              </w:rPr>
            </w:pPr>
            <w:r w:rsidRPr="00644162">
              <w:rPr>
                <w:rFonts w:ascii="Times New Roman" w:hAnsi="Times New Roman" w:cs="Times New Roman"/>
                <w:sz w:val="24"/>
                <w:szCs w:val="24"/>
              </w:rPr>
              <w:t>мероприятия</w:t>
            </w:r>
          </w:p>
        </w:tc>
        <w:tc>
          <w:tcPr>
            <w:cnfStyle w:val="000010000000"/>
            <w:tcW w:w="2126" w:type="dxa"/>
          </w:tcPr>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Участники</w:t>
            </w:r>
          </w:p>
        </w:tc>
        <w:tc>
          <w:tcPr>
            <w:cnfStyle w:val="000100000000"/>
            <w:tcW w:w="2410" w:type="dxa"/>
          </w:tcPr>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Результат</w:t>
            </w:r>
          </w:p>
        </w:tc>
      </w:tr>
      <w:tr w:rsidR="005029D8" w:rsidRPr="00DF1B15" w:rsidTr="00644162">
        <w:trPr>
          <w:cnfStyle w:val="000000100000"/>
          <w:trHeight w:val="1218"/>
        </w:trPr>
        <w:tc>
          <w:tcPr>
            <w:cnfStyle w:val="001000000000"/>
            <w:tcW w:w="515" w:type="dxa"/>
          </w:tcPr>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1.</w:t>
            </w:r>
          </w:p>
          <w:p w:rsidR="005029D8" w:rsidRPr="00644162" w:rsidRDefault="005029D8" w:rsidP="00175B58">
            <w:pPr>
              <w:jc w:val="both"/>
              <w:rPr>
                <w:rFonts w:ascii="Times New Roman" w:hAnsi="Times New Roman" w:cs="Times New Roman"/>
                <w:sz w:val="24"/>
                <w:szCs w:val="24"/>
              </w:rPr>
            </w:pPr>
          </w:p>
        </w:tc>
        <w:tc>
          <w:tcPr>
            <w:cnfStyle w:val="000010000000"/>
            <w:tcW w:w="2604" w:type="dxa"/>
          </w:tcPr>
          <w:p w:rsidR="00860C76" w:rsidRPr="00644162" w:rsidRDefault="00860C76" w:rsidP="00175B58">
            <w:pPr>
              <w:jc w:val="both"/>
              <w:rPr>
                <w:rFonts w:ascii="Times New Roman" w:hAnsi="Times New Roman" w:cs="Times New Roman"/>
                <w:sz w:val="24"/>
                <w:szCs w:val="24"/>
              </w:rPr>
            </w:pPr>
          </w:p>
          <w:p w:rsidR="005029D8" w:rsidRPr="00644162" w:rsidRDefault="00860C76" w:rsidP="00175B58">
            <w:pPr>
              <w:jc w:val="both"/>
              <w:rPr>
                <w:rFonts w:ascii="Times New Roman" w:hAnsi="Times New Roman" w:cs="Times New Roman"/>
                <w:sz w:val="24"/>
                <w:szCs w:val="24"/>
              </w:rPr>
            </w:pPr>
            <w:r w:rsidRPr="00644162">
              <w:rPr>
                <w:rFonts w:ascii="Times New Roman" w:hAnsi="Times New Roman" w:cs="Times New Roman"/>
                <w:sz w:val="24"/>
                <w:szCs w:val="24"/>
              </w:rPr>
              <w:t xml:space="preserve"> Конкурс  на лучшую новогоднюю игрушку «Зимняя фантазия»</w:t>
            </w:r>
          </w:p>
        </w:tc>
        <w:tc>
          <w:tcPr>
            <w:tcW w:w="2126" w:type="dxa"/>
          </w:tcPr>
          <w:p w:rsidR="005029D8" w:rsidRPr="00644162" w:rsidRDefault="005029D8" w:rsidP="00175B58">
            <w:pPr>
              <w:jc w:val="both"/>
              <w:cnfStyle w:val="000000100000"/>
              <w:rPr>
                <w:rFonts w:ascii="Times New Roman" w:hAnsi="Times New Roman" w:cs="Times New Roman"/>
                <w:sz w:val="24"/>
                <w:szCs w:val="24"/>
              </w:rPr>
            </w:pPr>
            <w:r w:rsidRPr="00644162">
              <w:rPr>
                <w:rFonts w:ascii="Times New Roman" w:hAnsi="Times New Roman" w:cs="Times New Roman"/>
                <w:sz w:val="24"/>
                <w:szCs w:val="24"/>
              </w:rPr>
              <w:t>Городской</w:t>
            </w:r>
          </w:p>
        </w:tc>
        <w:tc>
          <w:tcPr>
            <w:cnfStyle w:val="000010000000"/>
            <w:tcW w:w="2126" w:type="dxa"/>
          </w:tcPr>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Дети</w:t>
            </w:r>
          </w:p>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p>
        </w:tc>
        <w:tc>
          <w:tcPr>
            <w:cnfStyle w:val="000100000000"/>
            <w:tcW w:w="2410" w:type="dxa"/>
          </w:tcPr>
          <w:p w:rsidR="005029D8" w:rsidRPr="00644162" w:rsidRDefault="005029D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 xml:space="preserve"> </w:t>
            </w:r>
          </w:p>
          <w:p w:rsidR="005029D8" w:rsidRPr="00644162" w:rsidRDefault="005029D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Диплом участника</w:t>
            </w:r>
          </w:p>
        </w:tc>
      </w:tr>
      <w:tr w:rsidR="005029D8" w:rsidTr="00644162">
        <w:trPr>
          <w:trHeight w:val="1080"/>
        </w:trPr>
        <w:tc>
          <w:tcPr>
            <w:cnfStyle w:val="001000000000"/>
            <w:tcW w:w="515"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2</w:t>
            </w:r>
          </w:p>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p>
        </w:tc>
        <w:tc>
          <w:tcPr>
            <w:cnfStyle w:val="000010000000"/>
            <w:tcW w:w="2604" w:type="dxa"/>
          </w:tcPr>
          <w:p w:rsidR="005029D8" w:rsidRPr="00644162" w:rsidRDefault="005029D8" w:rsidP="00175B58">
            <w:pPr>
              <w:jc w:val="both"/>
              <w:rPr>
                <w:rFonts w:ascii="Times New Roman" w:hAnsi="Times New Roman" w:cs="Times New Roman"/>
                <w:sz w:val="24"/>
                <w:szCs w:val="24"/>
              </w:rPr>
            </w:pPr>
          </w:p>
          <w:p w:rsidR="005029D8" w:rsidRPr="00644162" w:rsidRDefault="00860C76" w:rsidP="00175B58">
            <w:pPr>
              <w:jc w:val="both"/>
              <w:rPr>
                <w:rFonts w:ascii="Times New Roman" w:hAnsi="Times New Roman" w:cs="Times New Roman"/>
                <w:sz w:val="24"/>
                <w:szCs w:val="24"/>
              </w:rPr>
            </w:pPr>
            <w:r w:rsidRPr="00644162">
              <w:rPr>
                <w:rFonts w:ascii="Times New Roman" w:hAnsi="Times New Roman" w:cs="Times New Roman"/>
                <w:sz w:val="24"/>
                <w:szCs w:val="24"/>
              </w:rPr>
              <w:t>Спортивный фестиваль образовательных учреждений, реализующих основную общеобразовательную программу дошкольного образования, «Веселые старты!»</w:t>
            </w:r>
          </w:p>
        </w:tc>
        <w:tc>
          <w:tcPr>
            <w:tcW w:w="2126" w:type="dxa"/>
          </w:tcPr>
          <w:p w:rsidR="005029D8" w:rsidRPr="00644162" w:rsidRDefault="005029D8" w:rsidP="00175B58">
            <w:pPr>
              <w:jc w:val="both"/>
              <w:cnfStyle w:val="000000000000"/>
              <w:rPr>
                <w:rFonts w:ascii="Times New Roman" w:hAnsi="Times New Roman" w:cs="Times New Roman"/>
                <w:sz w:val="24"/>
                <w:szCs w:val="24"/>
              </w:rPr>
            </w:pPr>
          </w:p>
          <w:p w:rsidR="005029D8" w:rsidRPr="00644162" w:rsidRDefault="005029D8" w:rsidP="00175B58">
            <w:pPr>
              <w:jc w:val="both"/>
              <w:cnfStyle w:val="000000000000"/>
              <w:rPr>
                <w:rFonts w:ascii="Times New Roman" w:hAnsi="Times New Roman" w:cs="Times New Roman"/>
                <w:sz w:val="24"/>
                <w:szCs w:val="24"/>
              </w:rPr>
            </w:pPr>
            <w:r w:rsidRPr="00644162">
              <w:rPr>
                <w:rFonts w:ascii="Times New Roman" w:hAnsi="Times New Roman" w:cs="Times New Roman"/>
                <w:sz w:val="24"/>
                <w:szCs w:val="24"/>
              </w:rPr>
              <w:t>Городской</w:t>
            </w:r>
          </w:p>
          <w:p w:rsidR="005029D8" w:rsidRPr="00644162" w:rsidRDefault="005029D8" w:rsidP="00175B58">
            <w:pPr>
              <w:jc w:val="both"/>
              <w:cnfStyle w:val="000000000000"/>
              <w:rPr>
                <w:rFonts w:ascii="Times New Roman" w:hAnsi="Times New Roman" w:cs="Times New Roman"/>
                <w:sz w:val="24"/>
                <w:szCs w:val="24"/>
              </w:rPr>
            </w:pPr>
          </w:p>
          <w:p w:rsidR="005029D8" w:rsidRPr="00644162" w:rsidRDefault="005029D8" w:rsidP="00175B58">
            <w:pPr>
              <w:jc w:val="both"/>
              <w:cnfStyle w:val="000000000000"/>
              <w:rPr>
                <w:rFonts w:ascii="Times New Roman" w:hAnsi="Times New Roman" w:cs="Times New Roman"/>
                <w:sz w:val="24"/>
                <w:szCs w:val="24"/>
              </w:rPr>
            </w:pPr>
          </w:p>
        </w:tc>
        <w:tc>
          <w:tcPr>
            <w:cnfStyle w:val="000010000000"/>
            <w:tcW w:w="2126" w:type="dxa"/>
          </w:tcPr>
          <w:p w:rsidR="005029D8" w:rsidRPr="00644162" w:rsidRDefault="005029D8" w:rsidP="00175B58">
            <w:pPr>
              <w:jc w:val="both"/>
              <w:rPr>
                <w:rFonts w:ascii="Times New Roman" w:hAnsi="Times New Roman" w:cs="Times New Roman"/>
                <w:sz w:val="24"/>
                <w:szCs w:val="24"/>
              </w:rPr>
            </w:pPr>
          </w:p>
          <w:p w:rsidR="005029D8" w:rsidRPr="00644162" w:rsidRDefault="00860C76" w:rsidP="00175B58">
            <w:pPr>
              <w:jc w:val="both"/>
              <w:rPr>
                <w:rFonts w:ascii="Times New Roman" w:hAnsi="Times New Roman" w:cs="Times New Roman"/>
                <w:sz w:val="24"/>
                <w:szCs w:val="24"/>
              </w:rPr>
            </w:pPr>
            <w:r w:rsidRPr="00644162">
              <w:rPr>
                <w:rFonts w:ascii="Times New Roman" w:hAnsi="Times New Roman" w:cs="Times New Roman"/>
                <w:sz w:val="24"/>
                <w:szCs w:val="24"/>
              </w:rPr>
              <w:t xml:space="preserve">Дети, родители. </w:t>
            </w:r>
          </w:p>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p>
        </w:tc>
        <w:tc>
          <w:tcPr>
            <w:cnfStyle w:val="000100000000"/>
            <w:tcW w:w="2410" w:type="dxa"/>
          </w:tcPr>
          <w:p w:rsidR="005029D8" w:rsidRPr="00644162" w:rsidRDefault="005029D8" w:rsidP="00175B58">
            <w:pPr>
              <w:jc w:val="both"/>
              <w:rPr>
                <w:rFonts w:ascii="Times New Roman" w:hAnsi="Times New Roman" w:cs="Times New Roman"/>
                <w:b w:val="0"/>
                <w:sz w:val="24"/>
                <w:szCs w:val="24"/>
              </w:rPr>
            </w:pPr>
          </w:p>
          <w:p w:rsidR="005029D8" w:rsidRPr="00644162" w:rsidRDefault="00860C76"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 xml:space="preserve">Диплом участника </w:t>
            </w:r>
          </w:p>
          <w:p w:rsidR="005029D8" w:rsidRPr="00644162" w:rsidRDefault="005029D8" w:rsidP="00175B58">
            <w:pPr>
              <w:jc w:val="both"/>
              <w:rPr>
                <w:rFonts w:ascii="Times New Roman" w:hAnsi="Times New Roman" w:cs="Times New Roman"/>
                <w:b w:val="0"/>
                <w:sz w:val="24"/>
                <w:szCs w:val="24"/>
              </w:rPr>
            </w:pPr>
          </w:p>
        </w:tc>
      </w:tr>
      <w:tr w:rsidR="005029D8" w:rsidRPr="00DF1B15" w:rsidTr="00644162">
        <w:trPr>
          <w:cnfStyle w:val="000000100000"/>
          <w:trHeight w:val="1447"/>
        </w:trPr>
        <w:tc>
          <w:tcPr>
            <w:cnfStyle w:val="001000000000"/>
            <w:tcW w:w="515"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3.</w:t>
            </w:r>
          </w:p>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p>
        </w:tc>
        <w:tc>
          <w:tcPr>
            <w:cnfStyle w:val="000010000000"/>
            <w:tcW w:w="2604"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Смотр-конкурс по теме «Встречаем Новый год в красивом детском саду».</w:t>
            </w:r>
          </w:p>
        </w:tc>
        <w:tc>
          <w:tcPr>
            <w:tcW w:w="2126" w:type="dxa"/>
          </w:tcPr>
          <w:p w:rsidR="005029D8" w:rsidRPr="00644162" w:rsidRDefault="005029D8" w:rsidP="00175B58">
            <w:pPr>
              <w:jc w:val="both"/>
              <w:cnfStyle w:val="000000100000"/>
              <w:rPr>
                <w:rFonts w:ascii="Times New Roman" w:hAnsi="Times New Roman" w:cs="Times New Roman"/>
                <w:sz w:val="24"/>
                <w:szCs w:val="24"/>
              </w:rPr>
            </w:pPr>
          </w:p>
          <w:p w:rsidR="005029D8" w:rsidRPr="00644162" w:rsidRDefault="005029D8" w:rsidP="00175B58">
            <w:pPr>
              <w:jc w:val="both"/>
              <w:cnfStyle w:val="000000100000"/>
              <w:rPr>
                <w:rFonts w:ascii="Times New Roman" w:hAnsi="Times New Roman" w:cs="Times New Roman"/>
                <w:sz w:val="24"/>
                <w:szCs w:val="24"/>
              </w:rPr>
            </w:pPr>
            <w:r w:rsidRPr="00644162">
              <w:rPr>
                <w:rFonts w:ascii="Times New Roman" w:hAnsi="Times New Roman" w:cs="Times New Roman"/>
                <w:sz w:val="24"/>
                <w:szCs w:val="24"/>
              </w:rPr>
              <w:t xml:space="preserve">Городской </w:t>
            </w:r>
          </w:p>
        </w:tc>
        <w:tc>
          <w:tcPr>
            <w:cnfStyle w:val="000010000000"/>
            <w:tcW w:w="2126"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Родители,</w:t>
            </w: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педагоги,</w:t>
            </w: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дети</w:t>
            </w:r>
          </w:p>
        </w:tc>
        <w:tc>
          <w:tcPr>
            <w:cnfStyle w:val="000100000000"/>
            <w:tcW w:w="2410" w:type="dxa"/>
          </w:tcPr>
          <w:p w:rsidR="005029D8" w:rsidRPr="00644162" w:rsidRDefault="005029D8" w:rsidP="00175B58">
            <w:pPr>
              <w:jc w:val="both"/>
              <w:rPr>
                <w:rFonts w:ascii="Times New Roman" w:hAnsi="Times New Roman" w:cs="Times New Roman"/>
                <w:b w:val="0"/>
                <w:sz w:val="24"/>
                <w:szCs w:val="24"/>
              </w:rPr>
            </w:pPr>
          </w:p>
          <w:p w:rsidR="005029D8" w:rsidRPr="00644162" w:rsidRDefault="005029D8" w:rsidP="00175B58">
            <w:pPr>
              <w:jc w:val="both"/>
              <w:rPr>
                <w:rFonts w:ascii="Times New Roman" w:hAnsi="Times New Roman" w:cs="Times New Roman"/>
                <w:b w:val="0"/>
                <w:sz w:val="24"/>
                <w:szCs w:val="24"/>
              </w:rPr>
            </w:pPr>
          </w:p>
          <w:p w:rsidR="005029D8" w:rsidRPr="00644162" w:rsidRDefault="005029D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Участники конкурса</w:t>
            </w:r>
          </w:p>
        </w:tc>
      </w:tr>
      <w:tr w:rsidR="005029D8" w:rsidTr="00644162">
        <w:trPr>
          <w:trHeight w:val="702"/>
        </w:trPr>
        <w:tc>
          <w:tcPr>
            <w:cnfStyle w:val="001000000000"/>
            <w:tcW w:w="515" w:type="dxa"/>
          </w:tcPr>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4.</w:t>
            </w:r>
          </w:p>
        </w:tc>
        <w:tc>
          <w:tcPr>
            <w:cnfStyle w:val="000010000000"/>
            <w:tcW w:w="2604" w:type="dxa"/>
          </w:tcPr>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 xml:space="preserve">Конкурс на лучшую елочную игрушку </w:t>
            </w:r>
          </w:p>
        </w:tc>
        <w:tc>
          <w:tcPr>
            <w:tcW w:w="2126" w:type="dxa"/>
          </w:tcPr>
          <w:p w:rsidR="005029D8" w:rsidRPr="00644162" w:rsidRDefault="005029D8" w:rsidP="00175B58">
            <w:pPr>
              <w:jc w:val="both"/>
              <w:cnfStyle w:val="000000000000"/>
              <w:rPr>
                <w:rFonts w:ascii="Times New Roman" w:hAnsi="Times New Roman" w:cs="Times New Roman"/>
                <w:sz w:val="24"/>
                <w:szCs w:val="24"/>
              </w:rPr>
            </w:pPr>
            <w:r w:rsidRPr="00644162">
              <w:rPr>
                <w:rFonts w:ascii="Times New Roman" w:hAnsi="Times New Roman" w:cs="Times New Roman"/>
                <w:sz w:val="24"/>
                <w:szCs w:val="24"/>
              </w:rPr>
              <w:t xml:space="preserve">Городской </w:t>
            </w:r>
          </w:p>
        </w:tc>
        <w:tc>
          <w:tcPr>
            <w:cnfStyle w:val="000010000000"/>
            <w:tcW w:w="2126" w:type="dxa"/>
          </w:tcPr>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Педагоги</w:t>
            </w:r>
            <w:r w:rsidR="00860C76" w:rsidRPr="00644162">
              <w:rPr>
                <w:rFonts w:ascii="Times New Roman" w:hAnsi="Times New Roman" w:cs="Times New Roman"/>
                <w:sz w:val="24"/>
                <w:szCs w:val="24"/>
              </w:rPr>
              <w:t>,</w:t>
            </w:r>
          </w:p>
          <w:p w:rsidR="005029D8" w:rsidRPr="00644162" w:rsidRDefault="00860C76" w:rsidP="00175B58">
            <w:pPr>
              <w:jc w:val="both"/>
              <w:rPr>
                <w:rFonts w:ascii="Times New Roman" w:hAnsi="Times New Roman" w:cs="Times New Roman"/>
                <w:sz w:val="24"/>
                <w:szCs w:val="24"/>
              </w:rPr>
            </w:pPr>
            <w:r w:rsidRPr="00644162">
              <w:rPr>
                <w:rFonts w:ascii="Times New Roman" w:hAnsi="Times New Roman" w:cs="Times New Roman"/>
                <w:sz w:val="24"/>
                <w:szCs w:val="24"/>
              </w:rPr>
              <w:t>д</w:t>
            </w:r>
            <w:r w:rsidR="005029D8" w:rsidRPr="00644162">
              <w:rPr>
                <w:rFonts w:ascii="Times New Roman" w:hAnsi="Times New Roman" w:cs="Times New Roman"/>
                <w:sz w:val="24"/>
                <w:szCs w:val="24"/>
              </w:rPr>
              <w:t>ети</w:t>
            </w:r>
            <w:r w:rsidRPr="00644162">
              <w:rPr>
                <w:rFonts w:ascii="Times New Roman" w:hAnsi="Times New Roman" w:cs="Times New Roman"/>
                <w:sz w:val="24"/>
                <w:szCs w:val="24"/>
              </w:rPr>
              <w:t>,</w:t>
            </w:r>
            <w:r w:rsidR="005029D8" w:rsidRPr="00644162">
              <w:rPr>
                <w:rFonts w:ascii="Times New Roman" w:hAnsi="Times New Roman" w:cs="Times New Roman"/>
                <w:sz w:val="24"/>
                <w:szCs w:val="24"/>
              </w:rPr>
              <w:t xml:space="preserve"> родители</w:t>
            </w:r>
          </w:p>
        </w:tc>
        <w:tc>
          <w:tcPr>
            <w:cnfStyle w:val="000100000000"/>
            <w:tcW w:w="2410" w:type="dxa"/>
          </w:tcPr>
          <w:p w:rsidR="005029D8" w:rsidRPr="00644162" w:rsidRDefault="005029D8" w:rsidP="00175B58">
            <w:pPr>
              <w:jc w:val="both"/>
              <w:rPr>
                <w:rFonts w:ascii="Times New Roman" w:hAnsi="Times New Roman" w:cs="Times New Roman"/>
                <w:b w:val="0"/>
                <w:sz w:val="24"/>
                <w:szCs w:val="24"/>
              </w:rPr>
            </w:pPr>
          </w:p>
          <w:p w:rsidR="005029D8" w:rsidRPr="00644162" w:rsidRDefault="005029D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Участники конкурса</w:t>
            </w:r>
          </w:p>
        </w:tc>
      </w:tr>
      <w:tr w:rsidR="005029D8" w:rsidTr="00644162">
        <w:trPr>
          <w:cnfStyle w:val="000000100000"/>
          <w:trHeight w:val="1095"/>
        </w:trPr>
        <w:tc>
          <w:tcPr>
            <w:cnfStyle w:val="001000000000"/>
            <w:tcW w:w="515"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5.</w:t>
            </w:r>
          </w:p>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p>
        </w:tc>
        <w:tc>
          <w:tcPr>
            <w:cnfStyle w:val="000010000000"/>
            <w:tcW w:w="2604" w:type="dxa"/>
          </w:tcPr>
          <w:p w:rsidR="005029D8" w:rsidRPr="00644162" w:rsidRDefault="00860C76" w:rsidP="00175B58">
            <w:pPr>
              <w:jc w:val="both"/>
              <w:rPr>
                <w:rFonts w:ascii="Times New Roman" w:hAnsi="Times New Roman" w:cs="Times New Roman"/>
                <w:sz w:val="24"/>
                <w:szCs w:val="24"/>
              </w:rPr>
            </w:pPr>
            <w:r w:rsidRPr="00644162">
              <w:rPr>
                <w:rFonts w:ascii="Times New Roman" w:hAnsi="Times New Roman" w:cs="Times New Roman"/>
                <w:sz w:val="24"/>
                <w:szCs w:val="24"/>
              </w:rPr>
              <w:t>Всероссийского конкурса детско-юношеского творчества по пожарной безопасности.</w:t>
            </w:r>
          </w:p>
        </w:tc>
        <w:tc>
          <w:tcPr>
            <w:tcW w:w="2126" w:type="dxa"/>
          </w:tcPr>
          <w:p w:rsidR="005029D8" w:rsidRPr="00644162" w:rsidRDefault="005029D8" w:rsidP="00175B58">
            <w:pPr>
              <w:jc w:val="both"/>
              <w:cnfStyle w:val="000000100000"/>
              <w:rPr>
                <w:rFonts w:ascii="Times New Roman" w:hAnsi="Times New Roman" w:cs="Times New Roman"/>
                <w:sz w:val="24"/>
                <w:szCs w:val="24"/>
              </w:rPr>
            </w:pPr>
          </w:p>
          <w:p w:rsidR="005029D8" w:rsidRPr="00644162" w:rsidRDefault="00860C76" w:rsidP="00175B58">
            <w:pPr>
              <w:jc w:val="both"/>
              <w:cnfStyle w:val="000000100000"/>
              <w:rPr>
                <w:rFonts w:ascii="Times New Roman" w:hAnsi="Times New Roman" w:cs="Times New Roman"/>
                <w:sz w:val="24"/>
                <w:szCs w:val="24"/>
              </w:rPr>
            </w:pPr>
            <w:r w:rsidRPr="00644162">
              <w:rPr>
                <w:rFonts w:ascii="Times New Roman" w:hAnsi="Times New Roman" w:cs="Times New Roman"/>
                <w:sz w:val="24"/>
                <w:szCs w:val="24"/>
              </w:rPr>
              <w:t>Городской</w:t>
            </w:r>
          </w:p>
          <w:p w:rsidR="005029D8" w:rsidRPr="00644162" w:rsidRDefault="005029D8" w:rsidP="00175B58">
            <w:pPr>
              <w:jc w:val="both"/>
              <w:cnfStyle w:val="000000100000"/>
              <w:rPr>
                <w:rFonts w:ascii="Times New Roman" w:hAnsi="Times New Roman" w:cs="Times New Roman"/>
                <w:sz w:val="24"/>
                <w:szCs w:val="24"/>
              </w:rPr>
            </w:pPr>
          </w:p>
        </w:tc>
        <w:tc>
          <w:tcPr>
            <w:cnfStyle w:val="000010000000"/>
            <w:tcW w:w="2126"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Педагоги</w:t>
            </w:r>
            <w:r w:rsidR="00860C76" w:rsidRPr="00644162">
              <w:rPr>
                <w:rFonts w:ascii="Times New Roman" w:hAnsi="Times New Roman" w:cs="Times New Roman"/>
                <w:sz w:val="24"/>
                <w:szCs w:val="24"/>
              </w:rPr>
              <w:t>, дети</w:t>
            </w:r>
          </w:p>
          <w:p w:rsidR="005029D8" w:rsidRPr="00644162" w:rsidRDefault="005029D8" w:rsidP="00175B58">
            <w:pPr>
              <w:jc w:val="both"/>
              <w:rPr>
                <w:rFonts w:ascii="Times New Roman" w:hAnsi="Times New Roman" w:cs="Times New Roman"/>
                <w:sz w:val="24"/>
                <w:szCs w:val="24"/>
              </w:rPr>
            </w:pPr>
          </w:p>
        </w:tc>
        <w:tc>
          <w:tcPr>
            <w:cnfStyle w:val="000100000000"/>
            <w:tcW w:w="2410" w:type="dxa"/>
          </w:tcPr>
          <w:p w:rsidR="005029D8" w:rsidRPr="00644162" w:rsidRDefault="005029D8" w:rsidP="00175B58">
            <w:pPr>
              <w:jc w:val="both"/>
              <w:rPr>
                <w:rFonts w:ascii="Times New Roman" w:hAnsi="Times New Roman" w:cs="Times New Roman"/>
                <w:b w:val="0"/>
                <w:sz w:val="24"/>
                <w:szCs w:val="24"/>
              </w:rPr>
            </w:pPr>
          </w:p>
          <w:p w:rsidR="005029D8" w:rsidRPr="00644162" w:rsidRDefault="00860C76"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 xml:space="preserve">Грамота председателя ВДПО </w:t>
            </w:r>
            <w:proofErr w:type="spellStart"/>
            <w:r w:rsidRPr="00644162">
              <w:rPr>
                <w:rFonts w:ascii="Times New Roman" w:hAnsi="Times New Roman" w:cs="Times New Roman"/>
                <w:b w:val="0"/>
                <w:sz w:val="24"/>
                <w:szCs w:val="24"/>
              </w:rPr>
              <w:t>В.В.Братерского</w:t>
            </w:r>
            <w:proofErr w:type="spellEnd"/>
            <w:r w:rsidRPr="00644162">
              <w:rPr>
                <w:rFonts w:ascii="Times New Roman" w:hAnsi="Times New Roman" w:cs="Times New Roman"/>
                <w:b w:val="0"/>
                <w:sz w:val="24"/>
                <w:szCs w:val="24"/>
              </w:rPr>
              <w:t xml:space="preserve"> г</w:t>
            </w:r>
            <w:proofErr w:type="gramStart"/>
            <w:r w:rsidRPr="00644162">
              <w:rPr>
                <w:rFonts w:ascii="Times New Roman" w:hAnsi="Times New Roman" w:cs="Times New Roman"/>
                <w:b w:val="0"/>
                <w:sz w:val="24"/>
                <w:szCs w:val="24"/>
              </w:rPr>
              <w:t>.В</w:t>
            </w:r>
            <w:proofErr w:type="gramEnd"/>
            <w:r w:rsidRPr="00644162">
              <w:rPr>
                <w:rFonts w:ascii="Times New Roman" w:hAnsi="Times New Roman" w:cs="Times New Roman"/>
                <w:b w:val="0"/>
                <w:sz w:val="24"/>
                <w:szCs w:val="24"/>
              </w:rPr>
              <w:t>олгодонска</w:t>
            </w:r>
          </w:p>
        </w:tc>
      </w:tr>
      <w:tr w:rsidR="005029D8" w:rsidTr="00644162">
        <w:trPr>
          <w:trHeight w:val="879"/>
        </w:trPr>
        <w:tc>
          <w:tcPr>
            <w:cnfStyle w:val="001000000000"/>
            <w:tcW w:w="515"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6.</w:t>
            </w:r>
          </w:p>
        </w:tc>
        <w:tc>
          <w:tcPr>
            <w:cnfStyle w:val="000010000000"/>
            <w:tcW w:w="2604" w:type="dxa"/>
          </w:tcPr>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Конкурс на лучшую куклу-Веснянку.</w:t>
            </w:r>
          </w:p>
        </w:tc>
        <w:tc>
          <w:tcPr>
            <w:tcW w:w="2126" w:type="dxa"/>
          </w:tcPr>
          <w:p w:rsidR="005029D8" w:rsidRPr="00644162" w:rsidRDefault="005029D8" w:rsidP="00175B58">
            <w:pPr>
              <w:jc w:val="both"/>
              <w:cnfStyle w:val="000000000000"/>
              <w:rPr>
                <w:rFonts w:ascii="Times New Roman" w:hAnsi="Times New Roman" w:cs="Times New Roman"/>
                <w:sz w:val="24"/>
                <w:szCs w:val="24"/>
              </w:rPr>
            </w:pPr>
          </w:p>
          <w:p w:rsidR="005029D8" w:rsidRPr="00644162" w:rsidRDefault="005029D8" w:rsidP="00175B58">
            <w:pPr>
              <w:jc w:val="both"/>
              <w:cnfStyle w:val="000000000000"/>
              <w:rPr>
                <w:rFonts w:ascii="Times New Roman" w:hAnsi="Times New Roman" w:cs="Times New Roman"/>
                <w:sz w:val="24"/>
                <w:szCs w:val="24"/>
              </w:rPr>
            </w:pPr>
            <w:r w:rsidRPr="00644162">
              <w:rPr>
                <w:rFonts w:ascii="Times New Roman" w:hAnsi="Times New Roman" w:cs="Times New Roman"/>
                <w:sz w:val="24"/>
                <w:szCs w:val="24"/>
              </w:rPr>
              <w:t>Городской</w:t>
            </w:r>
          </w:p>
        </w:tc>
        <w:tc>
          <w:tcPr>
            <w:cnfStyle w:val="000010000000"/>
            <w:tcW w:w="2126"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Дети, педагоги, родители</w:t>
            </w:r>
          </w:p>
        </w:tc>
        <w:tc>
          <w:tcPr>
            <w:cnfStyle w:val="000100000000"/>
            <w:tcW w:w="2410" w:type="dxa"/>
          </w:tcPr>
          <w:p w:rsidR="005029D8" w:rsidRPr="00644162" w:rsidRDefault="005029D8" w:rsidP="00175B58">
            <w:pPr>
              <w:jc w:val="center"/>
              <w:rPr>
                <w:rFonts w:ascii="Times New Roman" w:hAnsi="Times New Roman" w:cs="Times New Roman"/>
                <w:b w:val="0"/>
                <w:sz w:val="24"/>
                <w:szCs w:val="24"/>
              </w:rPr>
            </w:pPr>
          </w:p>
          <w:p w:rsidR="005029D8" w:rsidRPr="00644162" w:rsidRDefault="005029D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Диплом участника</w:t>
            </w:r>
          </w:p>
        </w:tc>
      </w:tr>
      <w:tr w:rsidR="005029D8" w:rsidTr="00644162">
        <w:trPr>
          <w:cnfStyle w:val="000000100000"/>
          <w:trHeight w:val="1118"/>
        </w:trPr>
        <w:tc>
          <w:tcPr>
            <w:cnfStyle w:val="001000000000"/>
            <w:tcW w:w="515"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7.</w:t>
            </w:r>
          </w:p>
          <w:p w:rsidR="005029D8" w:rsidRPr="00644162" w:rsidRDefault="005029D8" w:rsidP="00175B58">
            <w:pPr>
              <w:jc w:val="both"/>
              <w:rPr>
                <w:rFonts w:ascii="Times New Roman" w:hAnsi="Times New Roman" w:cs="Times New Roman"/>
                <w:sz w:val="24"/>
                <w:szCs w:val="24"/>
              </w:rPr>
            </w:pPr>
          </w:p>
        </w:tc>
        <w:tc>
          <w:tcPr>
            <w:cnfStyle w:val="000010000000"/>
            <w:tcW w:w="2604" w:type="dxa"/>
          </w:tcPr>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Фестиваль детского худ</w:t>
            </w:r>
            <w:proofErr w:type="gramStart"/>
            <w:r w:rsidRPr="00644162">
              <w:rPr>
                <w:rFonts w:ascii="Times New Roman" w:hAnsi="Times New Roman" w:cs="Times New Roman"/>
                <w:sz w:val="24"/>
                <w:szCs w:val="24"/>
              </w:rPr>
              <w:t>.</w:t>
            </w:r>
            <w:proofErr w:type="gramEnd"/>
            <w:r w:rsidRPr="00644162">
              <w:rPr>
                <w:rFonts w:ascii="Times New Roman" w:hAnsi="Times New Roman" w:cs="Times New Roman"/>
                <w:sz w:val="24"/>
                <w:szCs w:val="24"/>
              </w:rPr>
              <w:t xml:space="preserve"> </w:t>
            </w:r>
            <w:proofErr w:type="spellStart"/>
            <w:proofErr w:type="gramStart"/>
            <w:r w:rsidRPr="00644162">
              <w:rPr>
                <w:rFonts w:ascii="Times New Roman" w:hAnsi="Times New Roman" w:cs="Times New Roman"/>
                <w:sz w:val="24"/>
                <w:szCs w:val="24"/>
              </w:rPr>
              <w:t>т</w:t>
            </w:r>
            <w:proofErr w:type="gramEnd"/>
            <w:r w:rsidRPr="00644162">
              <w:rPr>
                <w:rFonts w:ascii="Times New Roman" w:hAnsi="Times New Roman" w:cs="Times New Roman"/>
                <w:sz w:val="24"/>
                <w:szCs w:val="24"/>
              </w:rPr>
              <w:t>в-ва</w:t>
            </w:r>
            <w:proofErr w:type="spellEnd"/>
            <w:r w:rsidRPr="00644162">
              <w:rPr>
                <w:rFonts w:ascii="Times New Roman" w:hAnsi="Times New Roman" w:cs="Times New Roman"/>
                <w:sz w:val="24"/>
                <w:szCs w:val="24"/>
              </w:rPr>
              <w:t xml:space="preserve"> «</w:t>
            </w:r>
            <w:proofErr w:type="spellStart"/>
            <w:r w:rsidRPr="00644162">
              <w:rPr>
                <w:rFonts w:ascii="Times New Roman" w:hAnsi="Times New Roman" w:cs="Times New Roman"/>
                <w:sz w:val="24"/>
                <w:szCs w:val="24"/>
              </w:rPr>
              <w:t>Детство-чудные</w:t>
            </w:r>
            <w:proofErr w:type="spellEnd"/>
            <w:r w:rsidRPr="00644162">
              <w:rPr>
                <w:rFonts w:ascii="Times New Roman" w:hAnsi="Times New Roman" w:cs="Times New Roman"/>
                <w:sz w:val="24"/>
                <w:szCs w:val="24"/>
              </w:rPr>
              <w:t xml:space="preserve"> года, детство-праздник навсегда».</w:t>
            </w:r>
          </w:p>
        </w:tc>
        <w:tc>
          <w:tcPr>
            <w:tcW w:w="2126" w:type="dxa"/>
          </w:tcPr>
          <w:p w:rsidR="005029D8" w:rsidRPr="00644162" w:rsidRDefault="005029D8" w:rsidP="00175B58">
            <w:pPr>
              <w:jc w:val="both"/>
              <w:cnfStyle w:val="000000100000"/>
              <w:rPr>
                <w:rFonts w:ascii="Times New Roman" w:hAnsi="Times New Roman" w:cs="Times New Roman"/>
                <w:sz w:val="24"/>
                <w:szCs w:val="24"/>
              </w:rPr>
            </w:pPr>
          </w:p>
          <w:p w:rsidR="005029D8" w:rsidRPr="00644162" w:rsidRDefault="005029D8" w:rsidP="00175B58">
            <w:pPr>
              <w:jc w:val="both"/>
              <w:cnfStyle w:val="000000100000"/>
              <w:rPr>
                <w:rFonts w:ascii="Times New Roman" w:hAnsi="Times New Roman" w:cs="Times New Roman"/>
                <w:sz w:val="24"/>
                <w:szCs w:val="24"/>
              </w:rPr>
            </w:pPr>
            <w:r w:rsidRPr="00644162">
              <w:rPr>
                <w:rFonts w:ascii="Times New Roman" w:hAnsi="Times New Roman" w:cs="Times New Roman"/>
                <w:sz w:val="24"/>
                <w:szCs w:val="24"/>
              </w:rPr>
              <w:t>Городской</w:t>
            </w:r>
          </w:p>
          <w:p w:rsidR="005029D8" w:rsidRPr="00644162" w:rsidRDefault="005029D8" w:rsidP="00175B58">
            <w:pPr>
              <w:jc w:val="both"/>
              <w:cnfStyle w:val="000000100000"/>
              <w:rPr>
                <w:rFonts w:ascii="Times New Roman" w:hAnsi="Times New Roman" w:cs="Times New Roman"/>
                <w:sz w:val="24"/>
                <w:szCs w:val="24"/>
              </w:rPr>
            </w:pPr>
          </w:p>
        </w:tc>
        <w:tc>
          <w:tcPr>
            <w:cnfStyle w:val="000010000000"/>
            <w:tcW w:w="2126" w:type="dxa"/>
          </w:tcPr>
          <w:p w:rsidR="005029D8" w:rsidRPr="00644162" w:rsidRDefault="005029D8" w:rsidP="00175B58">
            <w:pPr>
              <w:jc w:val="both"/>
              <w:rPr>
                <w:rFonts w:ascii="Times New Roman" w:hAnsi="Times New Roman" w:cs="Times New Roman"/>
                <w:sz w:val="24"/>
                <w:szCs w:val="24"/>
              </w:rPr>
            </w:pPr>
          </w:p>
          <w:p w:rsidR="005029D8" w:rsidRPr="00644162" w:rsidRDefault="00860C76" w:rsidP="00175B58">
            <w:pPr>
              <w:jc w:val="both"/>
              <w:rPr>
                <w:rFonts w:ascii="Times New Roman" w:hAnsi="Times New Roman" w:cs="Times New Roman"/>
                <w:sz w:val="24"/>
                <w:szCs w:val="24"/>
              </w:rPr>
            </w:pPr>
            <w:r w:rsidRPr="00644162">
              <w:rPr>
                <w:rFonts w:ascii="Times New Roman" w:hAnsi="Times New Roman" w:cs="Times New Roman"/>
                <w:sz w:val="24"/>
                <w:szCs w:val="24"/>
              </w:rPr>
              <w:t>Д</w:t>
            </w:r>
            <w:r w:rsidR="005029D8" w:rsidRPr="00644162">
              <w:rPr>
                <w:rFonts w:ascii="Times New Roman" w:hAnsi="Times New Roman" w:cs="Times New Roman"/>
                <w:sz w:val="24"/>
                <w:szCs w:val="24"/>
              </w:rPr>
              <w:t>ети</w:t>
            </w:r>
            <w:r w:rsidRPr="00644162">
              <w:rPr>
                <w:rFonts w:ascii="Times New Roman" w:hAnsi="Times New Roman" w:cs="Times New Roman"/>
                <w:sz w:val="24"/>
                <w:szCs w:val="24"/>
              </w:rPr>
              <w:t xml:space="preserve">. </w:t>
            </w:r>
          </w:p>
        </w:tc>
        <w:tc>
          <w:tcPr>
            <w:cnfStyle w:val="000100000000"/>
            <w:tcW w:w="2410" w:type="dxa"/>
          </w:tcPr>
          <w:p w:rsidR="005029D8" w:rsidRPr="00644162" w:rsidRDefault="005029D8" w:rsidP="00175B58">
            <w:pPr>
              <w:jc w:val="both"/>
              <w:rPr>
                <w:rFonts w:ascii="Times New Roman" w:hAnsi="Times New Roman" w:cs="Times New Roman"/>
                <w:b w:val="0"/>
                <w:sz w:val="24"/>
                <w:szCs w:val="24"/>
              </w:rPr>
            </w:pPr>
          </w:p>
          <w:p w:rsidR="005029D8" w:rsidRPr="00644162" w:rsidRDefault="005029D8" w:rsidP="00175B58">
            <w:pPr>
              <w:jc w:val="both"/>
              <w:rPr>
                <w:rFonts w:ascii="Times New Roman" w:hAnsi="Times New Roman" w:cs="Times New Roman"/>
                <w:b w:val="0"/>
                <w:sz w:val="24"/>
                <w:szCs w:val="24"/>
              </w:rPr>
            </w:pPr>
          </w:p>
          <w:p w:rsidR="005029D8" w:rsidRPr="00644162" w:rsidRDefault="005029D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Лауреаты конкурса</w:t>
            </w:r>
          </w:p>
        </w:tc>
      </w:tr>
      <w:tr w:rsidR="005029D8" w:rsidRPr="00DF1B15" w:rsidTr="00644162">
        <w:trPr>
          <w:trHeight w:val="1935"/>
        </w:trPr>
        <w:tc>
          <w:tcPr>
            <w:cnfStyle w:val="001000000000"/>
            <w:tcW w:w="515"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8.</w:t>
            </w:r>
          </w:p>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p>
        </w:tc>
        <w:tc>
          <w:tcPr>
            <w:cnfStyle w:val="000010000000"/>
            <w:tcW w:w="2604" w:type="dxa"/>
          </w:tcPr>
          <w:p w:rsidR="005029D8" w:rsidRPr="00644162" w:rsidRDefault="005029D8" w:rsidP="00175B58">
            <w:pPr>
              <w:jc w:val="both"/>
              <w:rPr>
                <w:rFonts w:ascii="Times New Roman" w:hAnsi="Times New Roman" w:cs="Times New Roman"/>
                <w:sz w:val="24"/>
                <w:szCs w:val="24"/>
              </w:rPr>
            </w:pPr>
          </w:p>
          <w:p w:rsidR="005029D8" w:rsidRPr="00644162" w:rsidRDefault="00860C76" w:rsidP="00175B58">
            <w:pPr>
              <w:jc w:val="both"/>
              <w:rPr>
                <w:rFonts w:ascii="Times New Roman" w:hAnsi="Times New Roman" w:cs="Times New Roman"/>
                <w:sz w:val="24"/>
                <w:szCs w:val="24"/>
              </w:rPr>
            </w:pPr>
            <w:r w:rsidRPr="00644162">
              <w:rPr>
                <w:rFonts w:ascii="Times New Roman" w:hAnsi="Times New Roman" w:cs="Times New Roman"/>
                <w:sz w:val="24"/>
                <w:szCs w:val="24"/>
              </w:rPr>
              <w:t>Всероссийский конкурс по художественно-эстетическому воспитанию  детей</w:t>
            </w:r>
          </w:p>
          <w:p w:rsidR="005029D8" w:rsidRPr="00644162" w:rsidRDefault="005029D8" w:rsidP="00175B58">
            <w:pPr>
              <w:jc w:val="both"/>
              <w:rPr>
                <w:rFonts w:ascii="Times New Roman" w:hAnsi="Times New Roman" w:cs="Times New Roman"/>
                <w:sz w:val="24"/>
                <w:szCs w:val="24"/>
              </w:rPr>
            </w:pPr>
          </w:p>
        </w:tc>
        <w:tc>
          <w:tcPr>
            <w:tcW w:w="2126" w:type="dxa"/>
          </w:tcPr>
          <w:p w:rsidR="005029D8" w:rsidRPr="00644162" w:rsidRDefault="005029D8" w:rsidP="00175B58">
            <w:pPr>
              <w:jc w:val="both"/>
              <w:cnfStyle w:val="000000000000"/>
              <w:rPr>
                <w:rFonts w:ascii="Times New Roman" w:hAnsi="Times New Roman" w:cs="Times New Roman"/>
                <w:sz w:val="24"/>
                <w:szCs w:val="24"/>
              </w:rPr>
            </w:pPr>
          </w:p>
          <w:p w:rsidR="005029D8" w:rsidRPr="00644162" w:rsidRDefault="00860C76" w:rsidP="00175B58">
            <w:pPr>
              <w:jc w:val="both"/>
              <w:cnfStyle w:val="000000000000"/>
              <w:rPr>
                <w:rFonts w:ascii="Times New Roman" w:hAnsi="Times New Roman" w:cs="Times New Roman"/>
                <w:sz w:val="24"/>
                <w:szCs w:val="24"/>
              </w:rPr>
            </w:pPr>
            <w:r w:rsidRPr="00644162">
              <w:rPr>
                <w:rFonts w:ascii="Times New Roman" w:hAnsi="Times New Roman" w:cs="Times New Roman"/>
                <w:sz w:val="24"/>
                <w:szCs w:val="24"/>
              </w:rPr>
              <w:t>Всероссийский</w:t>
            </w:r>
          </w:p>
        </w:tc>
        <w:tc>
          <w:tcPr>
            <w:cnfStyle w:val="000010000000"/>
            <w:tcW w:w="2126" w:type="dxa"/>
          </w:tcPr>
          <w:p w:rsidR="005029D8" w:rsidRPr="00644162" w:rsidRDefault="005029D8" w:rsidP="00175B58">
            <w:pPr>
              <w:jc w:val="both"/>
              <w:rPr>
                <w:rFonts w:ascii="Times New Roman" w:hAnsi="Times New Roman" w:cs="Times New Roman"/>
                <w:sz w:val="24"/>
                <w:szCs w:val="24"/>
              </w:rPr>
            </w:pPr>
          </w:p>
          <w:p w:rsidR="005029D8" w:rsidRPr="00644162" w:rsidRDefault="005029D8" w:rsidP="00175B58">
            <w:pPr>
              <w:jc w:val="both"/>
              <w:rPr>
                <w:rFonts w:ascii="Times New Roman" w:hAnsi="Times New Roman" w:cs="Times New Roman"/>
                <w:sz w:val="24"/>
                <w:szCs w:val="24"/>
              </w:rPr>
            </w:pPr>
            <w:r w:rsidRPr="00644162">
              <w:rPr>
                <w:rFonts w:ascii="Times New Roman" w:hAnsi="Times New Roman" w:cs="Times New Roman"/>
                <w:sz w:val="24"/>
                <w:szCs w:val="24"/>
              </w:rPr>
              <w:t>Дети, педагоги, родители</w:t>
            </w:r>
          </w:p>
        </w:tc>
        <w:tc>
          <w:tcPr>
            <w:cnfStyle w:val="000100000000"/>
            <w:tcW w:w="2410" w:type="dxa"/>
          </w:tcPr>
          <w:p w:rsidR="005029D8" w:rsidRPr="00644162" w:rsidRDefault="005029D8" w:rsidP="00175B58">
            <w:pPr>
              <w:jc w:val="both"/>
              <w:rPr>
                <w:rFonts w:ascii="Times New Roman" w:hAnsi="Times New Roman" w:cs="Times New Roman"/>
                <w:b w:val="0"/>
                <w:sz w:val="24"/>
                <w:szCs w:val="24"/>
              </w:rPr>
            </w:pPr>
          </w:p>
          <w:p w:rsidR="005029D8" w:rsidRPr="00644162" w:rsidRDefault="00860C76"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Грамота директора ФГНУ «Институт художественного образования» Российской академии образования Л.В.Школяра</w:t>
            </w:r>
          </w:p>
        </w:tc>
      </w:tr>
      <w:tr w:rsidR="00860C76" w:rsidRPr="00DF1B15" w:rsidTr="00644162">
        <w:trPr>
          <w:cnfStyle w:val="000000100000"/>
          <w:trHeight w:val="1042"/>
        </w:trPr>
        <w:tc>
          <w:tcPr>
            <w:cnfStyle w:val="001000000000"/>
            <w:tcW w:w="515" w:type="dxa"/>
          </w:tcPr>
          <w:p w:rsidR="00860C76"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9.</w:t>
            </w:r>
          </w:p>
        </w:tc>
        <w:tc>
          <w:tcPr>
            <w:cnfStyle w:val="000010000000"/>
            <w:tcW w:w="2604" w:type="dxa"/>
          </w:tcPr>
          <w:p w:rsidR="00860C76" w:rsidRPr="00644162" w:rsidRDefault="00860C76" w:rsidP="00175B58">
            <w:pPr>
              <w:jc w:val="both"/>
              <w:rPr>
                <w:rFonts w:ascii="Times New Roman" w:hAnsi="Times New Roman" w:cs="Times New Roman"/>
                <w:sz w:val="24"/>
                <w:szCs w:val="24"/>
              </w:rPr>
            </w:pPr>
            <w:r w:rsidRPr="00644162">
              <w:rPr>
                <w:rFonts w:ascii="Times New Roman" w:hAnsi="Times New Roman" w:cs="Times New Roman"/>
                <w:sz w:val="24"/>
                <w:szCs w:val="24"/>
              </w:rPr>
              <w:t xml:space="preserve">Конкурс  по </w:t>
            </w:r>
            <w:proofErr w:type="spellStart"/>
            <w:r w:rsidRPr="00644162">
              <w:rPr>
                <w:rFonts w:ascii="Times New Roman" w:hAnsi="Times New Roman" w:cs="Times New Roman"/>
                <w:sz w:val="24"/>
                <w:szCs w:val="24"/>
              </w:rPr>
              <w:t>изодеятельности</w:t>
            </w:r>
            <w:proofErr w:type="spellEnd"/>
            <w:r w:rsidRPr="00644162">
              <w:rPr>
                <w:rFonts w:ascii="Times New Roman" w:hAnsi="Times New Roman" w:cs="Times New Roman"/>
                <w:sz w:val="24"/>
                <w:szCs w:val="24"/>
              </w:rPr>
              <w:t xml:space="preserve"> «Мир творческих идей».</w:t>
            </w:r>
          </w:p>
        </w:tc>
        <w:tc>
          <w:tcPr>
            <w:tcW w:w="2126" w:type="dxa"/>
          </w:tcPr>
          <w:p w:rsidR="00860C76" w:rsidRPr="00644162" w:rsidRDefault="00860C76" w:rsidP="00175B58">
            <w:pPr>
              <w:jc w:val="both"/>
              <w:cnfStyle w:val="000000100000"/>
              <w:rPr>
                <w:rFonts w:ascii="Times New Roman" w:hAnsi="Times New Roman" w:cs="Times New Roman"/>
                <w:sz w:val="24"/>
                <w:szCs w:val="24"/>
              </w:rPr>
            </w:pPr>
            <w:r w:rsidRPr="00644162">
              <w:rPr>
                <w:rFonts w:ascii="Times New Roman" w:hAnsi="Times New Roman" w:cs="Times New Roman"/>
                <w:sz w:val="24"/>
                <w:szCs w:val="24"/>
              </w:rPr>
              <w:t>Городской</w:t>
            </w:r>
          </w:p>
        </w:tc>
        <w:tc>
          <w:tcPr>
            <w:cnfStyle w:val="000010000000"/>
            <w:tcW w:w="2126" w:type="dxa"/>
          </w:tcPr>
          <w:p w:rsidR="00860C76" w:rsidRPr="00644162" w:rsidRDefault="00860C76" w:rsidP="00175B58">
            <w:pPr>
              <w:jc w:val="both"/>
              <w:rPr>
                <w:rFonts w:ascii="Times New Roman" w:hAnsi="Times New Roman" w:cs="Times New Roman"/>
                <w:sz w:val="24"/>
                <w:szCs w:val="24"/>
              </w:rPr>
            </w:pPr>
            <w:r w:rsidRPr="00644162">
              <w:rPr>
                <w:rFonts w:ascii="Times New Roman" w:hAnsi="Times New Roman" w:cs="Times New Roman"/>
                <w:sz w:val="24"/>
                <w:szCs w:val="24"/>
              </w:rPr>
              <w:t>Дети, педагоги, родители</w:t>
            </w:r>
          </w:p>
        </w:tc>
        <w:tc>
          <w:tcPr>
            <w:cnfStyle w:val="000100000000"/>
            <w:tcW w:w="2410" w:type="dxa"/>
          </w:tcPr>
          <w:p w:rsidR="00860C76" w:rsidRPr="00644162" w:rsidRDefault="00860C76"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 xml:space="preserve">Грамота Управления образования </w:t>
            </w:r>
            <w:proofErr w:type="gramStart"/>
            <w:r w:rsidRPr="00644162">
              <w:rPr>
                <w:rFonts w:ascii="Times New Roman" w:hAnsi="Times New Roman" w:cs="Times New Roman"/>
                <w:b w:val="0"/>
                <w:sz w:val="24"/>
                <w:szCs w:val="24"/>
              </w:rPr>
              <w:t>г</w:t>
            </w:r>
            <w:proofErr w:type="gramEnd"/>
            <w:r w:rsidRPr="00644162">
              <w:rPr>
                <w:rFonts w:ascii="Times New Roman" w:hAnsi="Times New Roman" w:cs="Times New Roman"/>
                <w:b w:val="0"/>
                <w:sz w:val="24"/>
                <w:szCs w:val="24"/>
              </w:rPr>
              <w:t>. Волгодонска за 2-е место</w:t>
            </w:r>
          </w:p>
        </w:tc>
      </w:tr>
      <w:tr w:rsidR="00860C76" w:rsidRPr="00DF1B15" w:rsidTr="00644162">
        <w:trPr>
          <w:trHeight w:val="1356"/>
        </w:trPr>
        <w:tc>
          <w:tcPr>
            <w:cnfStyle w:val="001000000000"/>
            <w:tcW w:w="515" w:type="dxa"/>
          </w:tcPr>
          <w:p w:rsidR="00860C76"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10</w:t>
            </w:r>
          </w:p>
        </w:tc>
        <w:tc>
          <w:tcPr>
            <w:cnfStyle w:val="000010000000"/>
            <w:tcW w:w="2604" w:type="dxa"/>
          </w:tcPr>
          <w:p w:rsidR="00860C76" w:rsidRPr="00644162" w:rsidRDefault="00860C76" w:rsidP="00175B58">
            <w:pPr>
              <w:jc w:val="both"/>
              <w:rPr>
                <w:rFonts w:ascii="Times New Roman" w:hAnsi="Times New Roman" w:cs="Times New Roman"/>
                <w:sz w:val="24"/>
                <w:szCs w:val="24"/>
              </w:rPr>
            </w:pPr>
            <w:r w:rsidRPr="00644162">
              <w:rPr>
                <w:rFonts w:ascii="Times New Roman" w:hAnsi="Times New Roman" w:cs="Times New Roman"/>
                <w:sz w:val="24"/>
                <w:szCs w:val="24"/>
              </w:rPr>
              <w:t xml:space="preserve">Всероссийском творческом </w:t>
            </w:r>
            <w:proofErr w:type="gramStart"/>
            <w:r w:rsidRPr="00644162">
              <w:rPr>
                <w:rFonts w:ascii="Times New Roman" w:hAnsi="Times New Roman" w:cs="Times New Roman"/>
                <w:sz w:val="24"/>
                <w:szCs w:val="24"/>
              </w:rPr>
              <w:t>конкурсе</w:t>
            </w:r>
            <w:proofErr w:type="gramEnd"/>
            <w:r w:rsidRPr="00644162">
              <w:rPr>
                <w:rFonts w:ascii="Times New Roman" w:hAnsi="Times New Roman" w:cs="Times New Roman"/>
                <w:sz w:val="24"/>
                <w:szCs w:val="24"/>
              </w:rPr>
              <w:t xml:space="preserve"> «Зимняя фантазия».</w:t>
            </w:r>
          </w:p>
        </w:tc>
        <w:tc>
          <w:tcPr>
            <w:tcW w:w="2126" w:type="dxa"/>
          </w:tcPr>
          <w:p w:rsidR="00860C76" w:rsidRPr="00644162" w:rsidRDefault="00860C76" w:rsidP="00175B58">
            <w:pPr>
              <w:jc w:val="both"/>
              <w:cnfStyle w:val="000000000000"/>
              <w:rPr>
                <w:rFonts w:ascii="Times New Roman" w:hAnsi="Times New Roman" w:cs="Times New Roman"/>
                <w:sz w:val="24"/>
                <w:szCs w:val="24"/>
              </w:rPr>
            </w:pPr>
            <w:r w:rsidRPr="00644162">
              <w:rPr>
                <w:rFonts w:ascii="Times New Roman" w:hAnsi="Times New Roman" w:cs="Times New Roman"/>
                <w:sz w:val="24"/>
                <w:szCs w:val="24"/>
              </w:rPr>
              <w:t>Всероссийский</w:t>
            </w:r>
          </w:p>
        </w:tc>
        <w:tc>
          <w:tcPr>
            <w:cnfStyle w:val="000010000000"/>
            <w:tcW w:w="2126" w:type="dxa"/>
          </w:tcPr>
          <w:p w:rsidR="00860C76"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Дети, педагоги</w:t>
            </w:r>
          </w:p>
        </w:tc>
        <w:tc>
          <w:tcPr>
            <w:cnfStyle w:val="000100000000"/>
            <w:tcW w:w="2410" w:type="dxa"/>
          </w:tcPr>
          <w:p w:rsidR="00860C76" w:rsidRPr="00644162" w:rsidRDefault="00175B5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 xml:space="preserve">Сертификат «учебно-методический кабинет» сайт </w:t>
            </w:r>
            <w:proofErr w:type="spellStart"/>
            <w:r w:rsidRPr="00644162">
              <w:rPr>
                <w:rFonts w:ascii="Times New Roman" w:hAnsi="Times New Roman" w:cs="Times New Roman"/>
                <w:b w:val="0"/>
                <w:sz w:val="24"/>
                <w:szCs w:val="24"/>
                <w:u w:val="single"/>
              </w:rPr>
              <w:t>r</w:t>
            </w:r>
            <w:proofErr w:type="spellEnd"/>
            <w:r w:rsidRPr="00644162">
              <w:rPr>
                <w:rFonts w:ascii="Times New Roman" w:hAnsi="Times New Roman" w:cs="Times New Roman"/>
                <w:b w:val="0"/>
                <w:sz w:val="24"/>
                <w:szCs w:val="24"/>
                <w:u w:val="single"/>
                <w:lang w:val="en-US"/>
              </w:rPr>
              <w:t>e</w:t>
            </w:r>
            <w:proofErr w:type="spellStart"/>
            <w:r w:rsidRPr="00644162">
              <w:rPr>
                <w:rFonts w:ascii="Times New Roman" w:hAnsi="Times New Roman" w:cs="Times New Roman"/>
                <w:b w:val="0"/>
                <w:sz w:val="24"/>
                <w:szCs w:val="24"/>
                <w:u w:val="single"/>
              </w:rPr>
              <w:t>d</w:t>
            </w:r>
            <w:proofErr w:type="spellEnd"/>
            <w:r w:rsidRPr="00644162">
              <w:rPr>
                <w:rFonts w:ascii="Times New Roman" w:hAnsi="Times New Roman" w:cs="Times New Roman"/>
                <w:b w:val="0"/>
                <w:sz w:val="24"/>
                <w:szCs w:val="24"/>
                <w:u w:val="single"/>
              </w:rPr>
              <w:t>-</w:t>
            </w:r>
            <w:proofErr w:type="spellStart"/>
            <w:r w:rsidRPr="00644162">
              <w:rPr>
                <w:rFonts w:ascii="Times New Roman" w:hAnsi="Times New Roman" w:cs="Times New Roman"/>
                <w:b w:val="0"/>
                <w:sz w:val="24"/>
                <w:szCs w:val="24"/>
                <w:u w:val="single"/>
                <w:lang w:val="en-US"/>
              </w:rPr>
              <w:t>kopilka</w:t>
            </w:r>
            <w:proofErr w:type="spellEnd"/>
            <w:r w:rsidRPr="00644162">
              <w:rPr>
                <w:rFonts w:ascii="Times New Roman" w:hAnsi="Times New Roman" w:cs="Times New Roman"/>
                <w:b w:val="0"/>
                <w:sz w:val="24"/>
                <w:szCs w:val="24"/>
                <w:u w:val="single"/>
              </w:rPr>
              <w:t>.</w:t>
            </w:r>
            <w:proofErr w:type="spellStart"/>
            <w:r w:rsidRPr="00644162">
              <w:rPr>
                <w:rFonts w:ascii="Times New Roman" w:hAnsi="Times New Roman" w:cs="Times New Roman"/>
                <w:b w:val="0"/>
                <w:sz w:val="24"/>
                <w:szCs w:val="24"/>
                <w:u w:val="single"/>
                <w:lang w:val="en-US"/>
              </w:rPr>
              <w:t>ru</w:t>
            </w:r>
            <w:proofErr w:type="spellEnd"/>
          </w:p>
        </w:tc>
      </w:tr>
      <w:tr w:rsidR="00860C76" w:rsidRPr="00DF1B15" w:rsidTr="00644162">
        <w:trPr>
          <w:cnfStyle w:val="000000100000"/>
          <w:trHeight w:val="1935"/>
        </w:trPr>
        <w:tc>
          <w:tcPr>
            <w:cnfStyle w:val="001000000000"/>
            <w:tcW w:w="515" w:type="dxa"/>
          </w:tcPr>
          <w:p w:rsidR="00860C76"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11</w:t>
            </w:r>
          </w:p>
        </w:tc>
        <w:tc>
          <w:tcPr>
            <w:cnfStyle w:val="000010000000"/>
            <w:tcW w:w="2604" w:type="dxa"/>
          </w:tcPr>
          <w:p w:rsidR="00175B58"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Всероссийский экологический форум «Зеленая планета 2014»:</w:t>
            </w:r>
          </w:p>
          <w:p w:rsidR="00860C76" w:rsidRPr="00644162" w:rsidRDefault="00860C76" w:rsidP="00175B58">
            <w:pPr>
              <w:jc w:val="both"/>
              <w:rPr>
                <w:rFonts w:ascii="Times New Roman" w:hAnsi="Times New Roman" w:cs="Times New Roman"/>
                <w:sz w:val="24"/>
                <w:szCs w:val="24"/>
              </w:rPr>
            </w:pPr>
          </w:p>
        </w:tc>
        <w:tc>
          <w:tcPr>
            <w:tcW w:w="2126" w:type="dxa"/>
          </w:tcPr>
          <w:p w:rsidR="00860C76" w:rsidRPr="00644162" w:rsidRDefault="00175B58" w:rsidP="00175B58">
            <w:pPr>
              <w:jc w:val="both"/>
              <w:cnfStyle w:val="000000100000"/>
              <w:rPr>
                <w:rFonts w:ascii="Times New Roman" w:hAnsi="Times New Roman" w:cs="Times New Roman"/>
                <w:sz w:val="24"/>
                <w:szCs w:val="24"/>
              </w:rPr>
            </w:pPr>
            <w:r w:rsidRPr="00644162">
              <w:rPr>
                <w:rFonts w:ascii="Times New Roman" w:hAnsi="Times New Roman" w:cs="Times New Roman"/>
                <w:sz w:val="24"/>
                <w:szCs w:val="24"/>
              </w:rPr>
              <w:t>Всероссийский</w:t>
            </w:r>
          </w:p>
        </w:tc>
        <w:tc>
          <w:tcPr>
            <w:cnfStyle w:val="000010000000"/>
            <w:tcW w:w="2126" w:type="dxa"/>
          </w:tcPr>
          <w:p w:rsidR="00860C76"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Дети, педагоги, родители</w:t>
            </w:r>
          </w:p>
        </w:tc>
        <w:tc>
          <w:tcPr>
            <w:cnfStyle w:val="000100000000"/>
            <w:tcW w:w="2410" w:type="dxa"/>
          </w:tcPr>
          <w:p w:rsidR="00860C76" w:rsidRPr="00644162" w:rsidRDefault="00175B5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 xml:space="preserve">Дипломы </w:t>
            </w:r>
          </w:p>
          <w:p w:rsidR="00175B58" w:rsidRPr="00644162" w:rsidRDefault="00175B5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1-й степени в номинации «Разнообразие вековых традиций».</w:t>
            </w:r>
          </w:p>
          <w:p w:rsidR="00175B58" w:rsidRPr="00644162" w:rsidRDefault="00175B5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2-й степени в номинации «Разнообразие вековых традиций».</w:t>
            </w:r>
          </w:p>
          <w:p w:rsidR="00175B58" w:rsidRPr="00644162" w:rsidRDefault="00175B5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3-й степени в номинации «Разнообразие вековых традиций».</w:t>
            </w:r>
          </w:p>
        </w:tc>
      </w:tr>
      <w:tr w:rsidR="00860C76" w:rsidRPr="00DF1B15" w:rsidTr="00644162">
        <w:trPr>
          <w:trHeight w:val="1935"/>
        </w:trPr>
        <w:tc>
          <w:tcPr>
            <w:cnfStyle w:val="001000000000"/>
            <w:tcW w:w="515" w:type="dxa"/>
          </w:tcPr>
          <w:p w:rsidR="00860C76"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12</w:t>
            </w:r>
          </w:p>
        </w:tc>
        <w:tc>
          <w:tcPr>
            <w:cnfStyle w:val="000010000000"/>
            <w:tcW w:w="2604" w:type="dxa"/>
          </w:tcPr>
          <w:p w:rsidR="00860C76"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Семейный конкурс рисунков «Моя семья»</w:t>
            </w:r>
          </w:p>
        </w:tc>
        <w:tc>
          <w:tcPr>
            <w:tcW w:w="2126" w:type="dxa"/>
          </w:tcPr>
          <w:p w:rsidR="00175B58" w:rsidRPr="00644162" w:rsidRDefault="00175B58" w:rsidP="00175B58">
            <w:pPr>
              <w:jc w:val="both"/>
              <w:cnfStyle w:val="000000000000"/>
              <w:rPr>
                <w:rFonts w:ascii="Times New Roman" w:hAnsi="Times New Roman" w:cs="Times New Roman"/>
                <w:sz w:val="24"/>
                <w:szCs w:val="24"/>
              </w:rPr>
            </w:pPr>
            <w:r w:rsidRPr="00644162">
              <w:rPr>
                <w:rFonts w:ascii="Times New Roman" w:hAnsi="Times New Roman" w:cs="Times New Roman"/>
                <w:sz w:val="24"/>
                <w:szCs w:val="24"/>
              </w:rPr>
              <w:t xml:space="preserve"> Городской</w:t>
            </w:r>
          </w:p>
          <w:p w:rsidR="00860C76" w:rsidRPr="00644162" w:rsidRDefault="00860C76" w:rsidP="00175B58">
            <w:pPr>
              <w:jc w:val="both"/>
              <w:cnfStyle w:val="000000000000"/>
              <w:rPr>
                <w:rFonts w:ascii="Times New Roman" w:hAnsi="Times New Roman" w:cs="Times New Roman"/>
                <w:sz w:val="24"/>
                <w:szCs w:val="24"/>
              </w:rPr>
            </w:pPr>
          </w:p>
        </w:tc>
        <w:tc>
          <w:tcPr>
            <w:cnfStyle w:val="000010000000"/>
            <w:tcW w:w="2126" w:type="dxa"/>
          </w:tcPr>
          <w:p w:rsidR="00860C76"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Дети, педагоги, родители</w:t>
            </w:r>
          </w:p>
        </w:tc>
        <w:tc>
          <w:tcPr>
            <w:cnfStyle w:val="000100000000"/>
            <w:tcW w:w="2410" w:type="dxa"/>
          </w:tcPr>
          <w:p w:rsidR="00860C76" w:rsidRPr="00644162" w:rsidRDefault="00175B5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 xml:space="preserve">Сертификатом Отдела по молодёжной политике Администрации города Волгодонска начальника </w:t>
            </w:r>
            <w:proofErr w:type="spellStart"/>
            <w:r w:rsidRPr="00644162">
              <w:rPr>
                <w:rFonts w:ascii="Times New Roman" w:hAnsi="Times New Roman" w:cs="Times New Roman"/>
                <w:b w:val="0"/>
                <w:sz w:val="24"/>
                <w:szCs w:val="24"/>
              </w:rPr>
              <w:t>Е.А.Оленюк</w:t>
            </w:r>
            <w:proofErr w:type="spellEnd"/>
          </w:p>
        </w:tc>
      </w:tr>
      <w:tr w:rsidR="00860C76" w:rsidRPr="00DF1B15" w:rsidTr="00644162">
        <w:trPr>
          <w:cnfStyle w:val="000000100000"/>
          <w:trHeight w:val="1935"/>
        </w:trPr>
        <w:tc>
          <w:tcPr>
            <w:cnfStyle w:val="001000000000"/>
            <w:tcW w:w="515" w:type="dxa"/>
          </w:tcPr>
          <w:p w:rsidR="00860C76"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13</w:t>
            </w:r>
          </w:p>
        </w:tc>
        <w:tc>
          <w:tcPr>
            <w:cnfStyle w:val="000010000000"/>
            <w:tcW w:w="2604" w:type="dxa"/>
          </w:tcPr>
          <w:p w:rsidR="00175B58"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Всероссийский конкурс «С чего начинается Родина».</w:t>
            </w:r>
          </w:p>
          <w:p w:rsidR="00860C76" w:rsidRPr="00644162" w:rsidRDefault="00860C76" w:rsidP="00175B58">
            <w:pPr>
              <w:jc w:val="both"/>
              <w:rPr>
                <w:rFonts w:ascii="Times New Roman" w:hAnsi="Times New Roman" w:cs="Times New Roman"/>
                <w:sz w:val="24"/>
                <w:szCs w:val="24"/>
              </w:rPr>
            </w:pPr>
          </w:p>
        </w:tc>
        <w:tc>
          <w:tcPr>
            <w:tcW w:w="2126" w:type="dxa"/>
          </w:tcPr>
          <w:p w:rsidR="00860C76" w:rsidRPr="00644162" w:rsidRDefault="00175B58" w:rsidP="00175B58">
            <w:pPr>
              <w:jc w:val="both"/>
              <w:cnfStyle w:val="000000100000"/>
              <w:rPr>
                <w:rFonts w:ascii="Times New Roman" w:hAnsi="Times New Roman" w:cs="Times New Roman"/>
                <w:sz w:val="24"/>
                <w:szCs w:val="24"/>
              </w:rPr>
            </w:pPr>
            <w:r w:rsidRPr="00644162">
              <w:rPr>
                <w:rFonts w:ascii="Times New Roman" w:hAnsi="Times New Roman" w:cs="Times New Roman"/>
                <w:sz w:val="24"/>
                <w:szCs w:val="24"/>
              </w:rPr>
              <w:t>Всероссийский</w:t>
            </w:r>
          </w:p>
        </w:tc>
        <w:tc>
          <w:tcPr>
            <w:cnfStyle w:val="000010000000"/>
            <w:tcW w:w="2126" w:type="dxa"/>
          </w:tcPr>
          <w:p w:rsidR="00860C76" w:rsidRPr="00644162" w:rsidRDefault="00175B58" w:rsidP="00175B58">
            <w:pPr>
              <w:jc w:val="both"/>
              <w:rPr>
                <w:rFonts w:ascii="Times New Roman" w:hAnsi="Times New Roman" w:cs="Times New Roman"/>
                <w:sz w:val="24"/>
                <w:szCs w:val="24"/>
              </w:rPr>
            </w:pPr>
            <w:r w:rsidRPr="00644162">
              <w:rPr>
                <w:rFonts w:ascii="Times New Roman" w:hAnsi="Times New Roman" w:cs="Times New Roman"/>
                <w:sz w:val="24"/>
                <w:szCs w:val="24"/>
              </w:rPr>
              <w:t>Дети, педагоги</w:t>
            </w:r>
          </w:p>
        </w:tc>
        <w:tc>
          <w:tcPr>
            <w:cnfStyle w:val="000100000000"/>
            <w:tcW w:w="2410" w:type="dxa"/>
          </w:tcPr>
          <w:p w:rsidR="00860C76" w:rsidRPr="00644162" w:rsidRDefault="00175B5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Диплом директора ФГНУ «Институт художественного образования» Российской академии образования Л.В.Школяра</w:t>
            </w:r>
          </w:p>
        </w:tc>
      </w:tr>
      <w:tr w:rsidR="005029D8" w:rsidRPr="00DF1B15" w:rsidTr="00644162">
        <w:trPr>
          <w:cnfStyle w:val="010000000000"/>
          <w:trHeight w:val="613"/>
        </w:trPr>
        <w:tc>
          <w:tcPr>
            <w:cnfStyle w:val="001000000000"/>
            <w:tcW w:w="515" w:type="dxa"/>
          </w:tcPr>
          <w:p w:rsidR="005029D8" w:rsidRPr="00644162" w:rsidRDefault="00175B5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14</w:t>
            </w:r>
          </w:p>
        </w:tc>
        <w:tc>
          <w:tcPr>
            <w:cnfStyle w:val="000010000000"/>
            <w:tcW w:w="2604" w:type="dxa"/>
          </w:tcPr>
          <w:p w:rsidR="005029D8" w:rsidRPr="00644162" w:rsidRDefault="005029D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 xml:space="preserve">Выставка цветов </w:t>
            </w:r>
            <w:proofErr w:type="gramStart"/>
            <w:r w:rsidRPr="00644162">
              <w:rPr>
                <w:rFonts w:ascii="Times New Roman" w:hAnsi="Times New Roman" w:cs="Times New Roman"/>
                <w:b w:val="0"/>
                <w:sz w:val="24"/>
                <w:szCs w:val="24"/>
              </w:rPr>
              <w:t>к</w:t>
            </w:r>
            <w:proofErr w:type="gramEnd"/>
            <w:r w:rsidRPr="00644162">
              <w:rPr>
                <w:rFonts w:ascii="Times New Roman" w:hAnsi="Times New Roman" w:cs="Times New Roman"/>
                <w:b w:val="0"/>
                <w:sz w:val="24"/>
                <w:szCs w:val="24"/>
              </w:rPr>
              <w:t xml:space="preserve"> Дню города</w:t>
            </w:r>
          </w:p>
        </w:tc>
        <w:tc>
          <w:tcPr>
            <w:tcW w:w="2126" w:type="dxa"/>
          </w:tcPr>
          <w:p w:rsidR="005029D8" w:rsidRPr="00644162" w:rsidRDefault="005029D8" w:rsidP="00175B58">
            <w:pPr>
              <w:jc w:val="both"/>
              <w:cnfStyle w:val="010000000000"/>
              <w:rPr>
                <w:rFonts w:ascii="Times New Roman" w:hAnsi="Times New Roman" w:cs="Times New Roman"/>
                <w:b w:val="0"/>
                <w:sz w:val="24"/>
                <w:szCs w:val="24"/>
              </w:rPr>
            </w:pPr>
            <w:r w:rsidRPr="00644162">
              <w:rPr>
                <w:rFonts w:ascii="Times New Roman" w:hAnsi="Times New Roman" w:cs="Times New Roman"/>
                <w:b w:val="0"/>
                <w:sz w:val="24"/>
                <w:szCs w:val="24"/>
              </w:rPr>
              <w:t>Городской</w:t>
            </w:r>
          </w:p>
        </w:tc>
        <w:tc>
          <w:tcPr>
            <w:cnfStyle w:val="000010000000"/>
            <w:tcW w:w="2126" w:type="dxa"/>
          </w:tcPr>
          <w:p w:rsidR="005029D8" w:rsidRPr="00644162" w:rsidRDefault="005029D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Дети, педагоги, родители</w:t>
            </w:r>
          </w:p>
        </w:tc>
        <w:tc>
          <w:tcPr>
            <w:cnfStyle w:val="000100000000"/>
            <w:tcW w:w="2410" w:type="dxa"/>
          </w:tcPr>
          <w:p w:rsidR="005029D8" w:rsidRPr="00644162" w:rsidRDefault="005029D8" w:rsidP="00175B58">
            <w:pPr>
              <w:jc w:val="both"/>
              <w:rPr>
                <w:rFonts w:ascii="Times New Roman" w:hAnsi="Times New Roman" w:cs="Times New Roman"/>
                <w:b w:val="0"/>
                <w:sz w:val="24"/>
                <w:szCs w:val="24"/>
              </w:rPr>
            </w:pPr>
          </w:p>
          <w:p w:rsidR="005029D8" w:rsidRPr="00644162" w:rsidRDefault="005029D8" w:rsidP="00175B58">
            <w:pPr>
              <w:jc w:val="both"/>
              <w:rPr>
                <w:rFonts w:ascii="Times New Roman" w:hAnsi="Times New Roman" w:cs="Times New Roman"/>
                <w:b w:val="0"/>
                <w:sz w:val="24"/>
                <w:szCs w:val="24"/>
              </w:rPr>
            </w:pPr>
            <w:r w:rsidRPr="00644162">
              <w:rPr>
                <w:rFonts w:ascii="Times New Roman" w:hAnsi="Times New Roman" w:cs="Times New Roman"/>
                <w:b w:val="0"/>
                <w:sz w:val="24"/>
                <w:szCs w:val="24"/>
              </w:rPr>
              <w:t>Диплом участника</w:t>
            </w:r>
          </w:p>
        </w:tc>
      </w:tr>
    </w:tbl>
    <w:p w:rsidR="00E314DB" w:rsidRDefault="00E314DB" w:rsidP="001A1D29">
      <w:pPr>
        <w:spacing w:after="0"/>
        <w:jc w:val="center"/>
        <w:rPr>
          <w:rFonts w:ascii="Times New Roman" w:eastAsia="Calibri" w:hAnsi="Times New Roman" w:cs="Times New Roman"/>
          <w:b/>
          <w:sz w:val="24"/>
          <w:szCs w:val="24"/>
          <w:lang w:eastAsia="en-US"/>
        </w:rPr>
      </w:pPr>
    </w:p>
    <w:p w:rsidR="00E314DB" w:rsidRDefault="00E314DB" w:rsidP="001A1D29">
      <w:pPr>
        <w:spacing w:after="0"/>
        <w:jc w:val="center"/>
        <w:rPr>
          <w:rFonts w:ascii="Times New Roman" w:eastAsia="Calibri" w:hAnsi="Times New Roman" w:cs="Times New Roman"/>
          <w:b/>
          <w:sz w:val="24"/>
          <w:szCs w:val="24"/>
          <w:lang w:eastAsia="en-US"/>
        </w:rPr>
      </w:pPr>
    </w:p>
    <w:p w:rsidR="00E314DB" w:rsidRDefault="00E314DB" w:rsidP="001A1D29">
      <w:pPr>
        <w:spacing w:after="0"/>
        <w:jc w:val="center"/>
        <w:rPr>
          <w:rFonts w:ascii="Times New Roman" w:eastAsia="Calibri" w:hAnsi="Times New Roman" w:cs="Times New Roman"/>
          <w:b/>
          <w:sz w:val="24"/>
          <w:szCs w:val="24"/>
          <w:lang w:eastAsia="en-US"/>
        </w:rPr>
      </w:pPr>
    </w:p>
    <w:p w:rsidR="00E314DB" w:rsidRDefault="00E314DB" w:rsidP="001A1D29">
      <w:pPr>
        <w:spacing w:after="0"/>
        <w:jc w:val="center"/>
        <w:rPr>
          <w:rFonts w:ascii="Times New Roman" w:eastAsia="Calibri" w:hAnsi="Times New Roman" w:cs="Times New Roman"/>
          <w:b/>
          <w:sz w:val="24"/>
          <w:szCs w:val="24"/>
          <w:lang w:eastAsia="en-US"/>
        </w:rPr>
      </w:pPr>
    </w:p>
    <w:p w:rsidR="00175B58" w:rsidRPr="00175B58" w:rsidRDefault="00175B58" w:rsidP="001A1D29">
      <w:pPr>
        <w:spacing w:after="0"/>
        <w:jc w:val="center"/>
        <w:rPr>
          <w:rFonts w:ascii="Times New Roman" w:eastAsia="Calibri" w:hAnsi="Times New Roman" w:cs="Times New Roman"/>
          <w:b/>
          <w:sz w:val="24"/>
          <w:szCs w:val="24"/>
          <w:lang w:eastAsia="en-US"/>
        </w:rPr>
      </w:pPr>
      <w:r w:rsidRPr="00175B58">
        <w:rPr>
          <w:rFonts w:ascii="Times New Roman" w:eastAsia="Calibri" w:hAnsi="Times New Roman" w:cs="Times New Roman"/>
          <w:b/>
          <w:sz w:val="24"/>
          <w:szCs w:val="24"/>
          <w:lang w:eastAsia="en-US"/>
        </w:rPr>
        <w:t>Результаты образовательной деятельности</w:t>
      </w:r>
    </w:p>
    <w:p w:rsidR="005029D8" w:rsidRDefault="00175B58" w:rsidP="00175B58">
      <w:pPr>
        <w:tabs>
          <w:tab w:val="left" w:pos="2340"/>
        </w:tabs>
        <w:spacing w:after="0"/>
        <w:jc w:val="center"/>
        <w:rPr>
          <w:rFonts w:ascii="Times New Roman" w:eastAsia="Calibri" w:hAnsi="Times New Roman" w:cs="Times New Roman"/>
          <w:b/>
          <w:sz w:val="24"/>
          <w:szCs w:val="24"/>
          <w:lang w:eastAsia="en-US"/>
        </w:rPr>
      </w:pPr>
      <w:r w:rsidRPr="00175B58">
        <w:rPr>
          <w:rFonts w:ascii="Times New Roman" w:eastAsia="Calibri" w:hAnsi="Times New Roman" w:cs="Times New Roman"/>
          <w:b/>
          <w:sz w:val="24"/>
          <w:szCs w:val="24"/>
          <w:lang w:eastAsia="en-US"/>
        </w:rPr>
        <w:t>мониторинг разви</w:t>
      </w:r>
      <w:r>
        <w:rPr>
          <w:rFonts w:ascii="Times New Roman" w:eastAsia="Calibri" w:hAnsi="Times New Roman" w:cs="Times New Roman"/>
          <w:b/>
          <w:sz w:val="24"/>
          <w:szCs w:val="24"/>
          <w:lang w:eastAsia="en-US"/>
        </w:rPr>
        <w:t xml:space="preserve">тия воспитанников </w:t>
      </w:r>
      <w:proofErr w:type="gramStart"/>
      <w:r>
        <w:rPr>
          <w:rFonts w:ascii="Times New Roman" w:eastAsia="Calibri" w:hAnsi="Times New Roman" w:cs="Times New Roman"/>
          <w:b/>
          <w:sz w:val="24"/>
          <w:szCs w:val="24"/>
          <w:lang w:eastAsia="en-US"/>
        </w:rPr>
        <w:t>на конец</w:t>
      </w:r>
      <w:proofErr w:type="gramEnd"/>
      <w:r>
        <w:rPr>
          <w:rFonts w:ascii="Times New Roman" w:eastAsia="Calibri" w:hAnsi="Times New Roman" w:cs="Times New Roman"/>
          <w:b/>
          <w:sz w:val="24"/>
          <w:szCs w:val="24"/>
          <w:lang w:eastAsia="en-US"/>
        </w:rPr>
        <w:t xml:space="preserve">  2013</w:t>
      </w:r>
      <w:r w:rsidRPr="00175B58">
        <w:rPr>
          <w:rFonts w:ascii="Times New Roman" w:eastAsia="Calibri" w:hAnsi="Times New Roman" w:cs="Times New Roman"/>
          <w:b/>
          <w:sz w:val="24"/>
          <w:szCs w:val="24"/>
          <w:lang w:eastAsia="en-US"/>
        </w:rPr>
        <w:t>-201</w:t>
      </w:r>
      <w:r>
        <w:rPr>
          <w:rFonts w:ascii="Times New Roman" w:eastAsia="Calibri" w:hAnsi="Times New Roman" w:cs="Times New Roman"/>
          <w:b/>
          <w:sz w:val="24"/>
          <w:szCs w:val="24"/>
          <w:lang w:eastAsia="en-US"/>
        </w:rPr>
        <w:t>4</w:t>
      </w:r>
      <w:r w:rsidRPr="00175B58">
        <w:rPr>
          <w:rFonts w:ascii="Times New Roman" w:eastAsia="Calibri" w:hAnsi="Times New Roman" w:cs="Times New Roman"/>
          <w:b/>
          <w:sz w:val="24"/>
          <w:szCs w:val="24"/>
          <w:lang w:eastAsia="en-US"/>
        </w:rPr>
        <w:t xml:space="preserve"> учебного</w:t>
      </w:r>
      <w:r w:rsidR="00B74266">
        <w:rPr>
          <w:rFonts w:ascii="Times New Roman" w:eastAsia="Calibri" w:hAnsi="Times New Roman" w:cs="Times New Roman"/>
          <w:b/>
          <w:sz w:val="24"/>
          <w:szCs w:val="24"/>
          <w:lang w:eastAsia="en-US"/>
        </w:rPr>
        <w:t xml:space="preserve"> года.</w:t>
      </w:r>
    </w:p>
    <w:p w:rsidR="00B74266" w:rsidRDefault="00B74266" w:rsidP="00B74266">
      <w:pPr>
        <w:rPr>
          <w:rFonts w:ascii="Times New Roman" w:hAnsi="Times New Roman" w:cs="Times New Roman"/>
          <w:sz w:val="24"/>
          <w:szCs w:val="24"/>
        </w:rPr>
      </w:pPr>
      <w:r>
        <w:rPr>
          <w:rFonts w:ascii="Times New Roman" w:hAnsi="Times New Roman" w:cs="Times New Roman"/>
          <w:sz w:val="24"/>
          <w:szCs w:val="24"/>
        </w:rPr>
        <w:t xml:space="preserve">Мониторинг образовательного процесса проводился в соответствии с планом работы МБДО </w:t>
      </w: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/с «Дружба» на 2013-2014 учебный год.</w:t>
      </w:r>
    </w:p>
    <w:tbl>
      <w:tblPr>
        <w:tblStyle w:val="ae"/>
        <w:tblpPr w:leftFromText="180" w:rightFromText="180" w:vertAnchor="page" w:horzAnchor="margin" w:tblpXSpec="center" w:tblpY="4290"/>
        <w:tblW w:w="9923" w:type="dxa"/>
        <w:tblLook w:val="04A0"/>
      </w:tblPr>
      <w:tblGrid>
        <w:gridCol w:w="2694"/>
        <w:gridCol w:w="2410"/>
        <w:gridCol w:w="2126"/>
        <w:gridCol w:w="2693"/>
      </w:tblGrid>
      <w:tr w:rsidR="00E314DB" w:rsidTr="00E314DB">
        <w:tc>
          <w:tcPr>
            <w:tcW w:w="2694" w:type="dxa"/>
          </w:tcPr>
          <w:p w:rsidR="00E314DB" w:rsidRPr="00484A66" w:rsidRDefault="00E314DB" w:rsidP="00E314DB">
            <w:r w:rsidRPr="00484A66">
              <w:rPr>
                <w:sz w:val="24"/>
                <w:szCs w:val="24"/>
              </w:rPr>
              <w:t>Образовательная  область</w:t>
            </w:r>
          </w:p>
        </w:tc>
        <w:tc>
          <w:tcPr>
            <w:tcW w:w="2410" w:type="dxa"/>
          </w:tcPr>
          <w:p w:rsidR="00E314DB" w:rsidRPr="00484A66" w:rsidRDefault="00E314DB" w:rsidP="00E314DB">
            <w:pPr>
              <w:rPr>
                <w:sz w:val="24"/>
                <w:szCs w:val="24"/>
              </w:rPr>
            </w:pPr>
            <w:r w:rsidRPr="00484A66">
              <w:rPr>
                <w:sz w:val="24"/>
                <w:szCs w:val="24"/>
              </w:rPr>
              <w:t>Уровень развития</w:t>
            </w:r>
          </w:p>
        </w:tc>
        <w:tc>
          <w:tcPr>
            <w:tcW w:w="2126" w:type="dxa"/>
          </w:tcPr>
          <w:p w:rsidR="00E314DB" w:rsidRPr="00484A66" w:rsidRDefault="00E314DB" w:rsidP="00E314DB">
            <w:pPr>
              <w:rPr>
                <w:sz w:val="24"/>
                <w:szCs w:val="24"/>
              </w:rPr>
            </w:pPr>
            <w:r>
              <w:rPr>
                <w:sz w:val="24"/>
                <w:szCs w:val="24"/>
              </w:rPr>
              <w:t>%</w:t>
            </w:r>
          </w:p>
        </w:tc>
        <w:tc>
          <w:tcPr>
            <w:tcW w:w="2693" w:type="dxa"/>
          </w:tcPr>
          <w:p w:rsidR="00E314DB" w:rsidRPr="00484A66" w:rsidRDefault="00E314DB" w:rsidP="00E314DB">
            <w:pPr>
              <w:rPr>
                <w:sz w:val="24"/>
                <w:szCs w:val="24"/>
              </w:rPr>
            </w:pPr>
            <w:r>
              <w:rPr>
                <w:sz w:val="24"/>
                <w:szCs w:val="24"/>
              </w:rPr>
              <w:t>Количество детей</w:t>
            </w:r>
          </w:p>
        </w:tc>
      </w:tr>
      <w:tr w:rsidR="00E314DB" w:rsidTr="00E314DB">
        <w:tc>
          <w:tcPr>
            <w:tcW w:w="2694" w:type="dxa"/>
            <w:vMerge w:val="restart"/>
          </w:tcPr>
          <w:p w:rsidR="00E314DB" w:rsidRPr="00484A66" w:rsidRDefault="00E314DB" w:rsidP="00E314DB">
            <w:pPr>
              <w:jc w:val="center"/>
              <w:rPr>
                <w:sz w:val="24"/>
                <w:szCs w:val="24"/>
              </w:rPr>
            </w:pPr>
            <w:r w:rsidRPr="00484A66">
              <w:rPr>
                <w:sz w:val="24"/>
                <w:szCs w:val="24"/>
              </w:rPr>
              <w:t>«Здоровье»</w:t>
            </w:r>
          </w:p>
        </w:tc>
        <w:tc>
          <w:tcPr>
            <w:tcW w:w="2410" w:type="dxa"/>
          </w:tcPr>
          <w:p w:rsidR="00E314DB" w:rsidRPr="00612219" w:rsidRDefault="00E314DB" w:rsidP="00E314DB">
            <w:pPr>
              <w:rPr>
                <w:sz w:val="24"/>
                <w:szCs w:val="24"/>
              </w:rPr>
            </w:pPr>
            <w:r w:rsidRPr="00612219">
              <w:rPr>
                <w:sz w:val="24"/>
                <w:szCs w:val="24"/>
              </w:rPr>
              <w:t xml:space="preserve">Высокий </w:t>
            </w:r>
          </w:p>
        </w:tc>
        <w:tc>
          <w:tcPr>
            <w:tcW w:w="2126" w:type="dxa"/>
          </w:tcPr>
          <w:p w:rsidR="00E314DB" w:rsidRPr="00801AAE" w:rsidRDefault="00E314DB" w:rsidP="00E314DB">
            <w:pPr>
              <w:rPr>
                <w:sz w:val="24"/>
                <w:szCs w:val="24"/>
              </w:rPr>
            </w:pPr>
            <w:r w:rsidRPr="00801AAE">
              <w:rPr>
                <w:sz w:val="24"/>
                <w:szCs w:val="24"/>
              </w:rPr>
              <w:t xml:space="preserve">81% </w:t>
            </w:r>
          </w:p>
        </w:tc>
        <w:tc>
          <w:tcPr>
            <w:tcW w:w="2693" w:type="dxa"/>
          </w:tcPr>
          <w:p w:rsidR="00E314DB" w:rsidRPr="008C3CC9" w:rsidRDefault="00E314DB" w:rsidP="00E314DB">
            <w:pPr>
              <w:rPr>
                <w:sz w:val="24"/>
                <w:szCs w:val="24"/>
              </w:rPr>
            </w:pPr>
            <w:r>
              <w:rPr>
                <w:sz w:val="24"/>
                <w:szCs w:val="24"/>
              </w:rPr>
              <w:t xml:space="preserve"> 1</w:t>
            </w:r>
            <w:r w:rsidRPr="008C3CC9">
              <w:rPr>
                <w:sz w:val="24"/>
                <w:szCs w:val="24"/>
              </w:rPr>
              <w:t>76 детей</w:t>
            </w:r>
          </w:p>
        </w:tc>
      </w:tr>
      <w:tr w:rsidR="00E314DB" w:rsidTr="00E314DB">
        <w:tc>
          <w:tcPr>
            <w:tcW w:w="2694" w:type="dxa"/>
            <w:vMerge/>
          </w:tcPr>
          <w:p w:rsidR="00E314DB" w:rsidRPr="00484A66" w:rsidRDefault="00E314DB" w:rsidP="00E314DB">
            <w:pPr>
              <w:rPr>
                <w:sz w:val="24"/>
                <w:szCs w:val="24"/>
              </w:rPr>
            </w:pPr>
          </w:p>
        </w:tc>
        <w:tc>
          <w:tcPr>
            <w:tcW w:w="2410" w:type="dxa"/>
          </w:tcPr>
          <w:p w:rsidR="00E314DB" w:rsidRPr="00612219" w:rsidRDefault="00E314DB" w:rsidP="00E314DB">
            <w:pPr>
              <w:rPr>
                <w:sz w:val="24"/>
                <w:szCs w:val="24"/>
              </w:rPr>
            </w:pPr>
            <w:r w:rsidRPr="00612219">
              <w:rPr>
                <w:sz w:val="24"/>
                <w:szCs w:val="24"/>
              </w:rPr>
              <w:t xml:space="preserve">Средний </w:t>
            </w:r>
          </w:p>
        </w:tc>
        <w:tc>
          <w:tcPr>
            <w:tcW w:w="2126" w:type="dxa"/>
          </w:tcPr>
          <w:p w:rsidR="00E314DB" w:rsidRPr="00801AAE" w:rsidRDefault="00E314DB" w:rsidP="00E314DB">
            <w:pPr>
              <w:rPr>
                <w:sz w:val="24"/>
                <w:szCs w:val="24"/>
              </w:rPr>
            </w:pPr>
            <w:r w:rsidRPr="00801AAE">
              <w:rPr>
                <w:sz w:val="24"/>
                <w:szCs w:val="24"/>
              </w:rPr>
              <w:t xml:space="preserve">18% </w:t>
            </w:r>
          </w:p>
        </w:tc>
        <w:tc>
          <w:tcPr>
            <w:tcW w:w="2693" w:type="dxa"/>
          </w:tcPr>
          <w:p w:rsidR="00E314DB" w:rsidRPr="008C3CC9" w:rsidRDefault="00E314DB" w:rsidP="00E314DB">
            <w:pPr>
              <w:rPr>
                <w:sz w:val="24"/>
                <w:szCs w:val="24"/>
              </w:rPr>
            </w:pPr>
            <w:r w:rsidRPr="008C3CC9">
              <w:rPr>
                <w:sz w:val="24"/>
                <w:szCs w:val="24"/>
              </w:rPr>
              <w:t>39 детей</w:t>
            </w:r>
          </w:p>
        </w:tc>
      </w:tr>
      <w:tr w:rsidR="00E314DB" w:rsidTr="00E314DB">
        <w:tc>
          <w:tcPr>
            <w:tcW w:w="2694" w:type="dxa"/>
            <w:vMerge/>
          </w:tcPr>
          <w:p w:rsidR="00E314DB" w:rsidRPr="00484A66" w:rsidRDefault="00E314DB" w:rsidP="00E314DB">
            <w:pPr>
              <w:rPr>
                <w:sz w:val="24"/>
                <w:szCs w:val="24"/>
              </w:rPr>
            </w:pPr>
          </w:p>
        </w:tc>
        <w:tc>
          <w:tcPr>
            <w:tcW w:w="2410" w:type="dxa"/>
          </w:tcPr>
          <w:p w:rsidR="00E314DB" w:rsidRPr="00612219" w:rsidRDefault="00E314DB" w:rsidP="00E314DB">
            <w:pPr>
              <w:rPr>
                <w:sz w:val="24"/>
                <w:szCs w:val="24"/>
              </w:rPr>
            </w:pPr>
            <w:r w:rsidRPr="00612219">
              <w:rPr>
                <w:sz w:val="24"/>
                <w:szCs w:val="24"/>
              </w:rPr>
              <w:t xml:space="preserve">ниже среднего </w:t>
            </w:r>
          </w:p>
        </w:tc>
        <w:tc>
          <w:tcPr>
            <w:tcW w:w="2126" w:type="dxa"/>
          </w:tcPr>
          <w:p w:rsidR="00E314DB" w:rsidRPr="00801AAE" w:rsidRDefault="00E314DB" w:rsidP="00E314DB">
            <w:pPr>
              <w:rPr>
                <w:sz w:val="24"/>
                <w:szCs w:val="24"/>
              </w:rPr>
            </w:pPr>
            <w:r w:rsidRPr="00801AAE">
              <w:rPr>
                <w:sz w:val="24"/>
                <w:szCs w:val="24"/>
              </w:rPr>
              <w:t xml:space="preserve">1% </w:t>
            </w:r>
          </w:p>
        </w:tc>
        <w:tc>
          <w:tcPr>
            <w:tcW w:w="2693" w:type="dxa"/>
          </w:tcPr>
          <w:p w:rsidR="00E314DB" w:rsidRPr="008C3CC9" w:rsidRDefault="00E314DB" w:rsidP="00E314DB">
            <w:pPr>
              <w:rPr>
                <w:sz w:val="24"/>
                <w:szCs w:val="24"/>
              </w:rPr>
            </w:pPr>
            <w:r w:rsidRPr="008C3CC9">
              <w:rPr>
                <w:sz w:val="24"/>
                <w:szCs w:val="24"/>
              </w:rPr>
              <w:t>3 ребенка</w:t>
            </w:r>
          </w:p>
        </w:tc>
      </w:tr>
      <w:tr w:rsidR="00E314DB" w:rsidTr="00E314DB">
        <w:tc>
          <w:tcPr>
            <w:tcW w:w="2694" w:type="dxa"/>
            <w:vMerge w:val="restart"/>
          </w:tcPr>
          <w:p w:rsidR="00E314DB" w:rsidRPr="00484A66" w:rsidRDefault="00E314DB" w:rsidP="00E314DB">
            <w:pPr>
              <w:rPr>
                <w:sz w:val="24"/>
                <w:szCs w:val="24"/>
              </w:rPr>
            </w:pPr>
            <w:r w:rsidRPr="00484A66">
              <w:rPr>
                <w:sz w:val="24"/>
                <w:szCs w:val="24"/>
              </w:rPr>
              <w:t>«Безопасность»</w:t>
            </w:r>
          </w:p>
          <w:p w:rsidR="00E314DB" w:rsidRPr="00484A66" w:rsidRDefault="00E314DB" w:rsidP="00E314DB">
            <w:pPr>
              <w:rPr>
                <w:sz w:val="24"/>
                <w:szCs w:val="24"/>
              </w:rPr>
            </w:pPr>
          </w:p>
        </w:tc>
        <w:tc>
          <w:tcPr>
            <w:tcW w:w="2410" w:type="dxa"/>
          </w:tcPr>
          <w:p w:rsidR="00E314DB" w:rsidRPr="00612219" w:rsidRDefault="00E314DB" w:rsidP="00E314DB">
            <w:pPr>
              <w:rPr>
                <w:sz w:val="24"/>
                <w:szCs w:val="24"/>
              </w:rPr>
            </w:pPr>
            <w:r w:rsidRPr="00612219">
              <w:rPr>
                <w:sz w:val="24"/>
                <w:szCs w:val="24"/>
              </w:rPr>
              <w:t xml:space="preserve">Высокий </w:t>
            </w:r>
          </w:p>
        </w:tc>
        <w:tc>
          <w:tcPr>
            <w:tcW w:w="2126" w:type="dxa"/>
          </w:tcPr>
          <w:p w:rsidR="00E314DB" w:rsidRPr="00F93160" w:rsidRDefault="00E314DB" w:rsidP="00E314DB">
            <w:pPr>
              <w:rPr>
                <w:sz w:val="24"/>
                <w:szCs w:val="24"/>
              </w:rPr>
            </w:pPr>
            <w:r w:rsidRPr="00F93160">
              <w:rPr>
                <w:sz w:val="24"/>
                <w:szCs w:val="24"/>
              </w:rPr>
              <w:t xml:space="preserve">65% </w:t>
            </w:r>
          </w:p>
        </w:tc>
        <w:tc>
          <w:tcPr>
            <w:tcW w:w="2693" w:type="dxa"/>
          </w:tcPr>
          <w:p w:rsidR="00E314DB" w:rsidRPr="008D2304" w:rsidRDefault="00E314DB" w:rsidP="00E314DB">
            <w:pPr>
              <w:rPr>
                <w:sz w:val="24"/>
                <w:szCs w:val="24"/>
              </w:rPr>
            </w:pPr>
            <w:r w:rsidRPr="008D2304">
              <w:rPr>
                <w:sz w:val="24"/>
                <w:szCs w:val="24"/>
              </w:rPr>
              <w:t>142 ребенка</w:t>
            </w:r>
          </w:p>
        </w:tc>
      </w:tr>
      <w:tr w:rsidR="00E314DB" w:rsidTr="00E314DB">
        <w:tc>
          <w:tcPr>
            <w:tcW w:w="2694" w:type="dxa"/>
            <w:vMerge/>
          </w:tcPr>
          <w:p w:rsidR="00E314DB" w:rsidRPr="00484A66" w:rsidRDefault="00E314DB" w:rsidP="00E314DB">
            <w:pPr>
              <w:rPr>
                <w:sz w:val="24"/>
                <w:szCs w:val="24"/>
              </w:rPr>
            </w:pPr>
          </w:p>
        </w:tc>
        <w:tc>
          <w:tcPr>
            <w:tcW w:w="2410" w:type="dxa"/>
          </w:tcPr>
          <w:p w:rsidR="00E314DB" w:rsidRPr="00612219" w:rsidRDefault="00E314DB" w:rsidP="00E314DB">
            <w:pPr>
              <w:rPr>
                <w:sz w:val="24"/>
                <w:szCs w:val="24"/>
              </w:rPr>
            </w:pPr>
            <w:r w:rsidRPr="00612219">
              <w:rPr>
                <w:sz w:val="24"/>
                <w:szCs w:val="24"/>
              </w:rPr>
              <w:t xml:space="preserve">Средний </w:t>
            </w:r>
          </w:p>
        </w:tc>
        <w:tc>
          <w:tcPr>
            <w:tcW w:w="2126" w:type="dxa"/>
          </w:tcPr>
          <w:p w:rsidR="00E314DB" w:rsidRPr="00F93160" w:rsidRDefault="00E314DB" w:rsidP="00E314DB">
            <w:pPr>
              <w:rPr>
                <w:sz w:val="24"/>
                <w:szCs w:val="24"/>
              </w:rPr>
            </w:pPr>
            <w:r w:rsidRPr="00F93160">
              <w:rPr>
                <w:sz w:val="24"/>
                <w:szCs w:val="24"/>
              </w:rPr>
              <w:t xml:space="preserve">32% </w:t>
            </w:r>
          </w:p>
        </w:tc>
        <w:tc>
          <w:tcPr>
            <w:tcW w:w="2693" w:type="dxa"/>
          </w:tcPr>
          <w:p w:rsidR="00E314DB" w:rsidRPr="008D2304" w:rsidRDefault="00E314DB" w:rsidP="00E314DB">
            <w:pPr>
              <w:rPr>
                <w:sz w:val="24"/>
                <w:szCs w:val="24"/>
              </w:rPr>
            </w:pPr>
            <w:r w:rsidRPr="008D2304">
              <w:rPr>
                <w:sz w:val="24"/>
                <w:szCs w:val="24"/>
              </w:rPr>
              <w:t>69 детей</w:t>
            </w:r>
          </w:p>
        </w:tc>
      </w:tr>
      <w:tr w:rsidR="00E314DB" w:rsidTr="00E314DB">
        <w:tc>
          <w:tcPr>
            <w:tcW w:w="2694" w:type="dxa"/>
            <w:vMerge/>
          </w:tcPr>
          <w:p w:rsidR="00E314DB" w:rsidRPr="00484A66" w:rsidRDefault="00E314DB" w:rsidP="00E314DB">
            <w:pPr>
              <w:rPr>
                <w:sz w:val="24"/>
                <w:szCs w:val="24"/>
              </w:rPr>
            </w:pPr>
          </w:p>
        </w:tc>
        <w:tc>
          <w:tcPr>
            <w:tcW w:w="2410" w:type="dxa"/>
          </w:tcPr>
          <w:p w:rsidR="00E314DB" w:rsidRPr="00612219" w:rsidRDefault="00E314DB" w:rsidP="00E314DB">
            <w:pPr>
              <w:rPr>
                <w:sz w:val="24"/>
                <w:szCs w:val="24"/>
              </w:rPr>
            </w:pPr>
            <w:r w:rsidRPr="00612219">
              <w:rPr>
                <w:sz w:val="24"/>
                <w:szCs w:val="24"/>
              </w:rPr>
              <w:t xml:space="preserve">ниже среднего </w:t>
            </w:r>
          </w:p>
        </w:tc>
        <w:tc>
          <w:tcPr>
            <w:tcW w:w="2126" w:type="dxa"/>
          </w:tcPr>
          <w:p w:rsidR="00E314DB" w:rsidRPr="00F93160" w:rsidRDefault="00E314DB" w:rsidP="00E314DB">
            <w:pPr>
              <w:rPr>
                <w:sz w:val="24"/>
                <w:szCs w:val="24"/>
              </w:rPr>
            </w:pPr>
            <w:r w:rsidRPr="00F93160">
              <w:rPr>
                <w:sz w:val="24"/>
                <w:szCs w:val="24"/>
              </w:rPr>
              <w:t>3%</w:t>
            </w:r>
          </w:p>
        </w:tc>
        <w:tc>
          <w:tcPr>
            <w:tcW w:w="2693" w:type="dxa"/>
          </w:tcPr>
          <w:p w:rsidR="00E314DB" w:rsidRPr="008D2304" w:rsidRDefault="00E314DB" w:rsidP="00E314DB">
            <w:pPr>
              <w:rPr>
                <w:sz w:val="24"/>
                <w:szCs w:val="24"/>
              </w:rPr>
            </w:pPr>
            <w:r w:rsidRPr="008D2304">
              <w:rPr>
                <w:sz w:val="24"/>
                <w:szCs w:val="24"/>
              </w:rPr>
              <w:t>7 детей</w:t>
            </w:r>
          </w:p>
        </w:tc>
      </w:tr>
      <w:tr w:rsidR="00E314DB" w:rsidTr="00E314DB">
        <w:tc>
          <w:tcPr>
            <w:tcW w:w="2694" w:type="dxa"/>
            <w:vMerge w:val="restart"/>
          </w:tcPr>
          <w:p w:rsidR="00E314DB" w:rsidRPr="000734DE" w:rsidRDefault="00E314DB" w:rsidP="00E314DB">
            <w:pPr>
              <w:rPr>
                <w:sz w:val="24"/>
                <w:szCs w:val="24"/>
              </w:rPr>
            </w:pPr>
            <w:r w:rsidRPr="000734DE">
              <w:rPr>
                <w:sz w:val="24"/>
                <w:szCs w:val="24"/>
              </w:rPr>
              <w:t>«Социализация»</w:t>
            </w:r>
          </w:p>
        </w:tc>
        <w:tc>
          <w:tcPr>
            <w:tcW w:w="2410" w:type="dxa"/>
          </w:tcPr>
          <w:p w:rsidR="00E314DB" w:rsidRPr="00612219" w:rsidRDefault="00E314DB" w:rsidP="00E314DB">
            <w:pPr>
              <w:rPr>
                <w:sz w:val="24"/>
                <w:szCs w:val="24"/>
              </w:rPr>
            </w:pPr>
            <w:r w:rsidRPr="00612219">
              <w:rPr>
                <w:sz w:val="24"/>
                <w:szCs w:val="24"/>
              </w:rPr>
              <w:t xml:space="preserve">Высокий </w:t>
            </w:r>
          </w:p>
        </w:tc>
        <w:tc>
          <w:tcPr>
            <w:tcW w:w="2126" w:type="dxa"/>
          </w:tcPr>
          <w:p w:rsidR="00E314DB" w:rsidRPr="00833B14" w:rsidRDefault="00E314DB" w:rsidP="00E314DB">
            <w:pPr>
              <w:rPr>
                <w:sz w:val="24"/>
                <w:szCs w:val="24"/>
              </w:rPr>
            </w:pPr>
            <w:r w:rsidRPr="00833B14">
              <w:rPr>
                <w:sz w:val="24"/>
                <w:szCs w:val="24"/>
              </w:rPr>
              <w:t xml:space="preserve">66% </w:t>
            </w:r>
          </w:p>
        </w:tc>
        <w:tc>
          <w:tcPr>
            <w:tcW w:w="2693" w:type="dxa"/>
          </w:tcPr>
          <w:p w:rsidR="00E314DB" w:rsidRPr="00C15F7C" w:rsidRDefault="00E314DB" w:rsidP="00E314DB">
            <w:pPr>
              <w:rPr>
                <w:sz w:val="24"/>
                <w:szCs w:val="24"/>
              </w:rPr>
            </w:pPr>
            <w:r w:rsidRPr="00C15F7C">
              <w:rPr>
                <w:sz w:val="24"/>
                <w:szCs w:val="24"/>
              </w:rPr>
              <w:t>144 ребенка</w:t>
            </w:r>
          </w:p>
        </w:tc>
      </w:tr>
      <w:tr w:rsidR="00E314DB" w:rsidTr="00E314DB">
        <w:tc>
          <w:tcPr>
            <w:tcW w:w="2694" w:type="dxa"/>
            <w:vMerge/>
          </w:tcPr>
          <w:p w:rsidR="00E314DB" w:rsidRPr="00484A66" w:rsidRDefault="00E314DB" w:rsidP="00E314DB">
            <w:pPr>
              <w:rPr>
                <w:sz w:val="24"/>
                <w:szCs w:val="24"/>
              </w:rPr>
            </w:pPr>
          </w:p>
        </w:tc>
        <w:tc>
          <w:tcPr>
            <w:tcW w:w="2410" w:type="dxa"/>
          </w:tcPr>
          <w:p w:rsidR="00E314DB" w:rsidRPr="00612219" w:rsidRDefault="00E314DB" w:rsidP="00E314DB">
            <w:pPr>
              <w:rPr>
                <w:sz w:val="24"/>
                <w:szCs w:val="24"/>
              </w:rPr>
            </w:pPr>
            <w:r w:rsidRPr="00612219">
              <w:rPr>
                <w:sz w:val="24"/>
                <w:szCs w:val="24"/>
              </w:rPr>
              <w:t xml:space="preserve">Средний </w:t>
            </w:r>
          </w:p>
        </w:tc>
        <w:tc>
          <w:tcPr>
            <w:tcW w:w="2126" w:type="dxa"/>
          </w:tcPr>
          <w:p w:rsidR="00E314DB" w:rsidRPr="00833B14" w:rsidRDefault="00E314DB" w:rsidP="00E314DB">
            <w:pPr>
              <w:rPr>
                <w:sz w:val="24"/>
                <w:szCs w:val="24"/>
              </w:rPr>
            </w:pPr>
            <w:r w:rsidRPr="00833B14">
              <w:rPr>
                <w:sz w:val="24"/>
                <w:szCs w:val="24"/>
              </w:rPr>
              <w:t xml:space="preserve">32% </w:t>
            </w:r>
          </w:p>
        </w:tc>
        <w:tc>
          <w:tcPr>
            <w:tcW w:w="2693" w:type="dxa"/>
          </w:tcPr>
          <w:p w:rsidR="00E314DB" w:rsidRPr="00C15F7C" w:rsidRDefault="00E314DB" w:rsidP="00E314DB">
            <w:pPr>
              <w:rPr>
                <w:sz w:val="24"/>
                <w:szCs w:val="24"/>
              </w:rPr>
            </w:pPr>
            <w:r w:rsidRPr="00C15F7C">
              <w:rPr>
                <w:sz w:val="24"/>
                <w:szCs w:val="24"/>
              </w:rPr>
              <w:t>66 детей</w:t>
            </w:r>
          </w:p>
        </w:tc>
      </w:tr>
      <w:tr w:rsidR="00E314DB" w:rsidTr="00E314DB">
        <w:tc>
          <w:tcPr>
            <w:tcW w:w="2694" w:type="dxa"/>
            <w:vMerge/>
          </w:tcPr>
          <w:p w:rsidR="00E314DB" w:rsidRPr="00484A66" w:rsidRDefault="00E314DB" w:rsidP="00E314DB">
            <w:pPr>
              <w:rPr>
                <w:sz w:val="24"/>
                <w:szCs w:val="24"/>
              </w:rPr>
            </w:pPr>
          </w:p>
        </w:tc>
        <w:tc>
          <w:tcPr>
            <w:tcW w:w="2410" w:type="dxa"/>
          </w:tcPr>
          <w:p w:rsidR="00E314DB" w:rsidRPr="00612219" w:rsidRDefault="00E314DB" w:rsidP="00E314DB">
            <w:pPr>
              <w:rPr>
                <w:sz w:val="24"/>
                <w:szCs w:val="24"/>
              </w:rPr>
            </w:pPr>
            <w:r w:rsidRPr="00612219">
              <w:rPr>
                <w:sz w:val="24"/>
                <w:szCs w:val="24"/>
              </w:rPr>
              <w:t xml:space="preserve">ниже среднего </w:t>
            </w:r>
          </w:p>
        </w:tc>
        <w:tc>
          <w:tcPr>
            <w:tcW w:w="2126" w:type="dxa"/>
          </w:tcPr>
          <w:p w:rsidR="00E314DB" w:rsidRPr="00833B14" w:rsidRDefault="00E314DB" w:rsidP="00E314DB">
            <w:pPr>
              <w:rPr>
                <w:sz w:val="24"/>
                <w:szCs w:val="24"/>
              </w:rPr>
            </w:pPr>
            <w:r w:rsidRPr="00833B14">
              <w:rPr>
                <w:sz w:val="24"/>
                <w:szCs w:val="24"/>
              </w:rPr>
              <w:t xml:space="preserve">1% </w:t>
            </w:r>
          </w:p>
        </w:tc>
        <w:tc>
          <w:tcPr>
            <w:tcW w:w="2693" w:type="dxa"/>
          </w:tcPr>
          <w:p w:rsidR="00E314DB" w:rsidRPr="00C15F7C" w:rsidRDefault="00E314DB" w:rsidP="00E314DB">
            <w:pPr>
              <w:rPr>
                <w:sz w:val="24"/>
                <w:szCs w:val="24"/>
              </w:rPr>
            </w:pPr>
            <w:r w:rsidRPr="00C15F7C">
              <w:rPr>
                <w:sz w:val="24"/>
                <w:szCs w:val="24"/>
              </w:rPr>
              <w:t>3ребенка</w:t>
            </w:r>
          </w:p>
        </w:tc>
      </w:tr>
      <w:tr w:rsidR="00E314DB" w:rsidTr="00E314DB">
        <w:tc>
          <w:tcPr>
            <w:tcW w:w="2694" w:type="dxa"/>
            <w:vMerge w:val="restart"/>
          </w:tcPr>
          <w:p w:rsidR="00E314DB" w:rsidRPr="000734DE" w:rsidRDefault="00E314DB" w:rsidP="00E314DB">
            <w:pPr>
              <w:jc w:val="center"/>
              <w:rPr>
                <w:sz w:val="24"/>
                <w:szCs w:val="24"/>
              </w:rPr>
            </w:pPr>
            <w:r w:rsidRPr="000734DE">
              <w:rPr>
                <w:sz w:val="24"/>
                <w:szCs w:val="24"/>
              </w:rPr>
              <w:t>«Труд»</w:t>
            </w:r>
          </w:p>
        </w:tc>
        <w:tc>
          <w:tcPr>
            <w:tcW w:w="2410" w:type="dxa"/>
          </w:tcPr>
          <w:p w:rsidR="00E314DB" w:rsidRPr="00612219" w:rsidRDefault="00E314DB" w:rsidP="00E314DB">
            <w:pPr>
              <w:rPr>
                <w:sz w:val="24"/>
                <w:szCs w:val="24"/>
              </w:rPr>
            </w:pPr>
            <w:r w:rsidRPr="00612219">
              <w:rPr>
                <w:sz w:val="24"/>
                <w:szCs w:val="24"/>
              </w:rPr>
              <w:t xml:space="preserve">Высокий </w:t>
            </w:r>
          </w:p>
        </w:tc>
        <w:tc>
          <w:tcPr>
            <w:tcW w:w="2126" w:type="dxa"/>
          </w:tcPr>
          <w:p w:rsidR="00E314DB" w:rsidRPr="00485411" w:rsidRDefault="00E314DB" w:rsidP="00E314DB">
            <w:pPr>
              <w:rPr>
                <w:sz w:val="24"/>
                <w:szCs w:val="24"/>
              </w:rPr>
            </w:pPr>
            <w:r w:rsidRPr="00485411">
              <w:rPr>
                <w:sz w:val="24"/>
                <w:szCs w:val="24"/>
              </w:rPr>
              <w:t xml:space="preserve">70% </w:t>
            </w:r>
          </w:p>
        </w:tc>
        <w:tc>
          <w:tcPr>
            <w:tcW w:w="2693" w:type="dxa"/>
          </w:tcPr>
          <w:p w:rsidR="00E314DB" w:rsidRPr="000D6F78" w:rsidRDefault="00E314DB" w:rsidP="00E314DB">
            <w:pPr>
              <w:rPr>
                <w:sz w:val="24"/>
                <w:szCs w:val="24"/>
              </w:rPr>
            </w:pPr>
            <w:r w:rsidRPr="000D6F78">
              <w:rPr>
                <w:sz w:val="24"/>
                <w:szCs w:val="24"/>
              </w:rPr>
              <w:t>142 ребенка</w:t>
            </w:r>
          </w:p>
        </w:tc>
      </w:tr>
      <w:tr w:rsidR="00E314DB" w:rsidTr="00E314DB">
        <w:tc>
          <w:tcPr>
            <w:tcW w:w="2694" w:type="dxa"/>
            <w:vMerge/>
          </w:tcPr>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Средний </w:t>
            </w:r>
          </w:p>
        </w:tc>
        <w:tc>
          <w:tcPr>
            <w:tcW w:w="2126" w:type="dxa"/>
          </w:tcPr>
          <w:p w:rsidR="00E314DB" w:rsidRPr="00485411" w:rsidRDefault="00E314DB" w:rsidP="00E314DB">
            <w:pPr>
              <w:rPr>
                <w:sz w:val="24"/>
                <w:szCs w:val="24"/>
              </w:rPr>
            </w:pPr>
            <w:r w:rsidRPr="00485411">
              <w:rPr>
                <w:sz w:val="24"/>
                <w:szCs w:val="24"/>
              </w:rPr>
              <w:t xml:space="preserve">25% </w:t>
            </w:r>
          </w:p>
        </w:tc>
        <w:tc>
          <w:tcPr>
            <w:tcW w:w="2693" w:type="dxa"/>
          </w:tcPr>
          <w:p w:rsidR="00E314DB" w:rsidRPr="000D6F78" w:rsidRDefault="00E314DB" w:rsidP="00E314DB">
            <w:pPr>
              <w:rPr>
                <w:sz w:val="24"/>
                <w:szCs w:val="24"/>
              </w:rPr>
            </w:pPr>
            <w:r w:rsidRPr="000D6F78">
              <w:rPr>
                <w:sz w:val="24"/>
                <w:szCs w:val="24"/>
              </w:rPr>
              <w:t>43 ребенка</w:t>
            </w:r>
          </w:p>
        </w:tc>
      </w:tr>
      <w:tr w:rsidR="00E314DB" w:rsidTr="00E314DB">
        <w:tc>
          <w:tcPr>
            <w:tcW w:w="2694" w:type="dxa"/>
            <w:vMerge/>
          </w:tcPr>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ниже среднего </w:t>
            </w:r>
          </w:p>
        </w:tc>
        <w:tc>
          <w:tcPr>
            <w:tcW w:w="2126" w:type="dxa"/>
          </w:tcPr>
          <w:p w:rsidR="00E314DB" w:rsidRPr="00485411" w:rsidRDefault="00E314DB" w:rsidP="00E314DB">
            <w:pPr>
              <w:rPr>
                <w:sz w:val="24"/>
                <w:szCs w:val="24"/>
              </w:rPr>
            </w:pPr>
            <w:r w:rsidRPr="00485411">
              <w:rPr>
                <w:sz w:val="24"/>
                <w:szCs w:val="24"/>
              </w:rPr>
              <w:t xml:space="preserve">5% </w:t>
            </w:r>
          </w:p>
        </w:tc>
        <w:tc>
          <w:tcPr>
            <w:tcW w:w="2693" w:type="dxa"/>
          </w:tcPr>
          <w:p w:rsidR="00E314DB" w:rsidRPr="000D6F78" w:rsidRDefault="00E314DB" w:rsidP="00E314DB">
            <w:pPr>
              <w:rPr>
                <w:sz w:val="24"/>
                <w:szCs w:val="24"/>
              </w:rPr>
            </w:pPr>
            <w:r w:rsidRPr="000D6F78">
              <w:rPr>
                <w:sz w:val="24"/>
                <w:szCs w:val="24"/>
              </w:rPr>
              <w:t>9 детей</w:t>
            </w:r>
          </w:p>
        </w:tc>
      </w:tr>
      <w:tr w:rsidR="00E314DB" w:rsidTr="00E314DB">
        <w:tc>
          <w:tcPr>
            <w:tcW w:w="2694" w:type="dxa"/>
            <w:vMerge w:val="restart"/>
          </w:tcPr>
          <w:p w:rsidR="00E314DB" w:rsidRPr="000734DE" w:rsidRDefault="00E314DB" w:rsidP="00E314DB">
            <w:pPr>
              <w:jc w:val="center"/>
              <w:rPr>
                <w:sz w:val="24"/>
                <w:szCs w:val="24"/>
              </w:rPr>
            </w:pPr>
            <w:r w:rsidRPr="000734DE">
              <w:rPr>
                <w:sz w:val="24"/>
                <w:szCs w:val="24"/>
              </w:rPr>
              <w:t>«Познание»</w:t>
            </w:r>
          </w:p>
        </w:tc>
        <w:tc>
          <w:tcPr>
            <w:tcW w:w="2410" w:type="dxa"/>
          </w:tcPr>
          <w:p w:rsidR="00E314DB" w:rsidRPr="00612219" w:rsidRDefault="00E314DB" w:rsidP="00E314DB">
            <w:pPr>
              <w:rPr>
                <w:sz w:val="24"/>
                <w:szCs w:val="24"/>
              </w:rPr>
            </w:pPr>
            <w:r w:rsidRPr="00612219">
              <w:rPr>
                <w:sz w:val="24"/>
                <w:szCs w:val="24"/>
              </w:rPr>
              <w:t xml:space="preserve">Высокий </w:t>
            </w:r>
          </w:p>
        </w:tc>
        <w:tc>
          <w:tcPr>
            <w:tcW w:w="2126" w:type="dxa"/>
          </w:tcPr>
          <w:p w:rsidR="00E314DB" w:rsidRPr="0085451B" w:rsidRDefault="00E314DB" w:rsidP="00E314DB">
            <w:pPr>
              <w:rPr>
                <w:sz w:val="24"/>
                <w:szCs w:val="24"/>
              </w:rPr>
            </w:pPr>
            <w:r>
              <w:rPr>
                <w:sz w:val="24"/>
                <w:szCs w:val="24"/>
              </w:rPr>
              <w:t xml:space="preserve">57% </w:t>
            </w:r>
          </w:p>
        </w:tc>
        <w:tc>
          <w:tcPr>
            <w:tcW w:w="2693" w:type="dxa"/>
          </w:tcPr>
          <w:p w:rsidR="00E314DB" w:rsidRPr="0079726F" w:rsidRDefault="00E314DB" w:rsidP="00E314DB">
            <w:pPr>
              <w:rPr>
                <w:sz w:val="24"/>
                <w:szCs w:val="24"/>
              </w:rPr>
            </w:pPr>
            <w:r w:rsidRPr="0079726F">
              <w:rPr>
                <w:sz w:val="24"/>
                <w:szCs w:val="24"/>
              </w:rPr>
              <w:t>124 ребенка</w:t>
            </w:r>
          </w:p>
        </w:tc>
      </w:tr>
      <w:tr w:rsidR="00E314DB" w:rsidTr="00E314DB">
        <w:tc>
          <w:tcPr>
            <w:tcW w:w="2694" w:type="dxa"/>
            <w:vMerge/>
          </w:tcPr>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Средний </w:t>
            </w:r>
          </w:p>
        </w:tc>
        <w:tc>
          <w:tcPr>
            <w:tcW w:w="2126" w:type="dxa"/>
          </w:tcPr>
          <w:p w:rsidR="00E314DB" w:rsidRPr="0085451B" w:rsidRDefault="00E314DB" w:rsidP="00E314DB">
            <w:pPr>
              <w:rPr>
                <w:sz w:val="24"/>
                <w:szCs w:val="24"/>
              </w:rPr>
            </w:pPr>
            <w:r w:rsidRPr="0085451B">
              <w:rPr>
                <w:sz w:val="24"/>
                <w:szCs w:val="24"/>
              </w:rPr>
              <w:t xml:space="preserve">40% </w:t>
            </w:r>
          </w:p>
        </w:tc>
        <w:tc>
          <w:tcPr>
            <w:tcW w:w="2693" w:type="dxa"/>
          </w:tcPr>
          <w:p w:rsidR="00E314DB" w:rsidRPr="0079726F" w:rsidRDefault="00E314DB" w:rsidP="00E314DB">
            <w:pPr>
              <w:rPr>
                <w:sz w:val="24"/>
                <w:szCs w:val="24"/>
              </w:rPr>
            </w:pPr>
            <w:r w:rsidRPr="0079726F">
              <w:rPr>
                <w:sz w:val="24"/>
                <w:szCs w:val="24"/>
              </w:rPr>
              <w:t>87 детей</w:t>
            </w:r>
          </w:p>
        </w:tc>
      </w:tr>
      <w:tr w:rsidR="00E314DB" w:rsidTr="00E314DB">
        <w:tc>
          <w:tcPr>
            <w:tcW w:w="2694" w:type="dxa"/>
            <w:vMerge/>
          </w:tcPr>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ниже среднего </w:t>
            </w:r>
          </w:p>
        </w:tc>
        <w:tc>
          <w:tcPr>
            <w:tcW w:w="2126" w:type="dxa"/>
          </w:tcPr>
          <w:p w:rsidR="00E314DB" w:rsidRPr="0085451B" w:rsidRDefault="00E314DB" w:rsidP="00E314DB">
            <w:pPr>
              <w:rPr>
                <w:sz w:val="24"/>
                <w:szCs w:val="24"/>
              </w:rPr>
            </w:pPr>
            <w:r w:rsidRPr="0085451B">
              <w:rPr>
                <w:sz w:val="24"/>
                <w:szCs w:val="24"/>
              </w:rPr>
              <w:t xml:space="preserve">3% </w:t>
            </w:r>
          </w:p>
        </w:tc>
        <w:tc>
          <w:tcPr>
            <w:tcW w:w="2693" w:type="dxa"/>
          </w:tcPr>
          <w:p w:rsidR="00E314DB" w:rsidRPr="0079726F" w:rsidRDefault="00E314DB" w:rsidP="00E314DB">
            <w:pPr>
              <w:rPr>
                <w:sz w:val="24"/>
                <w:szCs w:val="24"/>
              </w:rPr>
            </w:pPr>
            <w:r w:rsidRPr="0079726F">
              <w:rPr>
                <w:sz w:val="24"/>
                <w:szCs w:val="24"/>
              </w:rPr>
              <w:t>6детей</w:t>
            </w:r>
          </w:p>
        </w:tc>
      </w:tr>
      <w:tr w:rsidR="00E314DB" w:rsidTr="00E314DB">
        <w:tc>
          <w:tcPr>
            <w:tcW w:w="2694" w:type="dxa"/>
            <w:vMerge w:val="restart"/>
          </w:tcPr>
          <w:p w:rsidR="00E314DB" w:rsidRPr="000734DE" w:rsidRDefault="00E314DB" w:rsidP="00E314DB">
            <w:pPr>
              <w:jc w:val="center"/>
              <w:rPr>
                <w:sz w:val="24"/>
                <w:szCs w:val="24"/>
              </w:rPr>
            </w:pPr>
            <w:r w:rsidRPr="000734DE">
              <w:rPr>
                <w:sz w:val="24"/>
                <w:szCs w:val="24"/>
              </w:rPr>
              <w:t>«Коммуникация»</w:t>
            </w:r>
          </w:p>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Высокий </w:t>
            </w:r>
          </w:p>
        </w:tc>
        <w:tc>
          <w:tcPr>
            <w:tcW w:w="2126" w:type="dxa"/>
          </w:tcPr>
          <w:p w:rsidR="00E314DB" w:rsidRPr="003E7190" w:rsidRDefault="00E314DB" w:rsidP="00E314DB">
            <w:pPr>
              <w:rPr>
                <w:sz w:val="24"/>
                <w:szCs w:val="24"/>
              </w:rPr>
            </w:pPr>
            <w:r w:rsidRPr="003E7190">
              <w:rPr>
                <w:sz w:val="24"/>
                <w:szCs w:val="24"/>
              </w:rPr>
              <w:t xml:space="preserve">51% </w:t>
            </w:r>
          </w:p>
        </w:tc>
        <w:tc>
          <w:tcPr>
            <w:tcW w:w="2693" w:type="dxa"/>
          </w:tcPr>
          <w:p w:rsidR="00E314DB" w:rsidRPr="00292B37" w:rsidRDefault="00E314DB" w:rsidP="00E314DB">
            <w:pPr>
              <w:rPr>
                <w:sz w:val="24"/>
                <w:szCs w:val="24"/>
              </w:rPr>
            </w:pPr>
            <w:r w:rsidRPr="00292B37">
              <w:rPr>
                <w:sz w:val="24"/>
                <w:szCs w:val="24"/>
              </w:rPr>
              <w:t>116 детей</w:t>
            </w:r>
          </w:p>
        </w:tc>
      </w:tr>
      <w:tr w:rsidR="00E314DB" w:rsidTr="00E314DB">
        <w:tc>
          <w:tcPr>
            <w:tcW w:w="2694" w:type="dxa"/>
            <w:vMerge/>
          </w:tcPr>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Средний </w:t>
            </w:r>
          </w:p>
        </w:tc>
        <w:tc>
          <w:tcPr>
            <w:tcW w:w="2126" w:type="dxa"/>
          </w:tcPr>
          <w:p w:rsidR="00E314DB" w:rsidRPr="003E7190" w:rsidRDefault="00E314DB" w:rsidP="00E314DB">
            <w:pPr>
              <w:rPr>
                <w:sz w:val="24"/>
                <w:szCs w:val="24"/>
              </w:rPr>
            </w:pPr>
            <w:r w:rsidRPr="003E7190">
              <w:rPr>
                <w:sz w:val="24"/>
                <w:szCs w:val="24"/>
              </w:rPr>
              <w:t xml:space="preserve">42% </w:t>
            </w:r>
          </w:p>
        </w:tc>
        <w:tc>
          <w:tcPr>
            <w:tcW w:w="2693" w:type="dxa"/>
          </w:tcPr>
          <w:p w:rsidR="00E314DB" w:rsidRPr="00292B37" w:rsidRDefault="00E314DB" w:rsidP="00E314DB">
            <w:pPr>
              <w:rPr>
                <w:sz w:val="24"/>
                <w:szCs w:val="24"/>
              </w:rPr>
            </w:pPr>
            <w:r>
              <w:rPr>
                <w:sz w:val="24"/>
                <w:szCs w:val="24"/>
              </w:rPr>
              <w:t xml:space="preserve"> </w:t>
            </w:r>
            <w:r w:rsidRPr="00292B37">
              <w:rPr>
                <w:sz w:val="24"/>
                <w:szCs w:val="24"/>
              </w:rPr>
              <w:t>91 ребенок</w:t>
            </w:r>
          </w:p>
        </w:tc>
      </w:tr>
      <w:tr w:rsidR="00E314DB" w:rsidTr="00E314DB">
        <w:tc>
          <w:tcPr>
            <w:tcW w:w="2694" w:type="dxa"/>
            <w:vMerge/>
          </w:tcPr>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ниже среднего </w:t>
            </w:r>
          </w:p>
        </w:tc>
        <w:tc>
          <w:tcPr>
            <w:tcW w:w="2126" w:type="dxa"/>
          </w:tcPr>
          <w:p w:rsidR="00E314DB" w:rsidRPr="003E7190" w:rsidRDefault="00E314DB" w:rsidP="00E314DB">
            <w:pPr>
              <w:rPr>
                <w:sz w:val="24"/>
                <w:szCs w:val="24"/>
              </w:rPr>
            </w:pPr>
            <w:r w:rsidRPr="003E7190">
              <w:rPr>
                <w:sz w:val="24"/>
                <w:szCs w:val="24"/>
              </w:rPr>
              <w:t xml:space="preserve">7% </w:t>
            </w:r>
          </w:p>
        </w:tc>
        <w:tc>
          <w:tcPr>
            <w:tcW w:w="2693" w:type="dxa"/>
          </w:tcPr>
          <w:p w:rsidR="00E314DB" w:rsidRPr="00292B37" w:rsidRDefault="00E314DB" w:rsidP="00E314DB">
            <w:pPr>
              <w:rPr>
                <w:sz w:val="24"/>
                <w:szCs w:val="24"/>
              </w:rPr>
            </w:pPr>
            <w:r w:rsidRPr="00292B37">
              <w:rPr>
                <w:sz w:val="24"/>
                <w:szCs w:val="24"/>
              </w:rPr>
              <w:t>16 детей</w:t>
            </w:r>
          </w:p>
        </w:tc>
      </w:tr>
      <w:tr w:rsidR="00E314DB" w:rsidTr="00E314DB">
        <w:tc>
          <w:tcPr>
            <w:tcW w:w="2694" w:type="dxa"/>
            <w:vMerge w:val="restart"/>
          </w:tcPr>
          <w:p w:rsidR="00E314DB" w:rsidRPr="000734DE" w:rsidRDefault="00E314DB" w:rsidP="00E314DB">
            <w:pPr>
              <w:jc w:val="center"/>
              <w:rPr>
                <w:sz w:val="24"/>
                <w:szCs w:val="24"/>
              </w:rPr>
            </w:pPr>
            <w:r w:rsidRPr="000734DE">
              <w:rPr>
                <w:sz w:val="24"/>
                <w:szCs w:val="24"/>
              </w:rPr>
              <w:t>«Чтение художественной литературы»</w:t>
            </w:r>
          </w:p>
        </w:tc>
        <w:tc>
          <w:tcPr>
            <w:tcW w:w="2410" w:type="dxa"/>
          </w:tcPr>
          <w:p w:rsidR="00E314DB" w:rsidRPr="00612219" w:rsidRDefault="00E314DB" w:rsidP="00E314DB">
            <w:pPr>
              <w:rPr>
                <w:sz w:val="24"/>
                <w:szCs w:val="24"/>
              </w:rPr>
            </w:pPr>
            <w:r w:rsidRPr="00612219">
              <w:rPr>
                <w:sz w:val="24"/>
                <w:szCs w:val="24"/>
              </w:rPr>
              <w:t xml:space="preserve">Высокий </w:t>
            </w:r>
          </w:p>
        </w:tc>
        <w:tc>
          <w:tcPr>
            <w:tcW w:w="2126" w:type="dxa"/>
          </w:tcPr>
          <w:p w:rsidR="00E314DB" w:rsidRPr="00F908CC" w:rsidRDefault="00E314DB" w:rsidP="00E314DB">
            <w:pPr>
              <w:rPr>
                <w:sz w:val="24"/>
                <w:szCs w:val="24"/>
              </w:rPr>
            </w:pPr>
            <w:r w:rsidRPr="00F908CC">
              <w:rPr>
                <w:sz w:val="24"/>
                <w:szCs w:val="24"/>
              </w:rPr>
              <w:t xml:space="preserve">63% </w:t>
            </w:r>
          </w:p>
        </w:tc>
        <w:tc>
          <w:tcPr>
            <w:tcW w:w="2693" w:type="dxa"/>
          </w:tcPr>
          <w:p w:rsidR="00E314DB" w:rsidRPr="0074764E" w:rsidRDefault="00E314DB" w:rsidP="00E314DB">
            <w:pPr>
              <w:rPr>
                <w:sz w:val="24"/>
                <w:szCs w:val="24"/>
              </w:rPr>
            </w:pPr>
            <w:r w:rsidRPr="0074764E">
              <w:rPr>
                <w:sz w:val="24"/>
                <w:szCs w:val="24"/>
              </w:rPr>
              <w:t>139 детей</w:t>
            </w:r>
          </w:p>
        </w:tc>
      </w:tr>
      <w:tr w:rsidR="00E314DB" w:rsidTr="00E314DB">
        <w:tc>
          <w:tcPr>
            <w:tcW w:w="2694" w:type="dxa"/>
            <w:vMerge/>
          </w:tcPr>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Средний </w:t>
            </w:r>
          </w:p>
        </w:tc>
        <w:tc>
          <w:tcPr>
            <w:tcW w:w="2126" w:type="dxa"/>
          </w:tcPr>
          <w:p w:rsidR="00E314DB" w:rsidRPr="00F908CC" w:rsidRDefault="00E314DB" w:rsidP="00E314DB">
            <w:pPr>
              <w:rPr>
                <w:sz w:val="24"/>
                <w:szCs w:val="24"/>
              </w:rPr>
            </w:pPr>
            <w:r w:rsidRPr="00F908CC">
              <w:rPr>
                <w:sz w:val="24"/>
                <w:szCs w:val="24"/>
              </w:rPr>
              <w:t xml:space="preserve">33% </w:t>
            </w:r>
          </w:p>
        </w:tc>
        <w:tc>
          <w:tcPr>
            <w:tcW w:w="2693" w:type="dxa"/>
          </w:tcPr>
          <w:p w:rsidR="00E314DB" w:rsidRPr="0074764E" w:rsidRDefault="00E314DB" w:rsidP="00E314DB">
            <w:pPr>
              <w:rPr>
                <w:sz w:val="24"/>
                <w:szCs w:val="24"/>
              </w:rPr>
            </w:pPr>
            <w:r w:rsidRPr="0074764E">
              <w:rPr>
                <w:sz w:val="24"/>
                <w:szCs w:val="24"/>
              </w:rPr>
              <w:t>73 ребенка</w:t>
            </w:r>
          </w:p>
        </w:tc>
      </w:tr>
      <w:tr w:rsidR="00E314DB" w:rsidTr="00E314DB">
        <w:tc>
          <w:tcPr>
            <w:tcW w:w="2694" w:type="dxa"/>
            <w:vMerge/>
          </w:tcPr>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ниже среднего </w:t>
            </w:r>
          </w:p>
        </w:tc>
        <w:tc>
          <w:tcPr>
            <w:tcW w:w="2126" w:type="dxa"/>
          </w:tcPr>
          <w:p w:rsidR="00E314DB" w:rsidRPr="00F908CC" w:rsidRDefault="00E314DB" w:rsidP="00E314DB">
            <w:pPr>
              <w:rPr>
                <w:sz w:val="24"/>
                <w:szCs w:val="24"/>
              </w:rPr>
            </w:pPr>
            <w:r w:rsidRPr="00F908CC">
              <w:rPr>
                <w:sz w:val="24"/>
                <w:szCs w:val="24"/>
              </w:rPr>
              <w:t xml:space="preserve">4% </w:t>
            </w:r>
          </w:p>
        </w:tc>
        <w:tc>
          <w:tcPr>
            <w:tcW w:w="2693" w:type="dxa"/>
          </w:tcPr>
          <w:p w:rsidR="00E314DB" w:rsidRPr="0074764E" w:rsidRDefault="00E314DB" w:rsidP="00E314DB">
            <w:pPr>
              <w:rPr>
                <w:sz w:val="24"/>
                <w:szCs w:val="24"/>
              </w:rPr>
            </w:pPr>
            <w:r w:rsidRPr="0074764E">
              <w:rPr>
                <w:sz w:val="24"/>
                <w:szCs w:val="24"/>
              </w:rPr>
              <w:t>6 детей</w:t>
            </w:r>
          </w:p>
        </w:tc>
      </w:tr>
      <w:tr w:rsidR="00E314DB" w:rsidTr="00E314DB">
        <w:tc>
          <w:tcPr>
            <w:tcW w:w="2694" w:type="dxa"/>
            <w:vMerge w:val="restart"/>
          </w:tcPr>
          <w:p w:rsidR="00E314DB" w:rsidRPr="000734DE" w:rsidRDefault="00E314DB" w:rsidP="00E314DB">
            <w:pPr>
              <w:jc w:val="center"/>
              <w:rPr>
                <w:sz w:val="24"/>
                <w:szCs w:val="24"/>
              </w:rPr>
            </w:pPr>
            <w:r w:rsidRPr="000734DE">
              <w:rPr>
                <w:sz w:val="24"/>
                <w:szCs w:val="24"/>
              </w:rPr>
              <w:t>«Художественное творчество»</w:t>
            </w:r>
          </w:p>
        </w:tc>
        <w:tc>
          <w:tcPr>
            <w:tcW w:w="2410" w:type="dxa"/>
          </w:tcPr>
          <w:p w:rsidR="00E314DB" w:rsidRPr="00612219" w:rsidRDefault="00E314DB" w:rsidP="00E314DB">
            <w:pPr>
              <w:rPr>
                <w:sz w:val="24"/>
                <w:szCs w:val="24"/>
              </w:rPr>
            </w:pPr>
            <w:r w:rsidRPr="00612219">
              <w:rPr>
                <w:sz w:val="24"/>
                <w:szCs w:val="24"/>
              </w:rPr>
              <w:t xml:space="preserve">Высокий </w:t>
            </w:r>
          </w:p>
        </w:tc>
        <w:tc>
          <w:tcPr>
            <w:tcW w:w="2126" w:type="dxa"/>
          </w:tcPr>
          <w:p w:rsidR="00E314DB" w:rsidRPr="000E4F06" w:rsidRDefault="00E314DB" w:rsidP="00E314DB">
            <w:pPr>
              <w:rPr>
                <w:sz w:val="24"/>
                <w:szCs w:val="24"/>
              </w:rPr>
            </w:pPr>
            <w:r w:rsidRPr="000E4F06">
              <w:rPr>
                <w:sz w:val="24"/>
                <w:szCs w:val="24"/>
              </w:rPr>
              <w:t xml:space="preserve">60% </w:t>
            </w:r>
          </w:p>
        </w:tc>
        <w:tc>
          <w:tcPr>
            <w:tcW w:w="2693" w:type="dxa"/>
          </w:tcPr>
          <w:p w:rsidR="00E314DB" w:rsidRPr="00AF3D1D" w:rsidRDefault="00E314DB" w:rsidP="00E314DB">
            <w:pPr>
              <w:rPr>
                <w:sz w:val="24"/>
                <w:szCs w:val="24"/>
              </w:rPr>
            </w:pPr>
            <w:r w:rsidRPr="00AF3D1D">
              <w:rPr>
                <w:sz w:val="24"/>
                <w:szCs w:val="24"/>
              </w:rPr>
              <w:t>131 ребенок</w:t>
            </w:r>
          </w:p>
        </w:tc>
      </w:tr>
      <w:tr w:rsidR="00E314DB" w:rsidTr="00E314DB">
        <w:tc>
          <w:tcPr>
            <w:tcW w:w="2694" w:type="dxa"/>
            <w:vMerge/>
          </w:tcPr>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Средний </w:t>
            </w:r>
          </w:p>
        </w:tc>
        <w:tc>
          <w:tcPr>
            <w:tcW w:w="2126" w:type="dxa"/>
          </w:tcPr>
          <w:p w:rsidR="00E314DB" w:rsidRPr="000E4F06" w:rsidRDefault="00E314DB" w:rsidP="00E314DB">
            <w:pPr>
              <w:rPr>
                <w:sz w:val="24"/>
                <w:szCs w:val="24"/>
              </w:rPr>
            </w:pPr>
            <w:r w:rsidRPr="000E4F06">
              <w:rPr>
                <w:sz w:val="24"/>
                <w:szCs w:val="24"/>
              </w:rPr>
              <w:t xml:space="preserve">35% </w:t>
            </w:r>
          </w:p>
        </w:tc>
        <w:tc>
          <w:tcPr>
            <w:tcW w:w="2693" w:type="dxa"/>
          </w:tcPr>
          <w:p w:rsidR="00E314DB" w:rsidRPr="00AF3D1D" w:rsidRDefault="00E314DB" w:rsidP="00E314DB">
            <w:pPr>
              <w:rPr>
                <w:sz w:val="24"/>
                <w:szCs w:val="24"/>
              </w:rPr>
            </w:pPr>
            <w:r w:rsidRPr="00AF3D1D">
              <w:rPr>
                <w:sz w:val="24"/>
                <w:szCs w:val="24"/>
              </w:rPr>
              <w:t>78 детей</w:t>
            </w:r>
          </w:p>
        </w:tc>
      </w:tr>
      <w:tr w:rsidR="00E314DB" w:rsidTr="00E314DB">
        <w:tc>
          <w:tcPr>
            <w:tcW w:w="2694" w:type="dxa"/>
            <w:vMerge/>
          </w:tcPr>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ниже среднего </w:t>
            </w:r>
          </w:p>
        </w:tc>
        <w:tc>
          <w:tcPr>
            <w:tcW w:w="2126" w:type="dxa"/>
          </w:tcPr>
          <w:p w:rsidR="00E314DB" w:rsidRPr="000E4F06" w:rsidRDefault="00E314DB" w:rsidP="00E314DB">
            <w:pPr>
              <w:rPr>
                <w:sz w:val="24"/>
                <w:szCs w:val="24"/>
              </w:rPr>
            </w:pPr>
            <w:r w:rsidRPr="000E4F06">
              <w:rPr>
                <w:sz w:val="24"/>
                <w:szCs w:val="24"/>
              </w:rPr>
              <w:t xml:space="preserve">5% </w:t>
            </w:r>
          </w:p>
        </w:tc>
        <w:tc>
          <w:tcPr>
            <w:tcW w:w="2693" w:type="dxa"/>
          </w:tcPr>
          <w:p w:rsidR="00E314DB" w:rsidRPr="00AF3D1D" w:rsidRDefault="00E314DB" w:rsidP="00E314DB">
            <w:pPr>
              <w:rPr>
                <w:sz w:val="24"/>
                <w:szCs w:val="24"/>
              </w:rPr>
            </w:pPr>
            <w:r w:rsidRPr="00AF3D1D">
              <w:rPr>
                <w:sz w:val="24"/>
                <w:szCs w:val="24"/>
              </w:rPr>
              <w:t>7 детей</w:t>
            </w:r>
          </w:p>
        </w:tc>
      </w:tr>
      <w:tr w:rsidR="00E314DB" w:rsidTr="00E314DB">
        <w:tc>
          <w:tcPr>
            <w:tcW w:w="2694" w:type="dxa"/>
            <w:vMerge w:val="restart"/>
          </w:tcPr>
          <w:p w:rsidR="00E314DB" w:rsidRDefault="00E314DB" w:rsidP="00E314DB">
            <w:pPr>
              <w:jc w:val="center"/>
              <w:rPr>
                <w:sz w:val="24"/>
                <w:szCs w:val="24"/>
              </w:rPr>
            </w:pPr>
            <w:r w:rsidRPr="000734DE">
              <w:rPr>
                <w:sz w:val="24"/>
                <w:szCs w:val="24"/>
              </w:rPr>
              <w:t>«Физическая культура»</w:t>
            </w:r>
          </w:p>
          <w:p w:rsidR="00E314DB" w:rsidRPr="000734DE" w:rsidRDefault="00E314DB" w:rsidP="00E314DB">
            <w:pPr>
              <w:jc w:val="center"/>
              <w:rPr>
                <w:sz w:val="24"/>
                <w:szCs w:val="24"/>
              </w:rPr>
            </w:pPr>
          </w:p>
        </w:tc>
        <w:tc>
          <w:tcPr>
            <w:tcW w:w="2410" w:type="dxa"/>
          </w:tcPr>
          <w:p w:rsidR="00E314DB" w:rsidRPr="00612219" w:rsidRDefault="00E314DB" w:rsidP="00E314DB">
            <w:pPr>
              <w:rPr>
                <w:sz w:val="24"/>
                <w:szCs w:val="24"/>
              </w:rPr>
            </w:pPr>
            <w:r w:rsidRPr="00612219">
              <w:rPr>
                <w:sz w:val="24"/>
                <w:szCs w:val="24"/>
              </w:rPr>
              <w:t xml:space="preserve">Высокий </w:t>
            </w:r>
          </w:p>
        </w:tc>
        <w:tc>
          <w:tcPr>
            <w:tcW w:w="2126" w:type="dxa"/>
          </w:tcPr>
          <w:p w:rsidR="00E314DB" w:rsidRPr="0060274A" w:rsidRDefault="00E314DB" w:rsidP="00E314DB">
            <w:pPr>
              <w:rPr>
                <w:sz w:val="24"/>
                <w:szCs w:val="24"/>
              </w:rPr>
            </w:pPr>
            <w:r w:rsidRPr="0060274A">
              <w:rPr>
                <w:sz w:val="24"/>
                <w:szCs w:val="24"/>
              </w:rPr>
              <w:t xml:space="preserve">22% </w:t>
            </w:r>
          </w:p>
        </w:tc>
        <w:tc>
          <w:tcPr>
            <w:tcW w:w="2693" w:type="dxa"/>
          </w:tcPr>
          <w:p w:rsidR="00E314DB" w:rsidRPr="00457B8B" w:rsidRDefault="00E314DB" w:rsidP="00E314DB">
            <w:pPr>
              <w:rPr>
                <w:sz w:val="24"/>
                <w:szCs w:val="24"/>
              </w:rPr>
            </w:pPr>
            <w:r>
              <w:rPr>
                <w:sz w:val="24"/>
                <w:szCs w:val="24"/>
              </w:rPr>
              <w:t xml:space="preserve"> </w:t>
            </w:r>
            <w:r w:rsidRPr="00457B8B">
              <w:rPr>
                <w:sz w:val="24"/>
                <w:szCs w:val="24"/>
              </w:rPr>
              <w:t>48 детей</w:t>
            </w:r>
          </w:p>
        </w:tc>
      </w:tr>
      <w:tr w:rsidR="00E314DB" w:rsidTr="00E314DB">
        <w:tc>
          <w:tcPr>
            <w:tcW w:w="2694" w:type="dxa"/>
            <w:vMerge/>
          </w:tcPr>
          <w:p w:rsidR="00E314DB" w:rsidRPr="00484A66" w:rsidRDefault="00E314DB" w:rsidP="00E314DB">
            <w:pPr>
              <w:rPr>
                <w:sz w:val="24"/>
                <w:szCs w:val="24"/>
              </w:rPr>
            </w:pPr>
          </w:p>
        </w:tc>
        <w:tc>
          <w:tcPr>
            <w:tcW w:w="2410" w:type="dxa"/>
          </w:tcPr>
          <w:p w:rsidR="00E314DB" w:rsidRPr="00612219" w:rsidRDefault="00E314DB" w:rsidP="00E314DB">
            <w:pPr>
              <w:rPr>
                <w:sz w:val="24"/>
                <w:szCs w:val="24"/>
              </w:rPr>
            </w:pPr>
            <w:r w:rsidRPr="00612219">
              <w:rPr>
                <w:sz w:val="24"/>
                <w:szCs w:val="24"/>
              </w:rPr>
              <w:t xml:space="preserve">Средний </w:t>
            </w:r>
          </w:p>
        </w:tc>
        <w:tc>
          <w:tcPr>
            <w:tcW w:w="2126" w:type="dxa"/>
          </w:tcPr>
          <w:p w:rsidR="00E314DB" w:rsidRPr="0060274A" w:rsidRDefault="00E314DB" w:rsidP="00E314DB">
            <w:pPr>
              <w:rPr>
                <w:sz w:val="24"/>
                <w:szCs w:val="24"/>
              </w:rPr>
            </w:pPr>
            <w:r w:rsidRPr="0060274A">
              <w:rPr>
                <w:sz w:val="24"/>
                <w:szCs w:val="24"/>
              </w:rPr>
              <w:t xml:space="preserve">78% </w:t>
            </w:r>
          </w:p>
        </w:tc>
        <w:tc>
          <w:tcPr>
            <w:tcW w:w="2693" w:type="dxa"/>
          </w:tcPr>
          <w:p w:rsidR="00E314DB" w:rsidRPr="00457B8B" w:rsidRDefault="00E314DB" w:rsidP="00E314DB">
            <w:pPr>
              <w:rPr>
                <w:sz w:val="24"/>
                <w:szCs w:val="24"/>
              </w:rPr>
            </w:pPr>
            <w:r w:rsidRPr="00457B8B">
              <w:rPr>
                <w:sz w:val="24"/>
                <w:szCs w:val="24"/>
              </w:rPr>
              <w:t>176детей</w:t>
            </w:r>
          </w:p>
        </w:tc>
      </w:tr>
      <w:tr w:rsidR="00E314DB" w:rsidTr="00E314DB">
        <w:tc>
          <w:tcPr>
            <w:tcW w:w="2694" w:type="dxa"/>
            <w:vMerge/>
          </w:tcPr>
          <w:p w:rsidR="00E314DB" w:rsidRPr="00484A66" w:rsidRDefault="00E314DB" w:rsidP="00E314DB">
            <w:pPr>
              <w:rPr>
                <w:sz w:val="24"/>
                <w:szCs w:val="24"/>
              </w:rPr>
            </w:pPr>
          </w:p>
        </w:tc>
        <w:tc>
          <w:tcPr>
            <w:tcW w:w="2410" w:type="dxa"/>
          </w:tcPr>
          <w:p w:rsidR="00E314DB" w:rsidRPr="00612219" w:rsidRDefault="00E314DB" w:rsidP="00E314DB">
            <w:pPr>
              <w:rPr>
                <w:sz w:val="24"/>
                <w:szCs w:val="24"/>
              </w:rPr>
            </w:pPr>
            <w:r w:rsidRPr="00612219">
              <w:rPr>
                <w:sz w:val="24"/>
                <w:szCs w:val="24"/>
              </w:rPr>
              <w:t xml:space="preserve">ниже среднего </w:t>
            </w:r>
          </w:p>
        </w:tc>
        <w:tc>
          <w:tcPr>
            <w:tcW w:w="2126" w:type="dxa"/>
          </w:tcPr>
          <w:p w:rsidR="00E314DB" w:rsidRPr="0060274A" w:rsidRDefault="00E314DB" w:rsidP="00E314DB">
            <w:pPr>
              <w:rPr>
                <w:sz w:val="24"/>
                <w:szCs w:val="24"/>
              </w:rPr>
            </w:pPr>
            <w:r w:rsidRPr="0060274A">
              <w:rPr>
                <w:sz w:val="24"/>
                <w:szCs w:val="24"/>
              </w:rPr>
              <w:t xml:space="preserve">0 % </w:t>
            </w:r>
          </w:p>
        </w:tc>
        <w:tc>
          <w:tcPr>
            <w:tcW w:w="2693" w:type="dxa"/>
          </w:tcPr>
          <w:p w:rsidR="00E314DB" w:rsidRPr="00457B8B" w:rsidRDefault="00E314DB" w:rsidP="00E314DB">
            <w:pPr>
              <w:rPr>
                <w:sz w:val="24"/>
                <w:szCs w:val="24"/>
              </w:rPr>
            </w:pPr>
            <w:r w:rsidRPr="00457B8B">
              <w:rPr>
                <w:sz w:val="24"/>
                <w:szCs w:val="24"/>
              </w:rPr>
              <w:t>0детей</w:t>
            </w:r>
          </w:p>
        </w:tc>
      </w:tr>
      <w:tr w:rsidR="00E314DB" w:rsidTr="00E314DB">
        <w:tc>
          <w:tcPr>
            <w:tcW w:w="2694" w:type="dxa"/>
            <w:vMerge w:val="restart"/>
          </w:tcPr>
          <w:p w:rsidR="00E314DB" w:rsidRPr="00484A66" w:rsidRDefault="00E314DB" w:rsidP="00E314DB">
            <w:pPr>
              <w:rPr>
                <w:sz w:val="24"/>
                <w:szCs w:val="24"/>
              </w:rPr>
            </w:pPr>
            <w:r w:rsidRPr="00662F17">
              <w:rPr>
                <w:b/>
                <w:i/>
                <w:sz w:val="24"/>
                <w:szCs w:val="24"/>
                <w:u w:val="single"/>
              </w:rPr>
              <w:t>Средний показатель</w:t>
            </w:r>
          </w:p>
        </w:tc>
        <w:tc>
          <w:tcPr>
            <w:tcW w:w="2410" w:type="dxa"/>
          </w:tcPr>
          <w:p w:rsidR="00E314DB" w:rsidRPr="00C639AD" w:rsidRDefault="00E314DB" w:rsidP="00E314DB">
            <w:pPr>
              <w:rPr>
                <w:b/>
                <w:sz w:val="24"/>
                <w:szCs w:val="24"/>
              </w:rPr>
            </w:pPr>
            <w:r w:rsidRPr="00C639AD">
              <w:rPr>
                <w:b/>
                <w:sz w:val="24"/>
                <w:szCs w:val="24"/>
              </w:rPr>
              <w:t xml:space="preserve">Высокий </w:t>
            </w:r>
          </w:p>
        </w:tc>
        <w:tc>
          <w:tcPr>
            <w:tcW w:w="2126" w:type="dxa"/>
          </w:tcPr>
          <w:p w:rsidR="00E314DB" w:rsidRPr="00C639AD" w:rsidRDefault="00E314DB" w:rsidP="00E314DB">
            <w:pPr>
              <w:rPr>
                <w:b/>
                <w:sz w:val="24"/>
                <w:szCs w:val="24"/>
              </w:rPr>
            </w:pPr>
            <w:r w:rsidRPr="00C639AD">
              <w:rPr>
                <w:b/>
                <w:sz w:val="24"/>
                <w:szCs w:val="24"/>
              </w:rPr>
              <w:t xml:space="preserve">61% </w:t>
            </w:r>
          </w:p>
        </w:tc>
        <w:tc>
          <w:tcPr>
            <w:tcW w:w="2693" w:type="dxa"/>
          </w:tcPr>
          <w:p w:rsidR="00E314DB" w:rsidRPr="00C639AD" w:rsidRDefault="00E314DB" w:rsidP="00E314DB">
            <w:pPr>
              <w:rPr>
                <w:b/>
                <w:sz w:val="24"/>
                <w:szCs w:val="24"/>
              </w:rPr>
            </w:pPr>
            <w:r w:rsidRPr="00C639AD">
              <w:rPr>
                <w:b/>
                <w:sz w:val="24"/>
                <w:szCs w:val="24"/>
              </w:rPr>
              <w:t>123ребенка</w:t>
            </w:r>
          </w:p>
        </w:tc>
      </w:tr>
      <w:tr w:rsidR="00E314DB" w:rsidTr="00E314DB">
        <w:tc>
          <w:tcPr>
            <w:tcW w:w="2694" w:type="dxa"/>
            <w:vMerge/>
          </w:tcPr>
          <w:p w:rsidR="00E314DB" w:rsidRPr="00484A66" w:rsidRDefault="00E314DB" w:rsidP="00E314DB">
            <w:pPr>
              <w:rPr>
                <w:sz w:val="24"/>
                <w:szCs w:val="24"/>
              </w:rPr>
            </w:pPr>
          </w:p>
        </w:tc>
        <w:tc>
          <w:tcPr>
            <w:tcW w:w="2410" w:type="dxa"/>
          </w:tcPr>
          <w:p w:rsidR="00E314DB" w:rsidRPr="00C639AD" w:rsidRDefault="00E314DB" w:rsidP="00E314DB">
            <w:pPr>
              <w:rPr>
                <w:b/>
                <w:sz w:val="24"/>
                <w:szCs w:val="24"/>
              </w:rPr>
            </w:pPr>
            <w:r w:rsidRPr="00C639AD">
              <w:rPr>
                <w:b/>
                <w:sz w:val="24"/>
                <w:szCs w:val="24"/>
              </w:rPr>
              <w:t xml:space="preserve">Средний </w:t>
            </w:r>
          </w:p>
        </w:tc>
        <w:tc>
          <w:tcPr>
            <w:tcW w:w="2126" w:type="dxa"/>
          </w:tcPr>
          <w:p w:rsidR="00E314DB" w:rsidRPr="00C639AD" w:rsidRDefault="00E314DB" w:rsidP="00E314DB">
            <w:pPr>
              <w:rPr>
                <w:b/>
                <w:sz w:val="24"/>
                <w:szCs w:val="24"/>
              </w:rPr>
            </w:pPr>
            <w:r w:rsidRPr="00C639AD">
              <w:rPr>
                <w:b/>
                <w:sz w:val="24"/>
                <w:szCs w:val="24"/>
              </w:rPr>
              <w:t xml:space="preserve">35 % </w:t>
            </w:r>
          </w:p>
        </w:tc>
        <w:tc>
          <w:tcPr>
            <w:tcW w:w="2693" w:type="dxa"/>
          </w:tcPr>
          <w:p w:rsidR="00E314DB" w:rsidRPr="00C639AD" w:rsidRDefault="00E314DB" w:rsidP="00E314DB">
            <w:pPr>
              <w:rPr>
                <w:b/>
                <w:sz w:val="24"/>
                <w:szCs w:val="24"/>
              </w:rPr>
            </w:pPr>
            <w:r w:rsidRPr="00C639AD">
              <w:rPr>
                <w:b/>
                <w:sz w:val="24"/>
                <w:szCs w:val="24"/>
              </w:rPr>
              <w:t>71ребенок</w:t>
            </w:r>
          </w:p>
        </w:tc>
      </w:tr>
      <w:tr w:rsidR="00E314DB" w:rsidTr="00E314DB">
        <w:tc>
          <w:tcPr>
            <w:tcW w:w="2694" w:type="dxa"/>
            <w:vMerge/>
          </w:tcPr>
          <w:p w:rsidR="00E314DB" w:rsidRPr="00484A66" w:rsidRDefault="00E314DB" w:rsidP="00E314DB">
            <w:pPr>
              <w:rPr>
                <w:sz w:val="24"/>
                <w:szCs w:val="24"/>
              </w:rPr>
            </w:pPr>
          </w:p>
        </w:tc>
        <w:tc>
          <w:tcPr>
            <w:tcW w:w="2410" w:type="dxa"/>
          </w:tcPr>
          <w:p w:rsidR="00E314DB" w:rsidRPr="00C639AD" w:rsidRDefault="00E314DB" w:rsidP="00E314DB">
            <w:pPr>
              <w:rPr>
                <w:b/>
                <w:sz w:val="24"/>
                <w:szCs w:val="24"/>
              </w:rPr>
            </w:pPr>
            <w:r w:rsidRPr="00C639AD">
              <w:rPr>
                <w:b/>
                <w:sz w:val="24"/>
                <w:szCs w:val="24"/>
              </w:rPr>
              <w:t xml:space="preserve">ниже среднего </w:t>
            </w:r>
          </w:p>
        </w:tc>
        <w:tc>
          <w:tcPr>
            <w:tcW w:w="2126" w:type="dxa"/>
          </w:tcPr>
          <w:p w:rsidR="00E314DB" w:rsidRPr="00C639AD" w:rsidRDefault="00E314DB" w:rsidP="00E314DB">
            <w:pPr>
              <w:rPr>
                <w:b/>
                <w:sz w:val="24"/>
                <w:szCs w:val="24"/>
              </w:rPr>
            </w:pPr>
            <w:r w:rsidRPr="00C639AD">
              <w:rPr>
                <w:b/>
                <w:sz w:val="24"/>
                <w:szCs w:val="24"/>
              </w:rPr>
              <w:t xml:space="preserve">4 % </w:t>
            </w:r>
          </w:p>
        </w:tc>
        <w:tc>
          <w:tcPr>
            <w:tcW w:w="2693" w:type="dxa"/>
          </w:tcPr>
          <w:p w:rsidR="00E314DB" w:rsidRPr="00C639AD" w:rsidRDefault="00E314DB" w:rsidP="00E314DB">
            <w:pPr>
              <w:rPr>
                <w:b/>
                <w:sz w:val="24"/>
                <w:szCs w:val="24"/>
              </w:rPr>
            </w:pPr>
            <w:r w:rsidRPr="00C639AD">
              <w:rPr>
                <w:b/>
                <w:sz w:val="24"/>
                <w:szCs w:val="24"/>
              </w:rPr>
              <w:t>8 детей</w:t>
            </w:r>
          </w:p>
        </w:tc>
      </w:tr>
    </w:tbl>
    <w:p w:rsidR="00FD3FCA" w:rsidRDefault="00B74266" w:rsidP="00B74266">
      <w:pPr>
        <w:spacing w:after="0"/>
        <w:rPr>
          <w:rFonts w:ascii="Times New Roman" w:hAnsi="Times New Roman" w:cs="Times New Roman"/>
          <w:sz w:val="24"/>
          <w:szCs w:val="24"/>
        </w:rPr>
      </w:pPr>
      <w:r>
        <w:rPr>
          <w:rFonts w:ascii="Times New Roman" w:hAnsi="Times New Roman" w:cs="Times New Roman"/>
          <w:sz w:val="24"/>
          <w:szCs w:val="24"/>
        </w:rPr>
        <w:t xml:space="preserve">Главной целью мониторинга является получение оперативной информации об итогах педагогической работы за прошедший год, определения уровня овладения необходимыми навыками и умениями. Всего было обследовано </w:t>
      </w:r>
      <w:r w:rsidRPr="00662F17">
        <w:rPr>
          <w:rFonts w:ascii="Times New Roman" w:hAnsi="Times New Roman" w:cs="Times New Roman"/>
          <w:i/>
          <w:sz w:val="24"/>
          <w:szCs w:val="24"/>
          <w:u w:val="single"/>
        </w:rPr>
        <w:t>217 детей старшего</w:t>
      </w:r>
      <w:r>
        <w:rPr>
          <w:rFonts w:ascii="Times New Roman" w:hAnsi="Times New Roman" w:cs="Times New Roman"/>
          <w:sz w:val="24"/>
          <w:szCs w:val="24"/>
        </w:rPr>
        <w:t xml:space="preserve"> дошкольного возраста  и </w:t>
      </w:r>
      <w:r w:rsidRPr="00662F17">
        <w:rPr>
          <w:rFonts w:ascii="Times New Roman" w:hAnsi="Times New Roman" w:cs="Times New Roman"/>
          <w:i/>
          <w:sz w:val="24"/>
          <w:szCs w:val="24"/>
          <w:u w:val="single"/>
        </w:rPr>
        <w:t>60 детей ясельного</w:t>
      </w:r>
      <w:r>
        <w:rPr>
          <w:rFonts w:ascii="Times New Roman" w:hAnsi="Times New Roman" w:cs="Times New Roman"/>
          <w:sz w:val="24"/>
          <w:szCs w:val="24"/>
        </w:rPr>
        <w:t xml:space="preserve"> возраста.</w:t>
      </w:r>
      <w:r w:rsidR="00FD3FCA">
        <w:rPr>
          <w:rFonts w:ascii="Times New Roman" w:hAnsi="Times New Roman" w:cs="Times New Roman"/>
          <w:sz w:val="24"/>
          <w:szCs w:val="24"/>
        </w:rPr>
        <w:t xml:space="preserve"> </w:t>
      </w:r>
    </w:p>
    <w:p w:rsidR="00B74266" w:rsidRDefault="00FD3FCA" w:rsidP="0097642B">
      <w:pPr>
        <w:spacing w:after="0"/>
        <w:jc w:val="center"/>
        <w:outlineLvl w:val="0"/>
        <w:rPr>
          <w:rFonts w:ascii="Times New Roman" w:hAnsi="Times New Roman" w:cs="Times New Roman"/>
          <w:b/>
          <w:sz w:val="28"/>
          <w:szCs w:val="28"/>
        </w:rPr>
      </w:pPr>
      <w:r w:rsidRPr="00FD3FCA">
        <w:rPr>
          <w:rFonts w:ascii="Times New Roman" w:hAnsi="Times New Roman" w:cs="Times New Roman"/>
          <w:b/>
          <w:sz w:val="28"/>
          <w:szCs w:val="28"/>
        </w:rPr>
        <w:t>Старший дошкольный возраст</w:t>
      </w:r>
    </w:p>
    <w:p w:rsidR="00FD3FCA" w:rsidRDefault="00FD3FCA" w:rsidP="00E314DB">
      <w:pPr>
        <w:jc w:val="center"/>
        <w:rPr>
          <w:rFonts w:ascii="Times New Roman" w:hAnsi="Times New Roman" w:cs="Times New Roman"/>
          <w:b/>
          <w:sz w:val="28"/>
          <w:szCs w:val="28"/>
        </w:rPr>
      </w:pPr>
      <w:r>
        <w:rPr>
          <w:rFonts w:ascii="Times New Roman" w:hAnsi="Times New Roman" w:cs="Times New Roman"/>
          <w:b/>
          <w:sz w:val="28"/>
          <w:szCs w:val="28"/>
        </w:rPr>
        <w:t xml:space="preserve">Ясельный </w:t>
      </w:r>
      <w:r w:rsidRPr="00B03FE4">
        <w:rPr>
          <w:rFonts w:ascii="Times New Roman" w:hAnsi="Times New Roman" w:cs="Times New Roman"/>
          <w:b/>
          <w:sz w:val="28"/>
          <w:szCs w:val="28"/>
        </w:rPr>
        <w:t xml:space="preserve">  возраст</w:t>
      </w:r>
    </w:p>
    <w:tbl>
      <w:tblPr>
        <w:tblStyle w:val="ae"/>
        <w:tblW w:w="0" w:type="auto"/>
        <w:tblLook w:val="04A0"/>
      </w:tblPr>
      <w:tblGrid>
        <w:gridCol w:w="2392"/>
        <w:gridCol w:w="2393"/>
        <w:gridCol w:w="2393"/>
        <w:gridCol w:w="2393"/>
      </w:tblGrid>
      <w:tr w:rsidR="00FD3FCA" w:rsidTr="00644162">
        <w:tc>
          <w:tcPr>
            <w:tcW w:w="2392" w:type="dxa"/>
          </w:tcPr>
          <w:p w:rsidR="00FD3FCA" w:rsidRPr="00484A66" w:rsidRDefault="00FD3FCA" w:rsidP="00644162">
            <w:r w:rsidRPr="00484A66">
              <w:rPr>
                <w:sz w:val="24"/>
                <w:szCs w:val="24"/>
              </w:rPr>
              <w:t>Образовательная  область</w:t>
            </w:r>
          </w:p>
        </w:tc>
        <w:tc>
          <w:tcPr>
            <w:tcW w:w="2393" w:type="dxa"/>
          </w:tcPr>
          <w:p w:rsidR="00FD3FCA" w:rsidRPr="00484A66" w:rsidRDefault="00FD3FCA" w:rsidP="00644162">
            <w:pPr>
              <w:rPr>
                <w:sz w:val="24"/>
                <w:szCs w:val="24"/>
              </w:rPr>
            </w:pPr>
            <w:r w:rsidRPr="00484A66">
              <w:rPr>
                <w:sz w:val="24"/>
                <w:szCs w:val="24"/>
              </w:rPr>
              <w:t>Уровень развития</w:t>
            </w:r>
          </w:p>
        </w:tc>
        <w:tc>
          <w:tcPr>
            <w:tcW w:w="2393" w:type="dxa"/>
          </w:tcPr>
          <w:p w:rsidR="00FD3FCA" w:rsidRPr="00484A66" w:rsidRDefault="00FD3FCA" w:rsidP="00644162">
            <w:pPr>
              <w:rPr>
                <w:sz w:val="24"/>
                <w:szCs w:val="24"/>
              </w:rPr>
            </w:pPr>
            <w:r>
              <w:rPr>
                <w:sz w:val="24"/>
                <w:szCs w:val="24"/>
              </w:rPr>
              <w:t>%</w:t>
            </w:r>
          </w:p>
        </w:tc>
        <w:tc>
          <w:tcPr>
            <w:tcW w:w="2393" w:type="dxa"/>
          </w:tcPr>
          <w:p w:rsidR="00FD3FCA" w:rsidRPr="00484A66" w:rsidRDefault="00FD3FCA" w:rsidP="00644162">
            <w:pPr>
              <w:rPr>
                <w:sz w:val="24"/>
                <w:szCs w:val="24"/>
              </w:rPr>
            </w:pPr>
            <w:r>
              <w:rPr>
                <w:sz w:val="24"/>
                <w:szCs w:val="24"/>
              </w:rPr>
              <w:t>Количество детей</w:t>
            </w:r>
          </w:p>
        </w:tc>
      </w:tr>
      <w:tr w:rsidR="00FD3FCA" w:rsidTr="00644162">
        <w:tc>
          <w:tcPr>
            <w:tcW w:w="2392" w:type="dxa"/>
            <w:vMerge w:val="restart"/>
          </w:tcPr>
          <w:p w:rsidR="00FD3FCA" w:rsidRPr="00484A66" w:rsidRDefault="00FD3FCA" w:rsidP="00644162">
            <w:pPr>
              <w:jc w:val="center"/>
              <w:rPr>
                <w:sz w:val="24"/>
                <w:szCs w:val="24"/>
              </w:rPr>
            </w:pPr>
            <w:r w:rsidRPr="00484A66">
              <w:rPr>
                <w:sz w:val="24"/>
                <w:szCs w:val="24"/>
              </w:rPr>
              <w:t>«Здоровье»</w:t>
            </w:r>
          </w:p>
        </w:tc>
        <w:tc>
          <w:tcPr>
            <w:tcW w:w="2393" w:type="dxa"/>
          </w:tcPr>
          <w:p w:rsidR="00FD3FCA" w:rsidRPr="00612219" w:rsidRDefault="00FD3FCA" w:rsidP="00644162">
            <w:pPr>
              <w:rPr>
                <w:sz w:val="24"/>
                <w:szCs w:val="24"/>
              </w:rPr>
            </w:pPr>
            <w:r w:rsidRPr="00612219">
              <w:rPr>
                <w:sz w:val="24"/>
                <w:szCs w:val="24"/>
              </w:rPr>
              <w:t xml:space="preserve">Высокий </w:t>
            </w:r>
          </w:p>
        </w:tc>
        <w:tc>
          <w:tcPr>
            <w:tcW w:w="2393" w:type="dxa"/>
          </w:tcPr>
          <w:p w:rsidR="00FD3FCA" w:rsidRDefault="00FD3FCA" w:rsidP="00644162">
            <w:pPr>
              <w:jc w:val="center"/>
            </w:pPr>
            <w:r>
              <w:rPr>
                <w:sz w:val="24"/>
                <w:szCs w:val="24"/>
              </w:rPr>
              <w:t xml:space="preserve">63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38</w:t>
            </w:r>
          </w:p>
        </w:tc>
      </w:tr>
      <w:tr w:rsidR="00FD3FCA" w:rsidTr="00644162">
        <w:tc>
          <w:tcPr>
            <w:tcW w:w="2392" w:type="dxa"/>
            <w:vMerge/>
          </w:tcPr>
          <w:p w:rsidR="00FD3FCA" w:rsidRPr="00484A66" w:rsidRDefault="00FD3FCA" w:rsidP="00644162">
            <w:pPr>
              <w:rPr>
                <w:sz w:val="24"/>
                <w:szCs w:val="24"/>
              </w:rPr>
            </w:pPr>
          </w:p>
        </w:tc>
        <w:tc>
          <w:tcPr>
            <w:tcW w:w="2393" w:type="dxa"/>
          </w:tcPr>
          <w:p w:rsidR="00FD3FCA" w:rsidRPr="00612219" w:rsidRDefault="00FD3FCA" w:rsidP="00644162">
            <w:pPr>
              <w:rPr>
                <w:sz w:val="24"/>
                <w:szCs w:val="24"/>
              </w:rPr>
            </w:pPr>
            <w:r w:rsidRPr="00612219">
              <w:rPr>
                <w:sz w:val="24"/>
                <w:szCs w:val="24"/>
              </w:rPr>
              <w:t xml:space="preserve">Средний </w:t>
            </w:r>
          </w:p>
        </w:tc>
        <w:tc>
          <w:tcPr>
            <w:tcW w:w="2393" w:type="dxa"/>
          </w:tcPr>
          <w:p w:rsidR="00FD3FCA" w:rsidRDefault="00FD3FCA" w:rsidP="00644162">
            <w:pPr>
              <w:jc w:val="center"/>
            </w:pPr>
            <w:r>
              <w:rPr>
                <w:sz w:val="24"/>
                <w:szCs w:val="24"/>
              </w:rPr>
              <w:t xml:space="preserve">31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19</w:t>
            </w:r>
          </w:p>
        </w:tc>
      </w:tr>
      <w:tr w:rsidR="00FD3FCA" w:rsidTr="00644162">
        <w:tc>
          <w:tcPr>
            <w:tcW w:w="2392" w:type="dxa"/>
            <w:vMerge/>
          </w:tcPr>
          <w:p w:rsidR="00FD3FCA" w:rsidRPr="00484A66" w:rsidRDefault="00FD3FCA" w:rsidP="00644162">
            <w:pPr>
              <w:rPr>
                <w:sz w:val="24"/>
                <w:szCs w:val="24"/>
              </w:rPr>
            </w:pPr>
          </w:p>
        </w:tc>
        <w:tc>
          <w:tcPr>
            <w:tcW w:w="2393" w:type="dxa"/>
          </w:tcPr>
          <w:p w:rsidR="00FD3FCA" w:rsidRPr="00612219" w:rsidRDefault="00FD3FCA" w:rsidP="00644162">
            <w:pPr>
              <w:rPr>
                <w:sz w:val="24"/>
                <w:szCs w:val="24"/>
              </w:rPr>
            </w:pPr>
            <w:r w:rsidRPr="00612219">
              <w:rPr>
                <w:sz w:val="24"/>
                <w:szCs w:val="24"/>
              </w:rPr>
              <w:t xml:space="preserve">ниже среднего </w:t>
            </w:r>
          </w:p>
        </w:tc>
        <w:tc>
          <w:tcPr>
            <w:tcW w:w="2393" w:type="dxa"/>
          </w:tcPr>
          <w:p w:rsidR="00FD3FCA" w:rsidRDefault="00FD3FCA" w:rsidP="00644162">
            <w:pPr>
              <w:jc w:val="center"/>
            </w:pPr>
            <w:r>
              <w:rPr>
                <w:sz w:val="24"/>
                <w:szCs w:val="24"/>
              </w:rPr>
              <w:t xml:space="preserve">6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3</w:t>
            </w:r>
          </w:p>
        </w:tc>
      </w:tr>
      <w:tr w:rsidR="00FD3FCA" w:rsidTr="00644162">
        <w:tc>
          <w:tcPr>
            <w:tcW w:w="2392" w:type="dxa"/>
            <w:vMerge w:val="restart"/>
          </w:tcPr>
          <w:p w:rsidR="00FD3FCA" w:rsidRPr="00484A66" w:rsidRDefault="00FD3FCA" w:rsidP="00644162">
            <w:pPr>
              <w:rPr>
                <w:sz w:val="24"/>
                <w:szCs w:val="24"/>
              </w:rPr>
            </w:pPr>
            <w:r w:rsidRPr="00484A66">
              <w:rPr>
                <w:sz w:val="24"/>
                <w:szCs w:val="24"/>
              </w:rPr>
              <w:lastRenderedPageBreak/>
              <w:t>«Безопасность»</w:t>
            </w:r>
          </w:p>
          <w:p w:rsidR="00FD3FCA" w:rsidRPr="00484A66" w:rsidRDefault="00FD3FCA" w:rsidP="00644162">
            <w:pPr>
              <w:rPr>
                <w:sz w:val="24"/>
                <w:szCs w:val="24"/>
              </w:rPr>
            </w:pPr>
          </w:p>
        </w:tc>
        <w:tc>
          <w:tcPr>
            <w:tcW w:w="2393" w:type="dxa"/>
          </w:tcPr>
          <w:p w:rsidR="00FD3FCA" w:rsidRPr="00612219" w:rsidRDefault="00FD3FCA" w:rsidP="00644162">
            <w:pPr>
              <w:rPr>
                <w:sz w:val="24"/>
                <w:szCs w:val="24"/>
              </w:rPr>
            </w:pPr>
            <w:r w:rsidRPr="00612219">
              <w:rPr>
                <w:sz w:val="24"/>
                <w:szCs w:val="24"/>
              </w:rPr>
              <w:t xml:space="preserve">Высокий </w:t>
            </w:r>
          </w:p>
        </w:tc>
        <w:tc>
          <w:tcPr>
            <w:tcW w:w="2393" w:type="dxa"/>
          </w:tcPr>
          <w:p w:rsidR="00FD3FCA" w:rsidRDefault="00FD3FCA" w:rsidP="00644162">
            <w:pPr>
              <w:jc w:val="center"/>
            </w:pPr>
            <w:r>
              <w:rPr>
                <w:sz w:val="24"/>
                <w:szCs w:val="24"/>
              </w:rPr>
              <w:t xml:space="preserve">53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32</w:t>
            </w:r>
          </w:p>
        </w:tc>
      </w:tr>
      <w:tr w:rsidR="00FD3FCA" w:rsidTr="00644162">
        <w:tc>
          <w:tcPr>
            <w:tcW w:w="2392" w:type="dxa"/>
            <w:vMerge/>
          </w:tcPr>
          <w:p w:rsidR="00FD3FCA" w:rsidRPr="00484A66" w:rsidRDefault="00FD3FCA" w:rsidP="00644162">
            <w:pPr>
              <w:rPr>
                <w:sz w:val="24"/>
                <w:szCs w:val="24"/>
              </w:rPr>
            </w:pPr>
          </w:p>
        </w:tc>
        <w:tc>
          <w:tcPr>
            <w:tcW w:w="2393" w:type="dxa"/>
          </w:tcPr>
          <w:p w:rsidR="00FD3FCA" w:rsidRPr="00612219" w:rsidRDefault="00FD3FCA" w:rsidP="00644162">
            <w:pPr>
              <w:rPr>
                <w:sz w:val="24"/>
                <w:szCs w:val="24"/>
              </w:rPr>
            </w:pPr>
            <w:r w:rsidRPr="00612219">
              <w:rPr>
                <w:sz w:val="24"/>
                <w:szCs w:val="24"/>
              </w:rPr>
              <w:t xml:space="preserve">Средний </w:t>
            </w:r>
          </w:p>
        </w:tc>
        <w:tc>
          <w:tcPr>
            <w:tcW w:w="2393" w:type="dxa"/>
          </w:tcPr>
          <w:p w:rsidR="00FD3FCA" w:rsidRDefault="00FD3FCA" w:rsidP="00644162">
            <w:pPr>
              <w:jc w:val="center"/>
            </w:pPr>
            <w:r>
              <w:rPr>
                <w:sz w:val="24"/>
                <w:szCs w:val="24"/>
              </w:rPr>
              <w:t xml:space="preserve">41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25</w:t>
            </w:r>
          </w:p>
        </w:tc>
      </w:tr>
      <w:tr w:rsidR="00FD3FCA" w:rsidTr="00644162">
        <w:tc>
          <w:tcPr>
            <w:tcW w:w="2392" w:type="dxa"/>
            <w:vMerge/>
          </w:tcPr>
          <w:p w:rsidR="00FD3FCA" w:rsidRPr="00484A66" w:rsidRDefault="00FD3FCA" w:rsidP="00644162">
            <w:pPr>
              <w:rPr>
                <w:sz w:val="24"/>
                <w:szCs w:val="24"/>
              </w:rPr>
            </w:pPr>
          </w:p>
        </w:tc>
        <w:tc>
          <w:tcPr>
            <w:tcW w:w="2393" w:type="dxa"/>
          </w:tcPr>
          <w:p w:rsidR="00FD3FCA" w:rsidRPr="00612219" w:rsidRDefault="00FD3FCA" w:rsidP="00644162">
            <w:pPr>
              <w:rPr>
                <w:sz w:val="24"/>
                <w:szCs w:val="24"/>
              </w:rPr>
            </w:pPr>
            <w:r w:rsidRPr="00612219">
              <w:rPr>
                <w:sz w:val="24"/>
                <w:szCs w:val="24"/>
              </w:rPr>
              <w:t xml:space="preserve">ниже среднего </w:t>
            </w:r>
          </w:p>
        </w:tc>
        <w:tc>
          <w:tcPr>
            <w:tcW w:w="2393" w:type="dxa"/>
          </w:tcPr>
          <w:p w:rsidR="00FD3FCA" w:rsidRDefault="00FD3FCA" w:rsidP="00644162">
            <w:pPr>
              <w:jc w:val="center"/>
            </w:pPr>
            <w:r>
              <w:rPr>
                <w:sz w:val="24"/>
                <w:szCs w:val="24"/>
              </w:rPr>
              <w:t xml:space="preserve">6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3</w:t>
            </w:r>
          </w:p>
        </w:tc>
      </w:tr>
      <w:tr w:rsidR="00FD3FCA" w:rsidTr="00644162">
        <w:tc>
          <w:tcPr>
            <w:tcW w:w="2392" w:type="dxa"/>
            <w:vMerge w:val="restart"/>
          </w:tcPr>
          <w:p w:rsidR="009D6488" w:rsidRDefault="009D6488" w:rsidP="00644162">
            <w:pPr>
              <w:rPr>
                <w:sz w:val="24"/>
                <w:szCs w:val="24"/>
              </w:rPr>
            </w:pPr>
          </w:p>
          <w:p w:rsidR="00FD3FCA" w:rsidRPr="000734DE" w:rsidRDefault="00FD3FCA" w:rsidP="00644162">
            <w:pPr>
              <w:rPr>
                <w:sz w:val="24"/>
                <w:szCs w:val="24"/>
              </w:rPr>
            </w:pPr>
            <w:r w:rsidRPr="000734DE">
              <w:rPr>
                <w:sz w:val="24"/>
                <w:szCs w:val="24"/>
              </w:rPr>
              <w:t>«Социализация»</w:t>
            </w:r>
          </w:p>
        </w:tc>
        <w:tc>
          <w:tcPr>
            <w:tcW w:w="2393" w:type="dxa"/>
          </w:tcPr>
          <w:p w:rsidR="00FD3FCA" w:rsidRPr="00612219" w:rsidRDefault="00FD3FCA" w:rsidP="00644162">
            <w:pPr>
              <w:rPr>
                <w:sz w:val="24"/>
                <w:szCs w:val="24"/>
              </w:rPr>
            </w:pPr>
            <w:r w:rsidRPr="00612219">
              <w:rPr>
                <w:sz w:val="24"/>
                <w:szCs w:val="24"/>
              </w:rPr>
              <w:t xml:space="preserve">Высокий </w:t>
            </w:r>
          </w:p>
        </w:tc>
        <w:tc>
          <w:tcPr>
            <w:tcW w:w="2393" w:type="dxa"/>
          </w:tcPr>
          <w:p w:rsidR="00FD3FCA" w:rsidRDefault="00FD3FCA" w:rsidP="00644162">
            <w:pPr>
              <w:jc w:val="center"/>
            </w:pPr>
            <w:r>
              <w:rPr>
                <w:sz w:val="24"/>
                <w:szCs w:val="24"/>
              </w:rPr>
              <w:t xml:space="preserve">63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38</w:t>
            </w:r>
          </w:p>
        </w:tc>
      </w:tr>
      <w:tr w:rsidR="00FD3FCA" w:rsidTr="00644162">
        <w:tc>
          <w:tcPr>
            <w:tcW w:w="2392" w:type="dxa"/>
            <w:vMerge/>
          </w:tcPr>
          <w:p w:rsidR="00FD3FCA" w:rsidRPr="00484A66" w:rsidRDefault="00FD3FCA" w:rsidP="00644162">
            <w:pPr>
              <w:rPr>
                <w:sz w:val="24"/>
                <w:szCs w:val="24"/>
              </w:rPr>
            </w:pPr>
          </w:p>
        </w:tc>
        <w:tc>
          <w:tcPr>
            <w:tcW w:w="2393" w:type="dxa"/>
          </w:tcPr>
          <w:p w:rsidR="00FD3FCA" w:rsidRPr="00612219" w:rsidRDefault="00FD3FCA" w:rsidP="00644162">
            <w:pPr>
              <w:rPr>
                <w:sz w:val="24"/>
                <w:szCs w:val="24"/>
              </w:rPr>
            </w:pPr>
            <w:r w:rsidRPr="00612219">
              <w:rPr>
                <w:sz w:val="24"/>
                <w:szCs w:val="24"/>
              </w:rPr>
              <w:t xml:space="preserve">Средний </w:t>
            </w:r>
          </w:p>
        </w:tc>
        <w:tc>
          <w:tcPr>
            <w:tcW w:w="2393" w:type="dxa"/>
          </w:tcPr>
          <w:p w:rsidR="00FD3FCA" w:rsidRDefault="00FD3FCA" w:rsidP="00644162">
            <w:pPr>
              <w:jc w:val="center"/>
            </w:pPr>
            <w:r>
              <w:rPr>
                <w:sz w:val="24"/>
                <w:szCs w:val="24"/>
              </w:rPr>
              <w:t xml:space="preserve">30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17</w:t>
            </w:r>
          </w:p>
        </w:tc>
      </w:tr>
      <w:tr w:rsidR="00FD3FCA" w:rsidTr="00644162">
        <w:tc>
          <w:tcPr>
            <w:tcW w:w="2392" w:type="dxa"/>
            <w:vMerge/>
          </w:tcPr>
          <w:p w:rsidR="00FD3FCA" w:rsidRPr="00484A66" w:rsidRDefault="00FD3FCA" w:rsidP="00644162">
            <w:pPr>
              <w:rPr>
                <w:sz w:val="24"/>
                <w:szCs w:val="24"/>
              </w:rPr>
            </w:pPr>
          </w:p>
        </w:tc>
        <w:tc>
          <w:tcPr>
            <w:tcW w:w="2393" w:type="dxa"/>
          </w:tcPr>
          <w:p w:rsidR="00FD3FCA" w:rsidRPr="00612219" w:rsidRDefault="00FD3FCA" w:rsidP="00644162">
            <w:pPr>
              <w:rPr>
                <w:sz w:val="24"/>
                <w:szCs w:val="24"/>
              </w:rPr>
            </w:pPr>
            <w:r w:rsidRPr="00612219">
              <w:rPr>
                <w:sz w:val="24"/>
                <w:szCs w:val="24"/>
              </w:rPr>
              <w:t xml:space="preserve">ниже среднего </w:t>
            </w:r>
          </w:p>
        </w:tc>
        <w:tc>
          <w:tcPr>
            <w:tcW w:w="2393" w:type="dxa"/>
          </w:tcPr>
          <w:p w:rsidR="00FD3FCA" w:rsidRDefault="00FD3FCA" w:rsidP="00644162">
            <w:pPr>
              <w:jc w:val="center"/>
            </w:pPr>
            <w:r>
              <w:rPr>
                <w:sz w:val="24"/>
                <w:szCs w:val="24"/>
              </w:rPr>
              <w:t>7</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4</w:t>
            </w:r>
          </w:p>
        </w:tc>
      </w:tr>
      <w:tr w:rsidR="00FD3FCA" w:rsidTr="00644162">
        <w:tc>
          <w:tcPr>
            <w:tcW w:w="2392" w:type="dxa"/>
            <w:vMerge w:val="restart"/>
          </w:tcPr>
          <w:p w:rsidR="00FD3FCA" w:rsidRPr="000734DE" w:rsidRDefault="00FD3FCA" w:rsidP="00644162">
            <w:pPr>
              <w:jc w:val="center"/>
              <w:rPr>
                <w:sz w:val="24"/>
                <w:szCs w:val="24"/>
              </w:rPr>
            </w:pPr>
            <w:r w:rsidRPr="000734DE">
              <w:rPr>
                <w:sz w:val="24"/>
                <w:szCs w:val="24"/>
              </w:rPr>
              <w:t>«Труд»</w:t>
            </w:r>
          </w:p>
        </w:tc>
        <w:tc>
          <w:tcPr>
            <w:tcW w:w="2393" w:type="dxa"/>
          </w:tcPr>
          <w:p w:rsidR="00FD3FCA" w:rsidRPr="00612219" w:rsidRDefault="00FD3FCA" w:rsidP="00644162">
            <w:pPr>
              <w:rPr>
                <w:sz w:val="24"/>
                <w:szCs w:val="24"/>
              </w:rPr>
            </w:pPr>
            <w:r w:rsidRPr="00612219">
              <w:rPr>
                <w:sz w:val="24"/>
                <w:szCs w:val="24"/>
              </w:rPr>
              <w:t xml:space="preserve">Высокий </w:t>
            </w:r>
          </w:p>
        </w:tc>
        <w:tc>
          <w:tcPr>
            <w:tcW w:w="2393" w:type="dxa"/>
          </w:tcPr>
          <w:p w:rsidR="00FD3FCA" w:rsidRDefault="00FD3FCA" w:rsidP="00644162">
            <w:pPr>
              <w:jc w:val="center"/>
            </w:pPr>
            <w:r>
              <w:rPr>
                <w:sz w:val="24"/>
                <w:szCs w:val="24"/>
              </w:rPr>
              <w:t xml:space="preserve">60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36</w:t>
            </w:r>
          </w:p>
        </w:tc>
      </w:tr>
      <w:tr w:rsidR="00FD3FCA" w:rsidTr="00644162">
        <w:tc>
          <w:tcPr>
            <w:tcW w:w="2392" w:type="dxa"/>
            <w:vMerge/>
          </w:tcPr>
          <w:p w:rsidR="00FD3FCA" w:rsidRPr="000734DE" w:rsidRDefault="00FD3FCA" w:rsidP="00644162">
            <w:pPr>
              <w:jc w:val="center"/>
              <w:rPr>
                <w:sz w:val="24"/>
                <w:szCs w:val="24"/>
              </w:rPr>
            </w:pPr>
          </w:p>
        </w:tc>
        <w:tc>
          <w:tcPr>
            <w:tcW w:w="2393" w:type="dxa"/>
          </w:tcPr>
          <w:p w:rsidR="00FD3FCA" w:rsidRPr="00612219" w:rsidRDefault="00FD3FCA" w:rsidP="00644162">
            <w:pPr>
              <w:rPr>
                <w:sz w:val="24"/>
                <w:szCs w:val="24"/>
              </w:rPr>
            </w:pPr>
            <w:r w:rsidRPr="00612219">
              <w:rPr>
                <w:sz w:val="24"/>
                <w:szCs w:val="24"/>
              </w:rPr>
              <w:t xml:space="preserve">Средний </w:t>
            </w:r>
          </w:p>
        </w:tc>
        <w:tc>
          <w:tcPr>
            <w:tcW w:w="2393" w:type="dxa"/>
          </w:tcPr>
          <w:p w:rsidR="00FD3FCA" w:rsidRDefault="00FD3FCA" w:rsidP="00644162">
            <w:pPr>
              <w:jc w:val="center"/>
            </w:pPr>
            <w:r>
              <w:rPr>
                <w:sz w:val="24"/>
                <w:szCs w:val="24"/>
              </w:rPr>
              <w:t xml:space="preserve">37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22</w:t>
            </w:r>
          </w:p>
        </w:tc>
      </w:tr>
      <w:tr w:rsidR="00FD3FCA" w:rsidTr="00644162">
        <w:tc>
          <w:tcPr>
            <w:tcW w:w="2392" w:type="dxa"/>
            <w:vMerge/>
          </w:tcPr>
          <w:p w:rsidR="00FD3FCA" w:rsidRPr="000734DE" w:rsidRDefault="00FD3FCA" w:rsidP="00644162">
            <w:pPr>
              <w:jc w:val="center"/>
              <w:rPr>
                <w:sz w:val="24"/>
                <w:szCs w:val="24"/>
              </w:rPr>
            </w:pPr>
          </w:p>
        </w:tc>
        <w:tc>
          <w:tcPr>
            <w:tcW w:w="2393" w:type="dxa"/>
          </w:tcPr>
          <w:p w:rsidR="00FD3FCA" w:rsidRPr="00612219" w:rsidRDefault="00FD3FCA" w:rsidP="00644162">
            <w:pPr>
              <w:rPr>
                <w:sz w:val="24"/>
                <w:szCs w:val="24"/>
              </w:rPr>
            </w:pPr>
            <w:r w:rsidRPr="00612219">
              <w:rPr>
                <w:sz w:val="24"/>
                <w:szCs w:val="24"/>
              </w:rPr>
              <w:t xml:space="preserve">ниже среднего </w:t>
            </w:r>
          </w:p>
        </w:tc>
        <w:tc>
          <w:tcPr>
            <w:tcW w:w="2393" w:type="dxa"/>
          </w:tcPr>
          <w:p w:rsidR="00FD3FCA" w:rsidRDefault="00FD3FCA" w:rsidP="00644162">
            <w:pPr>
              <w:jc w:val="center"/>
            </w:pPr>
            <w:r>
              <w:rPr>
                <w:sz w:val="24"/>
                <w:szCs w:val="24"/>
              </w:rPr>
              <w:t xml:space="preserve">3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2</w:t>
            </w:r>
          </w:p>
        </w:tc>
      </w:tr>
      <w:tr w:rsidR="00FD3FCA" w:rsidTr="00644162">
        <w:tc>
          <w:tcPr>
            <w:tcW w:w="2392" w:type="dxa"/>
            <w:vMerge w:val="restart"/>
          </w:tcPr>
          <w:p w:rsidR="00FD3FCA" w:rsidRDefault="00FD3FCA" w:rsidP="00644162">
            <w:pPr>
              <w:jc w:val="center"/>
              <w:rPr>
                <w:b/>
                <w:sz w:val="28"/>
                <w:szCs w:val="28"/>
              </w:rPr>
            </w:pPr>
            <w:r w:rsidRPr="000734DE">
              <w:rPr>
                <w:sz w:val="24"/>
                <w:szCs w:val="24"/>
              </w:rPr>
              <w:t>«Чтение художественной литературы»</w:t>
            </w:r>
          </w:p>
        </w:tc>
        <w:tc>
          <w:tcPr>
            <w:tcW w:w="2393" w:type="dxa"/>
          </w:tcPr>
          <w:p w:rsidR="00FD3FCA" w:rsidRPr="00612219" w:rsidRDefault="00FD3FCA" w:rsidP="00644162">
            <w:pPr>
              <w:rPr>
                <w:sz w:val="24"/>
                <w:szCs w:val="24"/>
              </w:rPr>
            </w:pPr>
            <w:r w:rsidRPr="00612219">
              <w:rPr>
                <w:sz w:val="24"/>
                <w:szCs w:val="24"/>
              </w:rPr>
              <w:t xml:space="preserve">Высокий </w:t>
            </w:r>
          </w:p>
        </w:tc>
        <w:tc>
          <w:tcPr>
            <w:tcW w:w="2393" w:type="dxa"/>
          </w:tcPr>
          <w:p w:rsidR="00FD3FCA" w:rsidRDefault="00FD3FCA" w:rsidP="00644162">
            <w:pPr>
              <w:jc w:val="center"/>
            </w:pPr>
            <w:r>
              <w:rPr>
                <w:sz w:val="24"/>
                <w:szCs w:val="24"/>
              </w:rPr>
              <w:t xml:space="preserve">63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38</w:t>
            </w:r>
          </w:p>
        </w:tc>
      </w:tr>
      <w:tr w:rsidR="00FD3FCA" w:rsidTr="00644162">
        <w:tc>
          <w:tcPr>
            <w:tcW w:w="2392" w:type="dxa"/>
            <w:vMerge/>
          </w:tcPr>
          <w:p w:rsidR="00FD3FCA" w:rsidRDefault="00FD3FCA" w:rsidP="00644162">
            <w:pPr>
              <w:jc w:val="center"/>
              <w:rPr>
                <w:b/>
                <w:sz w:val="28"/>
                <w:szCs w:val="28"/>
              </w:rPr>
            </w:pPr>
          </w:p>
        </w:tc>
        <w:tc>
          <w:tcPr>
            <w:tcW w:w="2393" w:type="dxa"/>
          </w:tcPr>
          <w:p w:rsidR="00FD3FCA" w:rsidRPr="00612219" w:rsidRDefault="00FD3FCA" w:rsidP="00644162">
            <w:pPr>
              <w:rPr>
                <w:sz w:val="24"/>
                <w:szCs w:val="24"/>
              </w:rPr>
            </w:pPr>
            <w:r w:rsidRPr="00612219">
              <w:rPr>
                <w:sz w:val="24"/>
                <w:szCs w:val="24"/>
              </w:rPr>
              <w:t xml:space="preserve">Средний </w:t>
            </w:r>
          </w:p>
        </w:tc>
        <w:tc>
          <w:tcPr>
            <w:tcW w:w="2393" w:type="dxa"/>
          </w:tcPr>
          <w:p w:rsidR="00FD3FCA" w:rsidRDefault="00FD3FCA" w:rsidP="00644162">
            <w:pPr>
              <w:jc w:val="center"/>
            </w:pPr>
            <w:r>
              <w:rPr>
                <w:sz w:val="24"/>
                <w:szCs w:val="24"/>
              </w:rPr>
              <w:t xml:space="preserve">30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18</w:t>
            </w:r>
          </w:p>
        </w:tc>
      </w:tr>
      <w:tr w:rsidR="00FD3FCA" w:rsidTr="00644162">
        <w:tc>
          <w:tcPr>
            <w:tcW w:w="2392" w:type="dxa"/>
            <w:vMerge/>
          </w:tcPr>
          <w:p w:rsidR="00FD3FCA" w:rsidRDefault="00FD3FCA" w:rsidP="00644162">
            <w:pPr>
              <w:jc w:val="center"/>
              <w:rPr>
                <w:b/>
                <w:sz w:val="28"/>
                <w:szCs w:val="28"/>
              </w:rPr>
            </w:pPr>
          </w:p>
        </w:tc>
        <w:tc>
          <w:tcPr>
            <w:tcW w:w="2393" w:type="dxa"/>
          </w:tcPr>
          <w:p w:rsidR="00FD3FCA" w:rsidRPr="00612219" w:rsidRDefault="00FD3FCA" w:rsidP="00644162">
            <w:pPr>
              <w:rPr>
                <w:sz w:val="24"/>
                <w:szCs w:val="24"/>
              </w:rPr>
            </w:pPr>
            <w:r w:rsidRPr="00612219">
              <w:rPr>
                <w:sz w:val="24"/>
                <w:szCs w:val="24"/>
              </w:rPr>
              <w:t xml:space="preserve">ниже среднего </w:t>
            </w:r>
          </w:p>
        </w:tc>
        <w:tc>
          <w:tcPr>
            <w:tcW w:w="2393" w:type="dxa"/>
          </w:tcPr>
          <w:p w:rsidR="00FD3FCA" w:rsidRDefault="00FD3FCA" w:rsidP="00644162">
            <w:pPr>
              <w:jc w:val="center"/>
            </w:pPr>
            <w:r>
              <w:rPr>
                <w:sz w:val="24"/>
                <w:szCs w:val="24"/>
              </w:rPr>
              <w:t xml:space="preserve">7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4</w:t>
            </w:r>
          </w:p>
        </w:tc>
      </w:tr>
      <w:tr w:rsidR="00FD3FCA" w:rsidTr="00644162">
        <w:tc>
          <w:tcPr>
            <w:tcW w:w="2392" w:type="dxa"/>
            <w:vMerge w:val="restart"/>
          </w:tcPr>
          <w:p w:rsidR="00FD3FCA" w:rsidRDefault="00FD3FCA" w:rsidP="00644162">
            <w:pPr>
              <w:jc w:val="center"/>
              <w:rPr>
                <w:b/>
                <w:sz w:val="28"/>
                <w:szCs w:val="28"/>
              </w:rPr>
            </w:pPr>
            <w:r w:rsidRPr="000734DE">
              <w:rPr>
                <w:sz w:val="24"/>
                <w:szCs w:val="24"/>
              </w:rPr>
              <w:t>«Физическая культура»</w:t>
            </w:r>
          </w:p>
        </w:tc>
        <w:tc>
          <w:tcPr>
            <w:tcW w:w="2393" w:type="dxa"/>
          </w:tcPr>
          <w:p w:rsidR="00FD3FCA" w:rsidRPr="00612219" w:rsidRDefault="00FD3FCA" w:rsidP="00644162">
            <w:pPr>
              <w:rPr>
                <w:sz w:val="24"/>
                <w:szCs w:val="24"/>
              </w:rPr>
            </w:pPr>
            <w:r w:rsidRPr="00612219">
              <w:rPr>
                <w:sz w:val="24"/>
                <w:szCs w:val="24"/>
              </w:rPr>
              <w:t xml:space="preserve">Высокий </w:t>
            </w:r>
          </w:p>
        </w:tc>
        <w:tc>
          <w:tcPr>
            <w:tcW w:w="2393" w:type="dxa"/>
          </w:tcPr>
          <w:p w:rsidR="00FD3FCA" w:rsidRDefault="00FD3FCA" w:rsidP="00644162">
            <w:pPr>
              <w:jc w:val="center"/>
            </w:pPr>
            <w:r>
              <w:rPr>
                <w:sz w:val="24"/>
                <w:szCs w:val="24"/>
              </w:rPr>
              <w:t xml:space="preserve">68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41</w:t>
            </w:r>
          </w:p>
        </w:tc>
      </w:tr>
      <w:tr w:rsidR="00FD3FCA" w:rsidTr="00644162">
        <w:tc>
          <w:tcPr>
            <w:tcW w:w="2392" w:type="dxa"/>
            <w:vMerge/>
          </w:tcPr>
          <w:p w:rsidR="00FD3FCA" w:rsidRDefault="00FD3FCA" w:rsidP="00644162">
            <w:pPr>
              <w:jc w:val="center"/>
              <w:rPr>
                <w:b/>
                <w:sz w:val="28"/>
                <w:szCs w:val="28"/>
              </w:rPr>
            </w:pPr>
          </w:p>
        </w:tc>
        <w:tc>
          <w:tcPr>
            <w:tcW w:w="2393" w:type="dxa"/>
          </w:tcPr>
          <w:p w:rsidR="00FD3FCA" w:rsidRPr="00612219" w:rsidRDefault="00FD3FCA" w:rsidP="00644162">
            <w:pPr>
              <w:rPr>
                <w:sz w:val="24"/>
                <w:szCs w:val="24"/>
              </w:rPr>
            </w:pPr>
            <w:r w:rsidRPr="00612219">
              <w:rPr>
                <w:sz w:val="24"/>
                <w:szCs w:val="24"/>
              </w:rPr>
              <w:t xml:space="preserve">Средний </w:t>
            </w:r>
          </w:p>
        </w:tc>
        <w:tc>
          <w:tcPr>
            <w:tcW w:w="2393" w:type="dxa"/>
          </w:tcPr>
          <w:p w:rsidR="00FD3FCA" w:rsidRDefault="00FD3FCA" w:rsidP="00644162">
            <w:pPr>
              <w:jc w:val="center"/>
            </w:pPr>
            <w:r>
              <w:rPr>
                <w:sz w:val="24"/>
                <w:szCs w:val="24"/>
              </w:rPr>
              <w:t xml:space="preserve">25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15</w:t>
            </w:r>
          </w:p>
        </w:tc>
      </w:tr>
      <w:tr w:rsidR="00FD3FCA" w:rsidTr="00644162">
        <w:tc>
          <w:tcPr>
            <w:tcW w:w="2392" w:type="dxa"/>
            <w:vMerge/>
          </w:tcPr>
          <w:p w:rsidR="00FD3FCA" w:rsidRDefault="00FD3FCA" w:rsidP="00644162">
            <w:pPr>
              <w:jc w:val="center"/>
              <w:rPr>
                <w:b/>
                <w:sz w:val="28"/>
                <w:szCs w:val="28"/>
              </w:rPr>
            </w:pPr>
          </w:p>
        </w:tc>
        <w:tc>
          <w:tcPr>
            <w:tcW w:w="2393" w:type="dxa"/>
          </w:tcPr>
          <w:p w:rsidR="00FD3FCA" w:rsidRPr="00612219" w:rsidRDefault="00FD3FCA" w:rsidP="00644162">
            <w:pPr>
              <w:rPr>
                <w:sz w:val="24"/>
                <w:szCs w:val="24"/>
              </w:rPr>
            </w:pPr>
            <w:r w:rsidRPr="00612219">
              <w:rPr>
                <w:sz w:val="24"/>
                <w:szCs w:val="24"/>
              </w:rPr>
              <w:t xml:space="preserve">ниже среднего </w:t>
            </w:r>
          </w:p>
        </w:tc>
        <w:tc>
          <w:tcPr>
            <w:tcW w:w="2393" w:type="dxa"/>
          </w:tcPr>
          <w:p w:rsidR="00FD3FCA" w:rsidRDefault="00FD3FCA" w:rsidP="00644162">
            <w:pPr>
              <w:jc w:val="center"/>
            </w:pPr>
            <w:r>
              <w:rPr>
                <w:sz w:val="24"/>
                <w:szCs w:val="24"/>
              </w:rPr>
              <w:t xml:space="preserve">7 </w:t>
            </w:r>
            <w:r w:rsidRPr="00E6535B">
              <w:rPr>
                <w:sz w:val="24"/>
                <w:szCs w:val="24"/>
              </w:rPr>
              <w:t>%</w:t>
            </w:r>
          </w:p>
        </w:tc>
        <w:tc>
          <w:tcPr>
            <w:tcW w:w="2393" w:type="dxa"/>
          </w:tcPr>
          <w:p w:rsidR="00FD3FCA" w:rsidRPr="00C639AD" w:rsidRDefault="00FD3FCA" w:rsidP="00644162">
            <w:pPr>
              <w:jc w:val="center"/>
              <w:rPr>
                <w:sz w:val="28"/>
                <w:szCs w:val="28"/>
              </w:rPr>
            </w:pPr>
            <w:r>
              <w:rPr>
                <w:sz w:val="28"/>
                <w:szCs w:val="28"/>
              </w:rPr>
              <w:t>4</w:t>
            </w:r>
          </w:p>
        </w:tc>
      </w:tr>
      <w:tr w:rsidR="00FD3FCA" w:rsidTr="00644162">
        <w:tc>
          <w:tcPr>
            <w:tcW w:w="2392" w:type="dxa"/>
            <w:vMerge w:val="restart"/>
          </w:tcPr>
          <w:p w:rsidR="00FD3FCA" w:rsidRDefault="00FD3FCA" w:rsidP="00644162">
            <w:pPr>
              <w:jc w:val="center"/>
              <w:rPr>
                <w:b/>
                <w:sz w:val="28"/>
                <w:szCs w:val="28"/>
              </w:rPr>
            </w:pPr>
            <w:r w:rsidRPr="00662F17">
              <w:rPr>
                <w:b/>
                <w:i/>
                <w:sz w:val="24"/>
                <w:szCs w:val="24"/>
                <w:u w:val="single"/>
              </w:rPr>
              <w:t>Средний показатель</w:t>
            </w:r>
          </w:p>
        </w:tc>
        <w:tc>
          <w:tcPr>
            <w:tcW w:w="2393" w:type="dxa"/>
          </w:tcPr>
          <w:p w:rsidR="00FD3FCA" w:rsidRPr="00C639AD" w:rsidRDefault="00FD3FCA" w:rsidP="00644162">
            <w:pPr>
              <w:rPr>
                <w:b/>
                <w:sz w:val="24"/>
                <w:szCs w:val="24"/>
              </w:rPr>
            </w:pPr>
            <w:r w:rsidRPr="00C639AD">
              <w:rPr>
                <w:b/>
                <w:sz w:val="24"/>
                <w:szCs w:val="24"/>
              </w:rPr>
              <w:t xml:space="preserve">Высокий </w:t>
            </w:r>
          </w:p>
        </w:tc>
        <w:tc>
          <w:tcPr>
            <w:tcW w:w="2393" w:type="dxa"/>
          </w:tcPr>
          <w:p w:rsidR="00FD3FCA" w:rsidRPr="00404A9D" w:rsidRDefault="00FD3FCA" w:rsidP="00644162">
            <w:pPr>
              <w:jc w:val="center"/>
              <w:rPr>
                <w:b/>
              </w:rPr>
            </w:pPr>
            <w:r w:rsidRPr="00404A9D">
              <w:rPr>
                <w:b/>
                <w:sz w:val="24"/>
                <w:szCs w:val="24"/>
              </w:rPr>
              <w:t>60 %</w:t>
            </w:r>
          </w:p>
        </w:tc>
        <w:tc>
          <w:tcPr>
            <w:tcW w:w="2393" w:type="dxa"/>
          </w:tcPr>
          <w:p w:rsidR="00FD3FCA" w:rsidRPr="00C639AD" w:rsidRDefault="00FD3FCA" w:rsidP="00644162">
            <w:pPr>
              <w:jc w:val="center"/>
              <w:rPr>
                <w:b/>
                <w:sz w:val="28"/>
                <w:szCs w:val="28"/>
              </w:rPr>
            </w:pPr>
            <w:r>
              <w:rPr>
                <w:b/>
                <w:sz w:val="28"/>
                <w:szCs w:val="28"/>
              </w:rPr>
              <w:t>36</w:t>
            </w:r>
          </w:p>
        </w:tc>
      </w:tr>
      <w:tr w:rsidR="00FD3FCA" w:rsidTr="00644162">
        <w:tc>
          <w:tcPr>
            <w:tcW w:w="2392" w:type="dxa"/>
            <w:vMerge/>
          </w:tcPr>
          <w:p w:rsidR="00FD3FCA" w:rsidRDefault="00FD3FCA" w:rsidP="00644162">
            <w:pPr>
              <w:jc w:val="center"/>
              <w:rPr>
                <w:b/>
                <w:sz w:val="28"/>
                <w:szCs w:val="28"/>
              </w:rPr>
            </w:pPr>
          </w:p>
        </w:tc>
        <w:tc>
          <w:tcPr>
            <w:tcW w:w="2393" w:type="dxa"/>
          </w:tcPr>
          <w:p w:rsidR="00FD3FCA" w:rsidRPr="00C639AD" w:rsidRDefault="00FD3FCA" w:rsidP="00644162">
            <w:pPr>
              <w:rPr>
                <w:b/>
                <w:sz w:val="24"/>
                <w:szCs w:val="24"/>
              </w:rPr>
            </w:pPr>
            <w:r w:rsidRPr="00C639AD">
              <w:rPr>
                <w:b/>
                <w:sz w:val="24"/>
                <w:szCs w:val="24"/>
              </w:rPr>
              <w:t xml:space="preserve">Средний </w:t>
            </w:r>
          </w:p>
        </w:tc>
        <w:tc>
          <w:tcPr>
            <w:tcW w:w="2393" w:type="dxa"/>
          </w:tcPr>
          <w:p w:rsidR="00FD3FCA" w:rsidRPr="00404A9D" w:rsidRDefault="00FD3FCA" w:rsidP="00644162">
            <w:pPr>
              <w:jc w:val="center"/>
              <w:rPr>
                <w:b/>
              </w:rPr>
            </w:pPr>
            <w:r w:rsidRPr="00404A9D">
              <w:rPr>
                <w:b/>
                <w:sz w:val="24"/>
                <w:szCs w:val="24"/>
              </w:rPr>
              <w:t>31 %</w:t>
            </w:r>
          </w:p>
        </w:tc>
        <w:tc>
          <w:tcPr>
            <w:tcW w:w="2393" w:type="dxa"/>
          </w:tcPr>
          <w:p w:rsidR="00FD3FCA" w:rsidRPr="00C639AD" w:rsidRDefault="00FD3FCA" w:rsidP="00644162">
            <w:pPr>
              <w:jc w:val="center"/>
              <w:rPr>
                <w:b/>
                <w:sz w:val="28"/>
                <w:szCs w:val="28"/>
              </w:rPr>
            </w:pPr>
            <w:r>
              <w:rPr>
                <w:b/>
                <w:sz w:val="28"/>
                <w:szCs w:val="28"/>
              </w:rPr>
              <w:t>19</w:t>
            </w:r>
          </w:p>
        </w:tc>
      </w:tr>
      <w:tr w:rsidR="00FD3FCA" w:rsidTr="00644162">
        <w:tc>
          <w:tcPr>
            <w:tcW w:w="2392" w:type="dxa"/>
            <w:vMerge/>
          </w:tcPr>
          <w:p w:rsidR="00FD3FCA" w:rsidRDefault="00FD3FCA" w:rsidP="00644162">
            <w:pPr>
              <w:jc w:val="center"/>
              <w:rPr>
                <w:b/>
                <w:sz w:val="28"/>
                <w:szCs w:val="28"/>
              </w:rPr>
            </w:pPr>
          </w:p>
        </w:tc>
        <w:tc>
          <w:tcPr>
            <w:tcW w:w="2393" w:type="dxa"/>
          </w:tcPr>
          <w:p w:rsidR="00FD3FCA" w:rsidRPr="00C639AD" w:rsidRDefault="00FD3FCA" w:rsidP="00644162">
            <w:pPr>
              <w:rPr>
                <w:b/>
                <w:sz w:val="24"/>
                <w:szCs w:val="24"/>
              </w:rPr>
            </w:pPr>
            <w:r w:rsidRPr="00C639AD">
              <w:rPr>
                <w:b/>
                <w:sz w:val="24"/>
                <w:szCs w:val="24"/>
              </w:rPr>
              <w:t xml:space="preserve">ниже среднего </w:t>
            </w:r>
          </w:p>
        </w:tc>
        <w:tc>
          <w:tcPr>
            <w:tcW w:w="2393" w:type="dxa"/>
          </w:tcPr>
          <w:p w:rsidR="00FD3FCA" w:rsidRPr="00404A9D" w:rsidRDefault="00FD3FCA" w:rsidP="00644162">
            <w:pPr>
              <w:jc w:val="center"/>
              <w:rPr>
                <w:b/>
              </w:rPr>
            </w:pPr>
            <w:r w:rsidRPr="00404A9D">
              <w:rPr>
                <w:b/>
                <w:sz w:val="24"/>
                <w:szCs w:val="24"/>
              </w:rPr>
              <w:t>9 %</w:t>
            </w:r>
          </w:p>
        </w:tc>
        <w:tc>
          <w:tcPr>
            <w:tcW w:w="2393" w:type="dxa"/>
          </w:tcPr>
          <w:p w:rsidR="00FD3FCA" w:rsidRPr="00C639AD" w:rsidRDefault="00FD3FCA" w:rsidP="00644162">
            <w:pPr>
              <w:jc w:val="center"/>
              <w:rPr>
                <w:b/>
                <w:sz w:val="28"/>
                <w:szCs w:val="28"/>
              </w:rPr>
            </w:pPr>
            <w:r>
              <w:rPr>
                <w:b/>
                <w:sz w:val="28"/>
                <w:szCs w:val="28"/>
              </w:rPr>
              <w:t>5</w:t>
            </w:r>
          </w:p>
        </w:tc>
      </w:tr>
    </w:tbl>
    <w:p w:rsidR="00FD3FCA" w:rsidRDefault="00FD3FCA" w:rsidP="00B74266">
      <w:pPr>
        <w:spacing w:after="0"/>
        <w:rPr>
          <w:rFonts w:ascii="Times New Roman" w:hAnsi="Times New Roman" w:cs="Times New Roman"/>
          <w:sz w:val="24"/>
          <w:szCs w:val="24"/>
        </w:rPr>
      </w:pPr>
    </w:p>
    <w:p w:rsidR="00B74266" w:rsidRDefault="00B74266" w:rsidP="00B74266">
      <w:pPr>
        <w:spacing w:after="0"/>
        <w:rPr>
          <w:rFonts w:ascii="Times New Roman" w:hAnsi="Times New Roman" w:cs="Times New Roman"/>
          <w:sz w:val="24"/>
          <w:szCs w:val="24"/>
        </w:rPr>
      </w:pPr>
      <w:r>
        <w:rPr>
          <w:rFonts w:ascii="Times New Roman" w:hAnsi="Times New Roman" w:cs="Times New Roman"/>
          <w:sz w:val="24"/>
          <w:szCs w:val="24"/>
        </w:rPr>
        <w:t>На момент обследования педагогами были выявлены следующие результаты:</w:t>
      </w:r>
    </w:p>
    <w:p w:rsidR="000B3792" w:rsidRPr="00E55912" w:rsidRDefault="000B3792" w:rsidP="000B3792">
      <w:pPr>
        <w:spacing w:after="0" w:line="240" w:lineRule="auto"/>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У большинства детей к концу пребывания в подготовительной  группе    формируется социальная зрелость, необходимая для обучения в школе, умение работать в коллективе. Дети умеют регулировать свое поведение и способны принимать позицию школьника в соответствии с требованиями, предъявляемыми школой. Выпускники детского сада способны работать самостоятельно с фронтальной инструкцией, планировать, осуществлять и контролировать свою деятельность.</w:t>
      </w:r>
      <w:r w:rsidRPr="00E55912">
        <w:rPr>
          <w:rFonts w:ascii="Times New Roman" w:eastAsia="Times New Roman" w:hAnsi="Times New Roman" w:cs="Times New Roman"/>
          <w:b/>
          <w:sz w:val="24"/>
          <w:szCs w:val="24"/>
        </w:rPr>
        <w:t xml:space="preserve"> </w:t>
      </w:r>
    </w:p>
    <w:p w:rsidR="000B3792" w:rsidRDefault="000B3792" w:rsidP="00B74266">
      <w:pPr>
        <w:spacing w:after="0"/>
        <w:rPr>
          <w:rFonts w:ascii="Times New Roman" w:hAnsi="Times New Roman" w:cs="Times New Roman"/>
          <w:sz w:val="24"/>
          <w:szCs w:val="24"/>
        </w:rPr>
      </w:pPr>
    </w:p>
    <w:p w:rsidR="00B74266" w:rsidRPr="00B74266" w:rsidRDefault="00B74266" w:rsidP="00175B58">
      <w:pPr>
        <w:tabs>
          <w:tab w:val="left" w:pos="2340"/>
        </w:tabs>
        <w:spacing w:after="0"/>
        <w:jc w:val="center"/>
        <w:rPr>
          <w:rFonts w:ascii="Times New Roman" w:hAnsi="Times New Roman" w:cs="Times New Roman"/>
          <w:sz w:val="28"/>
          <w:szCs w:val="28"/>
          <w:u w:val="single"/>
        </w:rPr>
      </w:pPr>
      <w:r w:rsidRPr="00B74266">
        <w:rPr>
          <w:rFonts w:ascii="Times New Roman" w:hAnsi="Times New Roman" w:cs="Times New Roman"/>
          <w:b/>
          <w:sz w:val="28"/>
          <w:szCs w:val="28"/>
          <w:u w:val="single"/>
        </w:rPr>
        <w:t>Состояние здоровья школьников, меры по охране и укреплению здоровья.</w:t>
      </w:r>
    </w:p>
    <w:p w:rsidR="00B74266" w:rsidRDefault="00B74266" w:rsidP="00B74266">
      <w:pPr>
        <w:tabs>
          <w:tab w:val="left" w:pos="-426"/>
        </w:tabs>
        <w:spacing w:after="0" w:line="240" w:lineRule="auto"/>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 xml:space="preserve">Все необходимые условия  для медицинского обслуживания </w:t>
      </w:r>
      <w:r>
        <w:rPr>
          <w:rFonts w:ascii="Times New Roman" w:eastAsia="Times New Roman" w:hAnsi="Times New Roman" w:cs="Times New Roman"/>
          <w:sz w:val="24"/>
          <w:szCs w:val="24"/>
        </w:rPr>
        <w:t xml:space="preserve">детей дошкольного возраста </w:t>
      </w:r>
      <w:r w:rsidRPr="00E55912">
        <w:rPr>
          <w:rFonts w:ascii="Times New Roman" w:eastAsia="Times New Roman" w:hAnsi="Times New Roman" w:cs="Times New Roman"/>
          <w:sz w:val="24"/>
          <w:szCs w:val="24"/>
        </w:rPr>
        <w:t xml:space="preserve">созданы. В </w:t>
      </w:r>
      <w:r>
        <w:rPr>
          <w:rFonts w:ascii="Times New Roman" w:eastAsia="Times New Roman" w:hAnsi="Times New Roman" w:cs="Times New Roman"/>
          <w:sz w:val="24"/>
          <w:szCs w:val="24"/>
        </w:rPr>
        <w:t>МБ</w:t>
      </w:r>
      <w:r w:rsidRPr="00E55912">
        <w:rPr>
          <w:rFonts w:ascii="Times New Roman" w:eastAsia="Times New Roman" w:hAnsi="Times New Roman" w:cs="Times New Roman"/>
          <w:sz w:val="24"/>
          <w:szCs w:val="24"/>
        </w:rPr>
        <w:t xml:space="preserve">ДОУ имеется медицинский кабинет, изолятор, процедурный кабинет. Для обеспечения физического развития, сохранения и укрепления здоровья  детей в </w:t>
      </w:r>
      <w:r>
        <w:rPr>
          <w:rFonts w:ascii="Times New Roman" w:eastAsia="Times New Roman" w:hAnsi="Times New Roman" w:cs="Times New Roman"/>
          <w:sz w:val="24"/>
          <w:szCs w:val="24"/>
        </w:rPr>
        <w:t>МБ</w:t>
      </w:r>
      <w:r w:rsidRPr="00E55912">
        <w:rPr>
          <w:rFonts w:ascii="Times New Roman" w:eastAsia="Times New Roman" w:hAnsi="Times New Roman" w:cs="Times New Roman"/>
          <w:sz w:val="24"/>
          <w:szCs w:val="24"/>
        </w:rPr>
        <w:t>ДОУ имеются музыкальный, физкультурный зал,   спортивная площадка и игровая площадка.  Спортивный зал оснащен всем необходимым оборудованием и  спортивным инвентарем. Для создания эмоционального настроя в зале имеется музыкальный Центр.</w:t>
      </w:r>
    </w:p>
    <w:p w:rsidR="000B3792" w:rsidRPr="000B3792" w:rsidRDefault="000B3792" w:rsidP="000B3792">
      <w:pPr>
        <w:spacing w:after="0" w:line="240" w:lineRule="auto"/>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В ДОУ проводилась профилактическая работа:</w:t>
      </w:r>
    </w:p>
    <w:p w:rsidR="000B3792" w:rsidRPr="000B3792" w:rsidRDefault="000B3792" w:rsidP="000B3792">
      <w:pPr>
        <w:pStyle w:val="a6"/>
        <w:numPr>
          <w:ilvl w:val="0"/>
          <w:numId w:val="21"/>
        </w:numPr>
        <w:tabs>
          <w:tab w:val="num" w:pos="360"/>
        </w:tabs>
        <w:spacing w:after="0" w:line="240" w:lineRule="auto"/>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Профилактические прививки по региональному календарю.</w:t>
      </w:r>
      <w:r w:rsidRPr="000B3792">
        <w:rPr>
          <w:rFonts w:ascii="Times New Roman" w:eastAsia="Times New Roman" w:hAnsi="Times New Roman" w:cs="Times New Roman"/>
          <w:sz w:val="24"/>
          <w:szCs w:val="24"/>
        </w:rPr>
        <w:br/>
        <w:t xml:space="preserve">Профилактика гриппа и ОРЗ в осенне-весенний период (применение растительных фитонцидов (лук, чеснок), </w:t>
      </w:r>
      <w:proofErr w:type="spellStart"/>
      <w:r w:rsidRPr="000B3792">
        <w:rPr>
          <w:rFonts w:ascii="Times New Roman" w:eastAsia="Times New Roman" w:hAnsi="Times New Roman" w:cs="Times New Roman"/>
          <w:sz w:val="24"/>
          <w:szCs w:val="24"/>
        </w:rPr>
        <w:t>самомассаж</w:t>
      </w:r>
      <w:proofErr w:type="spellEnd"/>
      <w:r w:rsidRPr="000B3792">
        <w:rPr>
          <w:rFonts w:ascii="Times New Roman" w:eastAsia="Times New Roman" w:hAnsi="Times New Roman" w:cs="Times New Roman"/>
          <w:sz w:val="24"/>
          <w:szCs w:val="24"/>
        </w:rPr>
        <w:t xml:space="preserve"> лица, шеи, ушных раковин). </w:t>
      </w:r>
    </w:p>
    <w:p w:rsidR="000B3792" w:rsidRPr="000B3792" w:rsidRDefault="000B3792" w:rsidP="000B3792">
      <w:pPr>
        <w:pStyle w:val="a6"/>
        <w:numPr>
          <w:ilvl w:val="0"/>
          <w:numId w:val="21"/>
        </w:numPr>
        <w:tabs>
          <w:tab w:val="num" w:pos="360"/>
        </w:tabs>
        <w:spacing w:after="0" w:line="240" w:lineRule="auto"/>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 xml:space="preserve">Прогулки и непосредственно образовательная деятельность по ОО "Физическая культура" на свежем воздухе. </w:t>
      </w:r>
    </w:p>
    <w:p w:rsidR="000B3792" w:rsidRPr="000B3792" w:rsidRDefault="000B3792" w:rsidP="000B3792">
      <w:pPr>
        <w:pStyle w:val="a6"/>
        <w:numPr>
          <w:ilvl w:val="0"/>
          <w:numId w:val="21"/>
        </w:numPr>
        <w:tabs>
          <w:tab w:val="num" w:pos="360"/>
        </w:tabs>
        <w:spacing w:after="0" w:line="240" w:lineRule="auto"/>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 xml:space="preserve">В целях профилактики заболеваний в детском саду соблюдался режим проветривания всех помещений. </w:t>
      </w:r>
    </w:p>
    <w:p w:rsidR="000B3792" w:rsidRPr="000B3792" w:rsidRDefault="000B3792" w:rsidP="000B3792">
      <w:pPr>
        <w:pStyle w:val="a6"/>
        <w:numPr>
          <w:ilvl w:val="0"/>
          <w:numId w:val="21"/>
        </w:numPr>
        <w:tabs>
          <w:tab w:val="num" w:pos="360"/>
        </w:tabs>
        <w:spacing w:after="0" w:line="240" w:lineRule="auto"/>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 xml:space="preserve">Утренний прием детей проводился с осмотром кожных покровов и волосистой части головы, в ясельных группах с измерением температуры тела и осмотром зева. </w:t>
      </w:r>
    </w:p>
    <w:p w:rsidR="000B3792" w:rsidRPr="000B3792" w:rsidRDefault="000B3792" w:rsidP="000B3792">
      <w:pPr>
        <w:pStyle w:val="a6"/>
        <w:numPr>
          <w:ilvl w:val="0"/>
          <w:numId w:val="21"/>
        </w:numPr>
        <w:tabs>
          <w:tab w:val="num" w:pos="0"/>
        </w:tabs>
        <w:spacing w:after="0" w:line="240" w:lineRule="auto"/>
        <w:ind w:left="0" w:firstLine="567"/>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 xml:space="preserve">Осуществлялся </w:t>
      </w:r>
      <w:proofErr w:type="gramStart"/>
      <w:r w:rsidRPr="000B3792">
        <w:rPr>
          <w:rFonts w:ascii="Times New Roman" w:eastAsia="Times New Roman" w:hAnsi="Times New Roman" w:cs="Times New Roman"/>
          <w:sz w:val="24"/>
          <w:szCs w:val="24"/>
        </w:rPr>
        <w:t>контроль за</w:t>
      </w:r>
      <w:proofErr w:type="gramEnd"/>
      <w:r w:rsidRPr="000B3792">
        <w:rPr>
          <w:rFonts w:ascii="Times New Roman" w:eastAsia="Times New Roman" w:hAnsi="Times New Roman" w:cs="Times New Roman"/>
          <w:sz w:val="24"/>
          <w:szCs w:val="24"/>
        </w:rPr>
        <w:t xml:space="preserve"> рациональным питанием детей и режимом дня.                                                                                                                                 </w:t>
      </w:r>
      <w:r w:rsidRPr="000B3792">
        <w:rPr>
          <w:rFonts w:ascii="Times New Roman" w:eastAsia="Times New Roman" w:hAnsi="Times New Roman" w:cs="Times New Roman"/>
          <w:sz w:val="24"/>
          <w:szCs w:val="24"/>
        </w:rPr>
        <w:br/>
        <w:t xml:space="preserve"> Большое внимание медико-педагогический коллектив ДОУ уделял закаливающим процедурам, которые проводились воспитателями групп в течение всего года с постепенным изменением их характера, длительности и дозировки, с учетом </w:t>
      </w:r>
      <w:r w:rsidRPr="000B3792">
        <w:rPr>
          <w:rFonts w:ascii="Times New Roman" w:eastAsia="Times New Roman" w:hAnsi="Times New Roman" w:cs="Times New Roman"/>
          <w:sz w:val="24"/>
          <w:szCs w:val="24"/>
        </w:rPr>
        <w:lastRenderedPageBreak/>
        <w:t>рекомендаций врача-педиатра, состояния здоровья, возрастных и индивидуальных особенностей ребенка:</w:t>
      </w:r>
    </w:p>
    <w:p w:rsidR="000B3792" w:rsidRPr="000B3792" w:rsidRDefault="000B3792" w:rsidP="000B3792">
      <w:pPr>
        <w:tabs>
          <w:tab w:val="num" w:pos="360"/>
        </w:tabs>
        <w:spacing w:after="0" w:line="240" w:lineRule="auto"/>
        <w:contextualSpacing/>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Упражнения после сна (в постели);</w:t>
      </w:r>
    </w:p>
    <w:p w:rsidR="000B3792" w:rsidRPr="000B3792" w:rsidRDefault="000B3792" w:rsidP="000B3792">
      <w:pPr>
        <w:pStyle w:val="a6"/>
        <w:numPr>
          <w:ilvl w:val="0"/>
          <w:numId w:val="22"/>
        </w:numPr>
        <w:tabs>
          <w:tab w:val="num" w:pos="360"/>
        </w:tabs>
        <w:spacing w:after="100" w:line="240" w:lineRule="auto"/>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 xml:space="preserve">Дыхательная гимнастика;                                                                                                  </w:t>
      </w:r>
    </w:p>
    <w:p w:rsidR="000B3792" w:rsidRPr="000B3792" w:rsidRDefault="000B3792" w:rsidP="000B3792">
      <w:pPr>
        <w:pStyle w:val="a6"/>
        <w:numPr>
          <w:ilvl w:val="0"/>
          <w:numId w:val="22"/>
        </w:numPr>
        <w:tabs>
          <w:tab w:val="num" w:pos="360"/>
        </w:tabs>
        <w:spacing w:after="100" w:line="240" w:lineRule="auto"/>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Гимнастика для глаз.</w:t>
      </w:r>
      <w:r w:rsidRPr="000B3792">
        <w:rPr>
          <w:rFonts w:ascii="Times New Roman" w:eastAsia="Times New Roman" w:hAnsi="Times New Roman" w:cs="Times New Roman"/>
          <w:sz w:val="24"/>
          <w:szCs w:val="24"/>
        </w:rPr>
        <w:br/>
        <w:t>Воздушные ванны;</w:t>
      </w:r>
    </w:p>
    <w:p w:rsidR="00B74266" w:rsidRPr="00B74266" w:rsidRDefault="00B74266" w:rsidP="00B74266">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Медицинский работник</w:t>
      </w:r>
      <w:r w:rsidRPr="00E55912">
        <w:rPr>
          <w:rFonts w:ascii="Times New Roman" w:eastAsia="Times New Roman" w:hAnsi="Times New Roman" w:cs="Times New Roman"/>
          <w:sz w:val="24"/>
          <w:szCs w:val="24"/>
        </w:rPr>
        <w:t xml:space="preserve"> осуществляет своевременный </w:t>
      </w:r>
      <w:proofErr w:type="gramStart"/>
      <w:r w:rsidRPr="00E55912">
        <w:rPr>
          <w:rFonts w:ascii="Times New Roman" w:eastAsia="Times New Roman" w:hAnsi="Times New Roman" w:cs="Times New Roman"/>
          <w:sz w:val="24"/>
          <w:szCs w:val="24"/>
        </w:rPr>
        <w:t>контроль за</w:t>
      </w:r>
      <w:proofErr w:type="gramEnd"/>
      <w:r w:rsidRPr="00E55912">
        <w:rPr>
          <w:rFonts w:ascii="Times New Roman" w:eastAsia="Times New Roman" w:hAnsi="Times New Roman" w:cs="Times New Roman"/>
          <w:sz w:val="24"/>
          <w:szCs w:val="24"/>
        </w:rPr>
        <w:t xml:space="preserve"> прохождением медицинских осмотров; ведёт информационно-просветительную работу среди родителей  и сотрудников Учреждения по профилактике заболеваний у детей; контролирует работу по организации питания в детском саду.</w:t>
      </w:r>
    </w:p>
    <w:p w:rsidR="00B74266" w:rsidRPr="00B74266" w:rsidRDefault="00B74266" w:rsidP="0097642B">
      <w:pPr>
        <w:tabs>
          <w:tab w:val="left" w:pos="6645"/>
          <w:tab w:val="right" w:pos="9921"/>
        </w:tabs>
        <w:spacing w:after="0" w:line="240" w:lineRule="auto"/>
        <w:jc w:val="center"/>
        <w:outlineLvl w:val="0"/>
        <w:rPr>
          <w:rFonts w:ascii="Times New Roman" w:hAnsi="Times New Roman"/>
          <w:sz w:val="24"/>
          <w:szCs w:val="24"/>
        </w:rPr>
      </w:pPr>
      <w:r w:rsidRPr="00B74266">
        <w:rPr>
          <w:rFonts w:ascii="Times New Roman" w:hAnsi="Times New Roman"/>
          <w:sz w:val="24"/>
          <w:szCs w:val="24"/>
        </w:rPr>
        <w:t>АНАЛИЗ СОСТОЯНИЯ ЗДОРОВЬЯ ВОСПИТАННИКОВ</w:t>
      </w:r>
    </w:p>
    <w:p w:rsidR="00B74266" w:rsidRDefault="00B74266" w:rsidP="00B74266">
      <w:pPr>
        <w:tabs>
          <w:tab w:val="left" w:pos="6645"/>
          <w:tab w:val="right" w:pos="9921"/>
        </w:tabs>
        <w:spacing w:after="0" w:line="240" w:lineRule="auto"/>
        <w:jc w:val="center"/>
        <w:rPr>
          <w:rFonts w:ascii="Times New Roman" w:hAnsi="Times New Roman"/>
          <w:sz w:val="28"/>
          <w:szCs w:val="28"/>
        </w:rPr>
      </w:pPr>
    </w:p>
    <w:tbl>
      <w:tblPr>
        <w:tblStyle w:val="-4"/>
        <w:tblW w:w="0" w:type="auto"/>
        <w:tblLook w:val="01E0"/>
      </w:tblPr>
      <w:tblGrid>
        <w:gridCol w:w="4784"/>
        <w:gridCol w:w="4787"/>
      </w:tblGrid>
      <w:tr w:rsidR="00B74266" w:rsidTr="00644162">
        <w:trPr>
          <w:cnfStyle w:val="100000000000"/>
        </w:trPr>
        <w:tc>
          <w:tcPr>
            <w:cnfStyle w:val="001000000000"/>
            <w:tcW w:w="5068" w:type="dxa"/>
            <w:hideMark/>
          </w:tcPr>
          <w:p w:rsidR="00B74266" w:rsidRPr="00B74266" w:rsidRDefault="00B74266" w:rsidP="005B019C">
            <w:pPr>
              <w:tabs>
                <w:tab w:val="left" w:pos="6645"/>
                <w:tab w:val="right" w:pos="9921"/>
              </w:tabs>
              <w:jc w:val="center"/>
              <w:rPr>
                <w:rFonts w:ascii="Times New Roman" w:hAnsi="Times New Roman"/>
                <w:sz w:val="24"/>
                <w:szCs w:val="24"/>
              </w:rPr>
            </w:pPr>
            <w:r w:rsidRPr="00B74266">
              <w:rPr>
                <w:rFonts w:ascii="Times New Roman" w:hAnsi="Times New Roman"/>
                <w:sz w:val="24"/>
                <w:szCs w:val="24"/>
              </w:rPr>
              <w:t>Группы здоровья</w:t>
            </w:r>
          </w:p>
        </w:tc>
        <w:tc>
          <w:tcPr>
            <w:cnfStyle w:val="000100000000"/>
            <w:tcW w:w="5069" w:type="dxa"/>
            <w:hideMark/>
          </w:tcPr>
          <w:p w:rsidR="00B74266" w:rsidRPr="00B74266" w:rsidRDefault="00B74266" w:rsidP="005B019C">
            <w:pPr>
              <w:tabs>
                <w:tab w:val="left" w:pos="6645"/>
                <w:tab w:val="right" w:pos="9921"/>
              </w:tabs>
              <w:jc w:val="center"/>
              <w:rPr>
                <w:rFonts w:ascii="Times New Roman" w:hAnsi="Times New Roman"/>
                <w:sz w:val="24"/>
                <w:szCs w:val="24"/>
              </w:rPr>
            </w:pPr>
            <w:r w:rsidRPr="00B74266">
              <w:rPr>
                <w:rFonts w:ascii="Times New Roman" w:hAnsi="Times New Roman"/>
                <w:sz w:val="24"/>
                <w:szCs w:val="24"/>
              </w:rPr>
              <w:t>Количество детей</w:t>
            </w:r>
          </w:p>
          <w:p w:rsidR="00B74266" w:rsidRPr="00B74266" w:rsidRDefault="00B74266" w:rsidP="005B019C">
            <w:pPr>
              <w:tabs>
                <w:tab w:val="left" w:pos="6645"/>
                <w:tab w:val="right" w:pos="9921"/>
              </w:tabs>
              <w:jc w:val="center"/>
              <w:rPr>
                <w:rFonts w:ascii="Times New Roman" w:hAnsi="Times New Roman"/>
                <w:sz w:val="24"/>
                <w:szCs w:val="24"/>
              </w:rPr>
            </w:pPr>
            <w:r w:rsidRPr="00B74266">
              <w:rPr>
                <w:rFonts w:ascii="Times New Roman" w:hAnsi="Times New Roman"/>
                <w:sz w:val="24"/>
                <w:szCs w:val="24"/>
              </w:rPr>
              <w:t>01.09.2013г.</w:t>
            </w:r>
          </w:p>
        </w:tc>
      </w:tr>
      <w:tr w:rsidR="00B74266" w:rsidTr="00644162">
        <w:trPr>
          <w:cnfStyle w:val="000000100000"/>
        </w:trPr>
        <w:tc>
          <w:tcPr>
            <w:cnfStyle w:val="001000000000"/>
            <w:tcW w:w="5068" w:type="dxa"/>
            <w:hideMark/>
          </w:tcPr>
          <w:p w:rsidR="00B74266" w:rsidRPr="00B74266" w:rsidRDefault="00B74266" w:rsidP="005B019C">
            <w:pPr>
              <w:tabs>
                <w:tab w:val="left" w:pos="6645"/>
                <w:tab w:val="right" w:pos="9921"/>
              </w:tabs>
              <w:jc w:val="center"/>
              <w:rPr>
                <w:rFonts w:ascii="Times New Roman" w:hAnsi="Times New Roman"/>
                <w:sz w:val="24"/>
                <w:szCs w:val="24"/>
                <w:lang w:val="en-US"/>
              </w:rPr>
            </w:pPr>
            <w:r w:rsidRPr="00B74266">
              <w:rPr>
                <w:rFonts w:ascii="Times New Roman" w:hAnsi="Times New Roman"/>
                <w:sz w:val="24"/>
                <w:szCs w:val="24"/>
                <w:lang w:val="en-US"/>
              </w:rPr>
              <w:t>I</w:t>
            </w:r>
          </w:p>
        </w:tc>
        <w:tc>
          <w:tcPr>
            <w:cnfStyle w:val="000100000000"/>
            <w:tcW w:w="5069" w:type="dxa"/>
            <w:hideMark/>
          </w:tcPr>
          <w:p w:rsidR="00B74266" w:rsidRPr="00B74266" w:rsidRDefault="00B74266" w:rsidP="005B019C">
            <w:pPr>
              <w:tabs>
                <w:tab w:val="left" w:pos="6645"/>
                <w:tab w:val="right" w:pos="9921"/>
              </w:tabs>
              <w:jc w:val="center"/>
              <w:rPr>
                <w:rFonts w:ascii="Times New Roman" w:hAnsi="Times New Roman"/>
                <w:sz w:val="24"/>
                <w:szCs w:val="24"/>
              </w:rPr>
            </w:pPr>
            <w:r w:rsidRPr="00B74266">
              <w:rPr>
                <w:rFonts w:ascii="Times New Roman" w:hAnsi="Times New Roman"/>
                <w:sz w:val="24"/>
                <w:szCs w:val="24"/>
              </w:rPr>
              <w:t>149</w:t>
            </w:r>
          </w:p>
        </w:tc>
      </w:tr>
      <w:tr w:rsidR="00B74266" w:rsidTr="00644162">
        <w:tc>
          <w:tcPr>
            <w:cnfStyle w:val="001000000000"/>
            <w:tcW w:w="5068" w:type="dxa"/>
            <w:hideMark/>
          </w:tcPr>
          <w:p w:rsidR="00B74266" w:rsidRPr="00B74266" w:rsidRDefault="00B74266" w:rsidP="005B019C">
            <w:pPr>
              <w:tabs>
                <w:tab w:val="left" w:pos="6645"/>
                <w:tab w:val="right" w:pos="9921"/>
              </w:tabs>
              <w:jc w:val="center"/>
              <w:rPr>
                <w:rFonts w:ascii="Times New Roman" w:hAnsi="Times New Roman"/>
                <w:sz w:val="24"/>
                <w:szCs w:val="24"/>
                <w:lang w:val="en-US"/>
              </w:rPr>
            </w:pPr>
            <w:r w:rsidRPr="00B74266">
              <w:rPr>
                <w:rFonts w:ascii="Times New Roman" w:hAnsi="Times New Roman"/>
                <w:sz w:val="24"/>
                <w:szCs w:val="24"/>
                <w:lang w:val="en-US"/>
              </w:rPr>
              <w:t>II</w:t>
            </w:r>
          </w:p>
        </w:tc>
        <w:tc>
          <w:tcPr>
            <w:cnfStyle w:val="000100000000"/>
            <w:tcW w:w="5069" w:type="dxa"/>
            <w:hideMark/>
          </w:tcPr>
          <w:p w:rsidR="00B74266" w:rsidRPr="00B74266" w:rsidRDefault="00B74266" w:rsidP="005B019C">
            <w:pPr>
              <w:tabs>
                <w:tab w:val="left" w:pos="6645"/>
                <w:tab w:val="right" w:pos="9921"/>
              </w:tabs>
              <w:jc w:val="center"/>
              <w:rPr>
                <w:rFonts w:ascii="Times New Roman" w:hAnsi="Times New Roman"/>
                <w:sz w:val="24"/>
                <w:szCs w:val="24"/>
              </w:rPr>
            </w:pPr>
            <w:r w:rsidRPr="00B74266">
              <w:rPr>
                <w:rFonts w:ascii="Times New Roman" w:hAnsi="Times New Roman"/>
                <w:sz w:val="24"/>
                <w:szCs w:val="24"/>
              </w:rPr>
              <w:t>154</w:t>
            </w:r>
          </w:p>
        </w:tc>
      </w:tr>
      <w:tr w:rsidR="00B74266" w:rsidTr="00644162">
        <w:trPr>
          <w:cnfStyle w:val="000000100000"/>
        </w:trPr>
        <w:tc>
          <w:tcPr>
            <w:cnfStyle w:val="001000000000"/>
            <w:tcW w:w="5068" w:type="dxa"/>
            <w:hideMark/>
          </w:tcPr>
          <w:p w:rsidR="00B74266" w:rsidRPr="00B74266" w:rsidRDefault="00B74266" w:rsidP="005B019C">
            <w:pPr>
              <w:tabs>
                <w:tab w:val="left" w:pos="6645"/>
                <w:tab w:val="right" w:pos="9921"/>
              </w:tabs>
              <w:jc w:val="center"/>
              <w:rPr>
                <w:rFonts w:ascii="Times New Roman" w:hAnsi="Times New Roman"/>
                <w:sz w:val="24"/>
                <w:szCs w:val="24"/>
                <w:lang w:val="en-US"/>
              </w:rPr>
            </w:pPr>
            <w:r w:rsidRPr="00B74266">
              <w:rPr>
                <w:rFonts w:ascii="Times New Roman" w:hAnsi="Times New Roman"/>
                <w:sz w:val="24"/>
                <w:szCs w:val="24"/>
                <w:lang w:val="en-US"/>
              </w:rPr>
              <w:t>III</w:t>
            </w:r>
          </w:p>
        </w:tc>
        <w:tc>
          <w:tcPr>
            <w:cnfStyle w:val="000100000000"/>
            <w:tcW w:w="5069" w:type="dxa"/>
            <w:hideMark/>
          </w:tcPr>
          <w:p w:rsidR="00B74266" w:rsidRPr="00B74266" w:rsidRDefault="00B74266" w:rsidP="005B019C">
            <w:pPr>
              <w:tabs>
                <w:tab w:val="left" w:pos="6645"/>
                <w:tab w:val="right" w:pos="9921"/>
              </w:tabs>
              <w:jc w:val="center"/>
              <w:rPr>
                <w:rFonts w:ascii="Times New Roman" w:hAnsi="Times New Roman"/>
                <w:sz w:val="24"/>
                <w:szCs w:val="24"/>
              </w:rPr>
            </w:pPr>
            <w:r w:rsidRPr="00B74266">
              <w:rPr>
                <w:rFonts w:ascii="Times New Roman" w:hAnsi="Times New Roman"/>
                <w:sz w:val="24"/>
                <w:szCs w:val="24"/>
              </w:rPr>
              <w:t>2</w:t>
            </w:r>
          </w:p>
        </w:tc>
      </w:tr>
      <w:tr w:rsidR="00B74266" w:rsidTr="00644162">
        <w:tc>
          <w:tcPr>
            <w:cnfStyle w:val="001000000000"/>
            <w:tcW w:w="5068" w:type="dxa"/>
            <w:hideMark/>
          </w:tcPr>
          <w:p w:rsidR="00B74266" w:rsidRPr="00B74266" w:rsidRDefault="00B74266" w:rsidP="005B019C">
            <w:pPr>
              <w:tabs>
                <w:tab w:val="left" w:pos="6645"/>
                <w:tab w:val="right" w:pos="9921"/>
              </w:tabs>
              <w:jc w:val="center"/>
              <w:rPr>
                <w:rFonts w:ascii="Times New Roman" w:hAnsi="Times New Roman"/>
                <w:sz w:val="24"/>
                <w:szCs w:val="24"/>
              </w:rPr>
            </w:pPr>
            <w:r w:rsidRPr="00B74266">
              <w:rPr>
                <w:rFonts w:ascii="Times New Roman" w:hAnsi="Times New Roman"/>
                <w:sz w:val="24"/>
                <w:szCs w:val="24"/>
                <w:lang w:val="en-US"/>
              </w:rPr>
              <w:t>IV</w:t>
            </w:r>
          </w:p>
        </w:tc>
        <w:tc>
          <w:tcPr>
            <w:cnfStyle w:val="000100000000"/>
            <w:tcW w:w="5069" w:type="dxa"/>
            <w:hideMark/>
          </w:tcPr>
          <w:p w:rsidR="00B74266" w:rsidRPr="00B74266" w:rsidRDefault="00B74266" w:rsidP="005B019C">
            <w:pPr>
              <w:tabs>
                <w:tab w:val="left" w:pos="6645"/>
                <w:tab w:val="right" w:pos="9921"/>
              </w:tabs>
              <w:jc w:val="center"/>
              <w:rPr>
                <w:rFonts w:ascii="Times New Roman" w:hAnsi="Times New Roman"/>
                <w:sz w:val="24"/>
                <w:szCs w:val="24"/>
              </w:rPr>
            </w:pPr>
            <w:r w:rsidRPr="00B74266">
              <w:rPr>
                <w:rFonts w:ascii="Times New Roman" w:hAnsi="Times New Roman"/>
                <w:sz w:val="24"/>
                <w:szCs w:val="24"/>
              </w:rPr>
              <w:t>-</w:t>
            </w:r>
          </w:p>
        </w:tc>
      </w:tr>
      <w:tr w:rsidR="00B74266" w:rsidTr="00644162">
        <w:trPr>
          <w:cnfStyle w:val="010000000000"/>
        </w:trPr>
        <w:tc>
          <w:tcPr>
            <w:cnfStyle w:val="001000000000"/>
            <w:tcW w:w="5068" w:type="dxa"/>
            <w:hideMark/>
          </w:tcPr>
          <w:p w:rsidR="00B74266" w:rsidRPr="00B74266" w:rsidRDefault="00B74266" w:rsidP="005B019C">
            <w:pPr>
              <w:tabs>
                <w:tab w:val="left" w:pos="6645"/>
                <w:tab w:val="right" w:pos="9921"/>
              </w:tabs>
              <w:jc w:val="center"/>
              <w:rPr>
                <w:rFonts w:ascii="Times New Roman" w:hAnsi="Times New Roman"/>
                <w:sz w:val="24"/>
                <w:szCs w:val="24"/>
              </w:rPr>
            </w:pPr>
            <w:r w:rsidRPr="00B74266">
              <w:rPr>
                <w:rFonts w:ascii="Times New Roman" w:hAnsi="Times New Roman"/>
                <w:sz w:val="24"/>
                <w:szCs w:val="24"/>
              </w:rPr>
              <w:t>Общее количество</w:t>
            </w:r>
          </w:p>
        </w:tc>
        <w:tc>
          <w:tcPr>
            <w:cnfStyle w:val="000100000000"/>
            <w:tcW w:w="5069" w:type="dxa"/>
            <w:hideMark/>
          </w:tcPr>
          <w:p w:rsidR="00B74266" w:rsidRPr="00B74266" w:rsidRDefault="00B74266" w:rsidP="005B019C">
            <w:pPr>
              <w:tabs>
                <w:tab w:val="left" w:pos="6645"/>
                <w:tab w:val="right" w:pos="9921"/>
              </w:tabs>
              <w:jc w:val="center"/>
              <w:rPr>
                <w:rFonts w:ascii="Times New Roman" w:hAnsi="Times New Roman"/>
                <w:sz w:val="24"/>
                <w:szCs w:val="24"/>
              </w:rPr>
            </w:pPr>
            <w:r w:rsidRPr="00B74266">
              <w:rPr>
                <w:rFonts w:ascii="Times New Roman" w:hAnsi="Times New Roman"/>
                <w:sz w:val="24"/>
                <w:szCs w:val="24"/>
              </w:rPr>
              <w:t>305</w:t>
            </w:r>
          </w:p>
        </w:tc>
      </w:tr>
    </w:tbl>
    <w:p w:rsidR="00B74266" w:rsidRDefault="00B74266" w:rsidP="00B74266">
      <w:pPr>
        <w:tabs>
          <w:tab w:val="left" w:pos="6645"/>
          <w:tab w:val="right" w:pos="9921"/>
        </w:tabs>
        <w:spacing w:after="0" w:line="240" w:lineRule="auto"/>
        <w:jc w:val="center"/>
        <w:rPr>
          <w:rFonts w:ascii="Times New Roman" w:hAnsi="Times New Roman"/>
          <w:sz w:val="28"/>
          <w:szCs w:val="28"/>
        </w:rPr>
      </w:pPr>
    </w:p>
    <w:p w:rsidR="00B74266" w:rsidRPr="00B74266" w:rsidRDefault="00B74266" w:rsidP="0097642B">
      <w:pPr>
        <w:tabs>
          <w:tab w:val="left" w:pos="6645"/>
          <w:tab w:val="right" w:pos="9921"/>
        </w:tabs>
        <w:spacing w:after="0" w:line="240" w:lineRule="auto"/>
        <w:jc w:val="center"/>
        <w:outlineLvl w:val="0"/>
        <w:rPr>
          <w:rFonts w:ascii="Times New Roman" w:hAnsi="Times New Roman" w:cs="Times New Roman"/>
          <w:sz w:val="24"/>
          <w:szCs w:val="24"/>
          <w:lang w:val="en-US"/>
        </w:rPr>
      </w:pPr>
      <w:r w:rsidRPr="00B74266">
        <w:rPr>
          <w:rFonts w:ascii="Times New Roman" w:hAnsi="Times New Roman" w:cs="Times New Roman"/>
          <w:sz w:val="24"/>
          <w:szCs w:val="24"/>
        </w:rPr>
        <w:t xml:space="preserve"> СТРУКТУРА ДИСПАНЦЕРИЗАЦИИ ДЕТЕЙ ПО НОЗОЛОГИИ</w:t>
      </w:r>
    </w:p>
    <w:p w:rsidR="00B74266" w:rsidRPr="00B74266" w:rsidRDefault="00B74266" w:rsidP="00B74266">
      <w:pPr>
        <w:tabs>
          <w:tab w:val="left" w:pos="6645"/>
          <w:tab w:val="right" w:pos="9921"/>
        </w:tabs>
        <w:spacing w:after="0" w:line="240" w:lineRule="auto"/>
        <w:jc w:val="center"/>
        <w:rPr>
          <w:rFonts w:ascii="Times New Roman" w:hAnsi="Times New Roman" w:cs="Times New Roman"/>
          <w:sz w:val="24"/>
          <w:szCs w:val="24"/>
          <w:lang w:val="en-US"/>
        </w:rPr>
      </w:pPr>
    </w:p>
    <w:tbl>
      <w:tblPr>
        <w:tblStyle w:val="-4"/>
        <w:tblW w:w="0" w:type="auto"/>
        <w:tblLook w:val="01E0"/>
      </w:tblPr>
      <w:tblGrid>
        <w:gridCol w:w="1774"/>
        <w:gridCol w:w="4604"/>
        <w:gridCol w:w="3193"/>
      </w:tblGrid>
      <w:tr w:rsidR="00B74266" w:rsidRPr="00B74266" w:rsidTr="00644162">
        <w:trPr>
          <w:cnfStyle w:val="100000000000"/>
        </w:trPr>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 xml:space="preserve">№ </w:t>
            </w:r>
            <w:proofErr w:type="spellStart"/>
            <w:proofErr w:type="gramStart"/>
            <w:r w:rsidRPr="00B74266">
              <w:rPr>
                <w:rFonts w:ascii="Times New Roman" w:hAnsi="Times New Roman" w:cs="Times New Roman"/>
                <w:sz w:val="24"/>
                <w:szCs w:val="24"/>
              </w:rPr>
              <w:t>п</w:t>
            </w:r>
            <w:proofErr w:type="spellEnd"/>
            <w:proofErr w:type="gramEnd"/>
            <w:r w:rsidRPr="00B74266">
              <w:rPr>
                <w:rFonts w:ascii="Times New Roman" w:hAnsi="Times New Roman" w:cs="Times New Roman"/>
                <w:sz w:val="24"/>
                <w:szCs w:val="24"/>
              </w:rPr>
              <w:t>/</w:t>
            </w:r>
            <w:proofErr w:type="spellStart"/>
            <w:r w:rsidRPr="00B74266">
              <w:rPr>
                <w:rFonts w:ascii="Times New Roman" w:hAnsi="Times New Roman" w:cs="Times New Roman"/>
                <w:sz w:val="24"/>
                <w:szCs w:val="24"/>
              </w:rPr>
              <w:t>п</w:t>
            </w:r>
            <w:proofErr w:type="spellEnd"/>
          </w:p>
        </w:tc>
        <w:tc>
          <w:tcPr>
            <w:cnfStyle w:val="000010000000"/>
            <w:tcW w:w="4850"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Нозологическая форма</w:t>
            </w:r>
          </w:p>
        </w:tc>
        <w:tc>
          <w:tcPr>
            <w:cnfStyle w:val="000100000000"/>
            <w:tcW w:w="3379"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Количество человек</w:t>
            </w:r>
          </w:p>
        </w:tc>
      </w:tr>
      <w:tr w:rsidR="00B74266" w:rsidRPr="00B74266" w:rsidTr="00644162">
        <w:trPr>
          <w:cnfStyle w:val="000000100000"/>
        </w:trPr>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1.</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Заболевание органов дыхания</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w:t>
            </w:r>
          </w:p>
        </w:tc>
      </w:tr>
      <w:tr w:rsidR="00B74266" w:rsidRPr="00B74266" w:rsidTr="00644162">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2.</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Болезни почек</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5</w:t>
            </w:r>
          </w:p>
        </w:tc>
      </w:tr>
      <w:tr w:rsidR="00B74266" w:rsidRPr="00B74266" w:rsidTr="00644162">
        <w:trPr>
          <w:cnfStyle w:val="000000100000"/>
        </w:trPr>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3.</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Болезни ССС</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22</w:t>
            </w:r>
          </w:p>
        </w:tc>
      </w:tr>
      <w:tr w:rsidR="00B74266" w:rsidRPr="00B74266" w:rsidTr="00644162">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4.</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Заболевание ЖКТ</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4</w:t>
            </w:r>
          </w:p>
        </w:tc>
      </w:tr>
      <w:tr w:rsidR="00B74266" w:rsidRPr="00B74266" w:rsidTr="00644162">
        <w:trPr>
          <w:cnfStyle w:val="000000100000"/>
        </w:trPr>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5.</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Заболевание органов зрения</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4</w:t>
            </w:r>
          </w:p>
        </w:tc>
      </w:tr>
      <w:tr w:rsidR="00B74266" w:rsidRPr="00B74266" w:rsidTr="00644162">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6.</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Хирургические заболевания</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30</w:t>
            </w:r>
          </w:p>
        </w:tc>
      </w:tr>
      <w:tr w:rsidR="00B74266" w:rsidRPr="00B74266" w:rsidTr="00644162">
        <w:trPr>
          <w:cnfStyle w:val="000000100000"/>
        </w:trPr>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7.</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ЛО</w:t>
            </w:r>
            <w:proofErr w:type="gramStart"/>
            <w:r w:rsidRPr="00B74266">
              <w:rPr>
                <w:rFonts w:ascii="Times New Roman" w:hAnsi="Times New Roman" w:cs="Times New Roman"/>
                <w:sz w:val="24"/>
                <w:szCs w:val="24"/>
              </w:rPr>
              <w:t>Р-</w:t>
            </w:r>
            <w:proofErr w:type="gramEnd"/>
            <w:r w:rsidRPr="00B74266">
              <w:rPr>
                <w:rFonts w:ascii="Times New Roman" w:hAnsi="Times New Roman" w:cs="Times New Roman"/>
                <w:sz w:val="24"/>
                <w:szCs w:val="24"/>
              </w:rPr>
              <w:t xml:space="preserve"> заболевания</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6</w:t>
            </w:r>
          </w:p>
        </w:tc>
      </w:tr>
      <w:tr w:rsidR="00B74266" w:rsidRPr="00B74266" w:rsidTr="00644162">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8.</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Эндокринные заболевания</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4</w:t>
            </w:r>
          </w:p>
        </w:tc>
      </w:tr>
      <w:tr w:rsidR="00B74266" w:rsidRPr="00B74266" w:rsidTr="00644162">
        <w:trPr>
          <w:cnfStyle w:val="000000100000"/>
        </w:trPr>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9.</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Аллергические заболевания</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13</w:t>
            </w:r>
          </w:p>
        </w:tc>
      </w:tr>
      <w:tr w:rsidR="00B74266" w:rsidRPr="00B74266" w:rsidTr="00644162">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10.</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proofErr w:type="spellStart"/>
            <w:r w:rsidRPr="00B74266">
              <w:rPr>
                <w:rFonts w:ascii="Times New Roman" w:hAnsi="Times New Roman" w:cs="Times New Roman"/>
                <w:sz w:val="24"/>
                <w:szCs w:val="24"/>
              </w:rPr>
              <w:t>Тубинфецированные</w:t>
            </w:r>
            <w:proofErr w:type="spellEnd"/>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9</w:t>
            </w:r>
          </w:p>
        </w:tc>
      </w:tr>
      <w:tr w:rsidR="00B74266" w:rsidRPr="00B74266" w:rsidTr="00644162">
        <w:trPr>
          <w:cnfStyle w:val="000000100000"/>
        </w:trPr>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11.</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Заболевание ЦНС</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20</w:t>
            </w:r>
          </w:p>
        </w:tc>
      </w:tr>
      <w:tr w:rsidR="00B74266" w:rsidRPr="00B74266" w:rsidTr="00644162">
        <w:tc>
          <w:tcPr>
            <w:cnfStyle w:val="001000000000"/>
            <w:tcW w:w="1908" w:type="dxa"/>
            <w:hideMark/>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12.</w:t>
            </w: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Заболевание органов движения</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39</w:t>
            </w:r>
          </w:p>
        </w:tc>
      </w:tr>
      <w:tr w:rsidR="00B74266" w:rsidRPr="00B74266" w:rsidTr="00644162">
        <w:trPr>
          <w:cnfStyle w:val="010000000000"/>
        </w:trPr>
        <w:tc>
          <w:tcPr>
            <w:cnfStyle w:val="001000000000"/>
            <w:tcW w:w="1908" w:type="dxa"/>
          </w:tcPr>
          <w:p w:rsidR="00B74266" w:rsidRPr="00B74266" w:rsidRDefault="00B74266" w:rsidP="005B019C">
            <w:pPr>
              <w:tabs>
                <w:tab w:val="left" w:pos="6645"/>
                <w:tab w:val="right" w:pos="9921"/>
              </w:tabs>
              <w:jc w:val="center"/>
              <w:rPr>
                <w:rFonts w:ascii="Times New Roman" w:hAnsi="Times New Roman" w:cs="Times New Roman"/>
                <w:sz w:val="24"/>
                <w:szCs w:val="24"/>
              </w:rPr>
            </w:pPr>
          </w:p>
        </w:tc>
        <w:tc>
          <w:tcPr>
            <w:cnfStyle w:val="000010000000"/>
            <w:tcW w:w="4850" w:type="dxa"/>
            <w:hideMark/>
          </w:tcPr>
          <w:p w:rsidR="00B74266" w:rsidRPr="00B74266" w:rsidRDefault="00B74266" w:rsidP="005B019C">
            <w:pPr>
              <w:tabs>
                <w:tab w:val="left" w:pos="6645"/>
                <w:tab w:val="right" w:pos="9921"/>
              </w:tabs>
              <w:rPr>
                <w:rFonts w:ascii="Times New Roman" w:hAnsi="Times New Roman" w:cs="Times New Roman"/>
                <w:sz w:val="24"/>
                <w:szCs w:val="24"/>
              </w:rPr>
            </w:pPr>
            <w:r w:rsidRPr="00B74266">
              <w:rPr>
                <w:rFonts w:ascii="Times New Roman" w:hAnsi="Times New Roman" w:cs="Times New Roman"/>
                <w:sz w:val="24"/>
                <w:szCs w:val="24"/>
              </w:rPr>
              <w:t>Всего детей</w:t>
            </w:r>
          </w:p>
        </w:tc>
        <w:tc>
          <w:tcPr>
            <w:cnfStyle w:val="000100000000"/>
            <w:tcW w:w="3379" w:type="dxa"/>
          </w:tcPr>
          <w:p w:rsidR="00B74266" w:rsidRPr="00B74266" w:rsidRDefault="00B74266" w:rsidP="005B019C">
            <w:pPr>
              <w:tabs>
                <w:tab w:val="left" w:pos="6645"/>
                <w:tab w:val="right" w:pos="9921"/>
              </w:tabs>
              <w:jc w:val="center"/>
              <w:rPr>
                <w:rFonts w:ascii="Times New Roman" w:hAnsi="Times New Roman" w:cs="Times New Roman"/>
                <w:sz w:val="24"/>
                <w:szCs w:val="24"/>
              </w:rPr>
            </w:pPr>
            <w:r w:rsidRPr="00B74266">
              <w:rPr>
                <w:rFonts w:ascii="Times New Roman" w:hAnsi="Times New Roman" w:cs="Times New Roman"/>
                <w:sz w:val="24"/>
                <w:szCs w:val="24"/>
              </w:rPr>
              <w:t>156</w:t>
            </w:r>
          </w:p>
        </w:tc>
      </w:tr>
    </w:tbl>
    <w:p w:rsidR="00E55912" w:rsidRPr="000B3792" w:rsidRDefault="000B3792" w:rsidP="000B3792">
      <w:pPr>
        <w:spacing w:after="0" w:line="240" w:lineRule="auto"/>
        <w:jc w:val="center"/>
        <w:rPr>
          <w:rFonts w:ascii="Times New Roman" w:eastAsia="Times New Roman" w:hAnsi="Times New Roman" w:cs="Times New Roman"/>
          <w:sz w:val="28"/>
          <w:szCs w:val="28"/>
          <w:u w:val="single"/>
        </w:rPr>
      </w:pPr>
      <w:r w:rsidRPr="000B3792">
        <w:rPr>
          <w:rFonts w:ascii="Times New Roman" w:hAnsi="Times New Roman" w:cs="Times New Roman"/>
          <w:b/>
          <w:sz w:val="28"/>
          <w:szCs w:val="28"/>
          <w:u w:val="single"/>
        </w:rPr>
        <w:t>Организация питания</w:t>
      </w:r>
    </w:p>
    <w:p w:rsidR="00E55912" w:rsidRPr="00E55912" w:rsidRDefault="00E55912" w:rsidP="00E55912">
      <w:pPr>
        <w:spacing w:after="0" w:line="240" w:lineRule="auto"/>
        <w:ind w:firstLine="720"/>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Организация питания воспитанников детского сада осуществлялась в соответствии с 20-дневным меню.</w:t>
      </w:r>
    </w:p>
    <w:p w:rsidR="00E55912" w:rsidRPr="00E55912" w:rsidRDefault="00E55912" w:rsidP="00E55912">
      <w:pPr>
        <w:spacing w:after="0" w:line="240" w:lineRule="auto"/>
        <w:ind w:firstLine="720"/>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В основу разработки меню вошли все необходимые пищевые продукты в соответствии с требованиями Санитарных правил и норм 2.4.1.3049-13. Настоящее меню рассчитано на четырёх разовое питание (завтрак, обед, полдник ужин</w:t>
      </w:r>
      <w:proofErr w:type="gramStart"/>
      <w:r w:rsidRPr="00E55912">
        <w:rPr>
          <w:rFonts w:ascii="Times New Roman" w:eastAsia="Times New Roman" w:hAnsi="Times New Roman" w:cs="Times New Roman"/>
          <w:sz w:val="24"/>
          <w:szCs w:val="24"/>
        </w:rPr>
        <w:t xml:space="preserve">).. </w:t>
      </w:r>
      <w:proofErr w:type="gramEnd"/>
      <w:r w:rsidRPr="00E55912">
        <w:rPr>
          <w:rFonts w:ascii="Times New Roman" w:eastAsia="Times New Roman" w:hAnsi="Times New Roman" w:cs="Times New Roman"/>
          <w:sz w:val="24"/>
          <w:szCs w:val="24"/>
        </w:rPr>
        <w:t>Реализация настоящего меню удовлетворяет суточную потребность детей с двух до семи лет. Каждый приём пищи осуществлялся в соответствии с режимом дня учреждения. Родителей  постоянно информировали об ассортименте питания ребёнка. В детском саду разработана картотека блюд, на каждое блюдо имеется технологическая карта.</w:t>
      </w:r>
    </w:p>
    <w:p w:rsidR="00E55912" w:rsidRPr="00E55912" w:rsidRDefault="00E55912" w:rsidP="00E55912">
      <w:pPr>
        <w:spacing w:after="0" w:line="240" w:lineRule="auto"/>
        <w:ind w:firstLine="708"/>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 xml:space="preserve">Двадцатидневное меню разработано в соответствии с возрастными  потребностями детей дошкольного возраста и  согласовано  с </w:t>
      </w:r>
      <w:proofErr w:type="gramStart"/>
      <w:r w:rsidRPr="00E55912">
        <w:rPr>
          <w:rFonts w:ascii="Times New Roman" w:eastAsia="Times New Roman" w:hAnsi="Times New Roman" w:cs="Times New Roman"/>
          <w:sz w:val="24"/>
          <w:szCs w:val="24"/>
        </w:rPr>
        <w:t>заведующей</w:t>
      </w:r>
      <w:proofErr w:type="gramEnd"/>
      <w:r w:rsidRPr="00E55912">
        <w:rPr>
          <w:rFonts w:ascii="Times New Roman" w:eastAsia="Times New Roman" w:hAnsi="Times New Roman" w:cs="Times New Roman"/>
          <w:sz w:val="24"/>
          <w:szCs w:val="24"/>
        </w:rPr>
        <w:t xml:space="preserve"> детского сада. Строго отслеживается качество поставляемых продуктов и нормы готовых блюд. Пищеблок оборудован в соответствии с санитарными правилами и требованиями </w:t>
      </w:r>
      <w:proofErr w:type="spellStart"/>
      <w:r w:rsidRPr="00E55912">
        <w:rPr>
          <w:rFonts w:ascii="Times New Roman" w:eastAsia="Times New Roman" w:hAnsi="Times New Roman" w:cs="Times New Roman"/>
          <w:sz w:val="24"/>
          <w:szCs w:val="24"/>
        </w:rPr>
        <w:t>СанПиН</w:t>
      </w:r>
      <w:proofErr w:type="spellEnd"/>
      <w:r w:rsidRPr="00E55912">
        <w:rPr>
          <w:rFonts w:ascii="Times New Roman" w:eastAsia="Times New Roman" w:hAnsi="Times New Roman" w:cs="Times New Roman"/>
          <w:sz w:val="24"/>
          <w:szCs w:val="24"/>
        </w:rPr>
        <w:t>.</w:t>
      </w:r>
    </w:p>
    <w:p w:rsidR="00E55912" w:rsidRPr="00E55912" w:rsidRDefault="00E55912" w:rsidP="00E55912">
      <w:pPr>
        <w:spacing w:after="100" w:line="240" w:lineRule="auto"/>
        <w:ind w:firstLine="784"/>
        <w:contextualSpacing/>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lastRenderedPageBreak/>
        <w:t xml:space="preserve">Питьевой режим в детском саду проводился в соответствии с требованиями </w:t>
      </w:r>
      <w:proofErr w:type="spellStart"/>
      <w:r w:rsidRPr="00E55912">
        <w:rPr>
          <w:rFonts w:ascii="Times New Roman" w:eastAsia="Times New Roman" w:hAnsi="Times New Roman" w:cs="Times New Roman"/>
          <w:sz w:val="24"/>
          <w:szCs w:val="24"/>
        </w:rPr>
        <w:t>СанПиН</w:t>
      </w:r>
      <w:proofErr w:type="spellEnd"/>
      <w:r w:rsidRPr="00E55912">
        <w:rPr>
          <w:rFonts w:ascii="Times New Roman" w:eastAsia="Times New Roman" w:hAnsi="Times New Roman" w:cs="Times New Roman"/>
          <w:sz w:val="24"/>
          <w:szCs w:val="24"/>
        </w:rPr>
        <w:t xml:space="preserve"> </w:t>
      </w:r>
      <w:r w:rsidRPr="00E55912">
        <w:rPr>
          <w:rFonts w:ascii="Times New Roman" w:eastAsia="Times New Roman" w:hAnsi="Times New Roman" w:cs="Times New Roman"/>
          <w:color w:val="FF0000"/>
          <w:sz w:val="24"/>
          <w:szCs w:val="24"/>
        </w:rPr>
        <w:t xml:space="preserve"> </w:t>
      </w:r>
      <w:r w:rsidRPr="00E55912">
        <w:rPr>
          <w:rFonts w:ascii="Times New Roman" w:eastAsia="Times New Roman" w:hAnsi="Times New Roman" w:cs="Times New Roman"/>
          <w:color w:val="000000"/>
          <w:sz w:val="24"/>
          <w:szCs w:val="24"/>
        </w:rPr>
        <w:t>2.4.1.3049-13.</w:t>
      </w:r>
      <w:r w:rsidRPr="00E55912">
        <w:rPr>
          <w:rFonts w:ascii="Times New Roman" w:eastAsia="Times New Roman" w:hAnsi="Times New Roman" w:cs="Times New Roman"/>
          <w:color w:val="FF0000"/>
          <w:sz w:val="24"/>
          <w:szCs w:val="24"/>
        </w:rPr>
        <w:t xml:space="preserve"> </w:t>
      </w:r>
      <w:r w:rsidRPr="00E55912">
        <w:rPr>
          <w:rFonts w:ascii="Times New Roman" w:eastAsia="Times New Roman" w:hAnsi="Times New Roman" w:cs="Times New Roman"/>
          <w:sz w:val="24"/>
          <w:szCs w:val="24"/>
        </w:rPr>
        <w:t>Питьевая вода доступна воспитанникам в течение всего времени нахождения в саду. Ориентировочные размеры потребления воды ребенком зависели от времени года, двигательной активности ребенка;</w:t>
      </w:r>
    </w:p>
    <w:p w:rsidR="00E55912" w:rsidRPr="00E55912" w:rsidRDefault="00E55912" w:rsidP="00E55912">
      <w:pPr>
        <w:spacing w:after="100" w:line="240" w:lineRule="auto"/>
        <w:ind w:firstLine="784"/>
        <w:contextualSpacing/>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rPr>
        <w:t>Чётко и своевременно велась документация по питанию дошкольников, шёл отбор суточных проб. Ежедневно осуществлялась  витаминизация третьего блюда</w:t>
      </w:r>
    </w:p>
    <w:p w:rsidR="000B3792" w:rsidRDefault="000B3792" w:rsidP="000B3792">
      <w:pPr>
        <w:spacing w:after="0" w:line="240" w:lineRule="auto"/>
        <w:jc w:val="center"/>
        <w:rPr>
          <w:rFonts w:ascii="Times New Roman" w:eastAsia="Times New Roman" w:hAnsi="Times New Roman" w:cs="Times New Roman"/>
          <w:b/>
          <w:sz w:val="28"/>
          <w:szCs w:val="28"/>
          <w:u w:val="single"/>
        </w:rPr>
      </w:pPr>
    </w:p>
    <w:p w:rsidR="00E55912" w:rsidRDefault="000B3792" w:rsidP="0097642B">
      <w:pPr>
        <w:spacing w:after="0" w:line="240" w:lineRule="auto"/>
        <w:jc w:val="center"/>
        <w:outlineLvl w:val="0"/>
        <w:rPr>
          <w:rFonts w:ascii="Times New Roman" w:eastAsia="Times New Roman" w:hAnsi="Times New Roman" w:cs="Times New Roman"/>
          <w:b/>
          <w:sz w:val="28"/>
          <w:szCs w:val="28"/>
          <w:u w:val="single"/>
        </w:rPr>
      </w:pPr>
      <w:r w:rsidRPr="000B3792">
        <w:rPr>
          <w:rFonts w:ascii="Times New Roman" w:eastAsia="Times New Roman" w:hAnsi="Times New Roman" w:cs="Times New Roman"/>
          <w:b/>
          <w:sz w:val="28"/>
          <w:szCs w:val="28"/>
          <w:u w:val="single"/>
        </w:rPr>
        <w:t>Обеспечение безопасности</w:t>
      </w:r>
    </w:p>
    <w:p w:rsidR="000B3792" w:rsidRPr="000B3792" w:rsidRDefault="000B3792" w:rsidP="000B3792">
      <w:pPr>
        <w:spacing w:after="0" w:line="240" w:lineRule="auto"/>
        <w:ind w:firstLine="720"/>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детском саду</w:t>
      </w:r>
      <w:r w:rsidRPr="000B3792">
        <w:rPr>
          <w:rFonts w:ascii="Times New Roman" w:eastAsia="Times New Roman" w:hAnsi="Times New Roman" w:cs="Times New Roman"/>
          <w:sz w:val="24"/>
          <w:szCs w:val="24"/>
        </w:rPr>
        <w:t xml:space="preserve"> созданы все необходимые условия для обеспечения безопасности воспитанников и сотрудников </w:t>
      </w:r>
      <w:r>
        <w:rPr>
          <w:rFonts w:ascii="Times New Roman" w:eastAsia="Times New Roman" w:hAnsi="Times New Roman" w:cs="Times New Roman"/>
          <w:sz w:val="24"/>
          <w:szCs w:val="24"/>
        </w:rPr>
        <w:t>МБ</w:t>
      </w:r>
      <w:r w:rsidRPr="000B3792">
        <w:rPr>
          <w:rFonts w:ascii="Times New Roman" w:eastAsia="Times New Roman" w:hAnsi="Times New Roman" w:cs="Times New Roman"/>
          <w:sz w:val="24"/>
          <w:szCs w:val="24"/>
        </w:rPr>
        <w:t xml:space="preserve">ДОУ. Территория ДОУ огорожена забором, установлена тревожная кнопка для экстренных вызовов, пожарная сигнализация. Имеются инструкции определяющие действия персонала и планы пожарной эвакуации людей. </w:t>
      </w:r>
      <w:r>
        <w:rPr>
          <w:rFonts w:ascii="Times New Roman" w:eastAsia="Times New Roman" w:hAnsi="Times New Roman" w:cs="Times New Roman"/>
          <w:sz w:val="24"/>
          <w:szCs w:val="24"/>
        </w:rPr>
        <w:t xml:space="preserve">Дошкольное учреждение </w:t>
      </w:r>
      <w:r w:rsidRPr="000B3792">
        <w:rPr>
          <w:rFonts w:ascii="Times New Roman" w:eastAsia="Times New Roman" w:hAnsi="Times New Roman" w:cs="Times New Roman"/>
          <w:sz w:val="24"/>
          <w:szCs w:val="24"/>
        </w:rPr>
        <w:t>укомплектовано необходимыми средствами противопожарной безопасности, которые поддерживаются в состоянии постоянной готовности</w:t>
      </w:r>
      <w:r w:rsidRPr="000B3792">
        <w:rPr>
          <w:rFonts w:ascii="Times New Roman" w:eastAsia="Times New Roman" w:hAnsi="Times New Roman" w:cs="Times New Roman"/>
          <w:sz w:val="24"/>
          <w:szCs w:val="24"/>
          <w:bdr w:val="none" w:sz="0" w:space="0" w:color="auto" w:frame="1"/>
        </w:rPr>
        <w:t>: огнетушители. Соблюдаются требования к содержанию эвакуационных выходов. Согласно акту проверки по подготовке учреждения к новому учебному году нарушений в детском саду не выявлено.</w:t>
      </w:r>
    </w:p>
    <w:p w:rsidR="000B3792" w:rsidRPr="000B3792" w:rsidRDefault="000B3792" w:rsidP="000B3792">
      <w:pPr>
        <w:spacing w:after="0" w:line="240" w:lineRule="auto"/>
        <w:ind w:firstLine="720"/>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 xml:space="preserve">В детском саду систематически проводятся эвакуационные занятия, согласно утвержденным планам, на которых  отрабатываются действия всех работников </w:t>
      </w:r>
      <w:r>
        <w:rPr>
          <w:rFonts w:ascii="Times New Roman" w:eastAsia="Times New Roman" w:hAnsi="Times New Roman" w:cs="Times New Roman"/>
          <w:sz w:val="24"/>
          <w:szCs w:val="24"/>
        </w:rPr>
        <w:t>МБ</w:t>
      </w:r>
      <w:r w:rsidRPr="000B3792">
        <w:rPr>
          <w:rFonts w:ascii="Times New Roman" w:eastAsia="Times New Roman" w:hAnsi="Times New Roman" w:cs="Times New Roman"/>
          <w:sz w:val="24"/>
          <w:szCs w:val="24"/>
        </w:rPr>
        <w:t>ДОУ и воспитанников на случай возникновения чрезвычайной ситуации.</w:t>
      </w:r>
    </w:p>
    <w:p w:rsidR="000B3792" w:rsidRPr="000B3792" w:rsidRDefault="000B3792" w:rsidP="000B3792">
      <w:pPr>
        <w:spacing w:after="0" w:line="240" w:lineRule="auto"/>
        <w:ind w:firstLine="720"/>
        <w:jc w:val="both"/>
        <w:rPr>
          <w:rFonts w:ascii="Times New Roman" w:eastAsia="Times New Roman" w:hAnsi="Times New Roman" w:cs="Times New Roman"/>
          <w:sz w:val="24"/>
          <w:szCs w:val="24"/>
        </w:rPr>
      </w:pPr>
      <w:r w:rsidRPr="000B3792">
        <w:rPr>
          <w:rFonts w:ascii="Times New Roman" w:eastAsia="Times New Roman" w:hAnsi="Times New Roman" w:cs="Times New Roman"/>
          <w:sz w:val="24"/>
          <w:szCs w:val="24"/>
        </w:rPr>
        <w:t>С воспитанниками дошкольного учреждения в системе проводятся занятия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 В каждой группе имеются уголки безопасности, в которых помещается информация для родителей о детских заболеваниях, мерах их предупреждения, профилактических мероприятий по детскому дорожно-транспортному травматизму. Комиссией по  охране труда, составляются акты осмотра детских площадок, других помещений для работы с детьми, ежедневно ответственными лицами осуществляется контроль с целью своевременного устранения причин, несущих угрозу жизни и здоровью воспитанников и персонала.</w:t>
      </w:r>
    </w:p>
    <w:p w:rsidR="000B3792" w:rsidRPr="000B3792" w:rsidRDefault="000B3792" w:rsidP="000B3792">
      <w:pPr>
        <w:spacing w:after="0" w:line="240" w:lineRule="auto"/>
        <w:jc w:val="center"/>
        <w:rPr>
          <w:rFonts w:ascii="Times New Roman" w:eastAsia="Times New Roman" w:hAnsi="Times New Roman" w:cs="Times New Roman"/>
          <w:b/>
          <w:sz w:val="28"/>
          <w:szCs w:val="28"/>
          <w:u w:val="single"/>
        </w:rPr>
      </w:pPr>
    </w:p>
    <w:p w:rsidR="001A1D29" w:rsidRDefault="00064257" w:rsidP="0097642B">
      <w:pPr>
        <w:spacing w:after="0" w:line="240" w:lineRule="auto"/>
        <w:jc w:val="center"/>
        <w:outlineLvl w:val="0"/>
        <w:rPr>
          <w:rFonts w:ascii="Times New Roman" w:eastAsia="Times New Roman" w:hAnsi="Times New Roman" w:cs="Times New Roman"/>
          <w:b/>
          <w:sz w:val="28"/>
          <w:szCs w:val="28"/>
          <w:u w:val="single"/>
        </w:rPr>
      </w:pPr>
      <w:r w:rsidRPr="00064257">
        <w:rPr>
          <w:rFonts w:ascii="Times New Roman" w:eastAsia="Times New Roman" w:hAnsi="Times New Roman" w:cs="Times New Roman"/>
          <w:b/>
          <w:sz w:val="28"/>
          <w:szCs w:val="28"/>
          <w:u w:val="single"/>
        </w:rPr>
        <w:t xml:space="preserve">Социальная активность и </w:t>
      </w:r>
      <w:proofErr w:type="gramStart"/>
      <w:r w:rsidRPr="00064257">
        <w:rPr>
          <w:rFonts w:ascii="Times New Roman" w:eastAsia="Times New Roman" w:hAnsi="Times New Roman" w:cs="Times New Roman"/>
          <w:b/>
          <w:sz w:val="28"/>
          <w:szCs w:val="28"/>
          <w:u w:val="single"/>
        </w:rPr>
        <w:t>социальное</w:t>
      </w:r>
      <w:proofErr w:type="gramEnd"/>
      <w:r w:rsidRPr="00064257">
        <w:rPr>
          <w:rFonts w:ascii="Times New Roman" w:eastAsia="Times New Roman" w:hAnsi="Times New Roman" w:cs="Times New Roman"/>
          <w:b/>
          <w:sz w:val="28"/>
          <w:szCs w:val="28"/>
          <w:u w:val="single"/>
        </w:rPr>
        <w:t xml:space="preserve"> партнерств</w:t>
      </w:r>
      <w:r w:rsidR="00F36C16">
        <w:rPr>
          <w:rFonts w:ascii="Times New Roman" w:eastAsia="Times New Roman" w:hAnsi="Times New Roman" w:cs="Times New Roman"/>
          <w:b/>
          <w:sz w:val="28"/>
          <w:szCs w:val="28"/>
          <w:u w:val="single"/>
        </w:rPr>
        <w:t>а</w:t>
      </w:r>
    </w:p>
    <w:p w:rsidR="00F36C16" w:rsidRPr="001A1D29" w:rsidRDefault="00F36C16" w:rsidP="001A1D29">
      <w:pPr>
        <w:spacing w:after="0" w:line="240" w:lineRule="auto"/>
        <w:jc w:val="both"/>
        <w:rPr>
          <w:rFonts w:ascii="Times New Roman" w:eastAsia="Times New Roman" w:hAnsi="Times New Roman" w:cs="Times New Roman"/>
          <w:b/>
          <w:sz w:val="24"/>
          <w:szCs w:val="24"/>
          <w:u w:val="single"/>
        </w:rPr>
      </w:pPr>
      <w:r w:rsidRPr="001A1D29">
        <w:rPr>
          <w:rFonts w:ascii="Times New Roman" w:hAnsi="Times New Roman" w:cs="Times New Roman"/>
          <w:sz w:val="24"/>
          <w:szCs w:val="24"/>
        </w:rPr>
        <w:t xml:space="preserve">В целях осуществления преемственности программ дошкольного образования и программ начального общего образования, МБДОУ </w:t>
      </w:r>
      <w:proofErr w:type="spellStart"/>
      <w:r w:rsidRPr="001A1D29">
        <w:rPr>
          <w:rFonts w:ascii="Times New Roman" w:hAnsi="Times New Roman" w:cs="Times New Roman"/>
          <w:sz w:val="24"/>
          <w:szCs w:val="24"/>
        </w:rPr>
        <w:t>д</w:t>
      </w:r>
      <w:proofErr w:type="spellEnd"/>
      <w:r w:rsidRPr="001A1D29">
        <w:rPr>
          <w:rFonts w:ascii="Times New Roman" w:hAnsi="Times New Roman" w:cs="Times New Roman"/>
          <w:sz w:val="24"/>
          <w:szCs w:val="24"/>
        </w:rPr>
        <w:t>/с «Дружба»</w:t>
      </w:r>
      <w:r w:rsidRPr="001A1D29">
        <w:rPr>
          <w:rFonts w:ascii="Times New Roman" w:hAnsi="Times New Roman" w:cs="Times New Roman"/>
          <w:b/>
          <w:sz w:val="24"/>
          <w:szCs w:val="24"/>
        </w:rPr>
        <w:t xml:space="preserve"> </w:t>
      </w:r>
      <w:r w:rsidRPr="001A1D29">
        <w:rPr>
          <w:rFonts w:ascii="Times New Roman" w:hAnsi="Times New Roman" w:cs="Times New Roman"/>
          <w:sz w:val="24"/>
          <w:szCs w:val="24"/>
        </w:rPr>
        <w:t xml:space="preserve"> взаимодействует с МОУ лицей № 24 по совместно разработанному плану мероприятий. </w:t>
      </w:r>
    </w:p>
    <w:p w:rsidR="00F36C16" w:rsidRDefault="00F36C16" w:rsidP="00F36C16">
      <w:pPr>
        <w:spacing w:after="0" w:line="240" w:lineRule="auto"/>
        <w:ind w:firstLine="709"/>
        <w:jc w:val="both"/>
        <w:rPr>
          <w:rFonts w:ascii="Times New Roman" w:hAnsi="Times New Roman"/>
          <w:sz w:val="24"/>
          <w:szCs w:val="24"/>
        </w:rPr>
      </w:pPr>
      <w:r w:rsidRPr="00261D5C">
        <w:rPr>
          <w:rFonts w:ascii="Times New Roman" w:hAnsi="Times New Roman"/>
          <w:sz w:val="24"/>
          <w:szCs w:val="24"/>
        </w:rPr>
        <w:t xml:space="preserve">МБДОУ </w:t>
      </w:r>
      <w:proofErr w:type="spellStart"/>
      <w:r w:rsidRPr="00261D5C">
        <w:rPr>
          <w:rFonts w:ascii="Times New Roman" w:hAnsi="Times New Roman"/>
          <w:sz w:val="24"/>
          <w:szCs w:val="24"/>
        </w:rPr>
        <w:t>д</w:t>
      </w:r>
      <w:proofErr w:type="spellEnd"/>
      <w:r w:rsidRPr="00261D5C">
        <w:rPr>
          <w:rFonts w:ascii="Times New Roman" w:hAnsi="Times New Roman"/>
          <w:sz w:val="24"/>
          <w:szCs w:val="24"/>
        </w:rPr>
        <w:t>/с «Дружба»</w:t>
      </w:r>
      <w:r w:rsidRPr="00261D5C">
        <w:rPr>
          <w:b/>
          <w:sz w:val="24"/>
          <w:szCs w:val="24"/>
        </w:rPr>
        <w:t xml:space="preserve"> </w:t>
      </w:r>
      <w:r w:rsidRPr="00261D5C">
        <w:rPr>
          <w:rFonts w:ascii="Times New Roman" w:hAnsi="Times New Roman"/>
          <w:sz w:val="24"/>
          <w:szCs w:val="24"/>
        </w:rPr>
        <w:t xml:space="preserve"> осуществляет продуктивное взаимодействие с организациями системы образования, культуры, здравоохранения, с микрорайоном.</w:t>
      </w:r>
    </w:p>
    <w:p w:rsidR="00064257" w:rsidRDefault="00F36C16" w:rsidP="00F36C16">
      <w:pPr>
        <w:pStyle w:val="a8"/>
        <w:spacing w:before="0" w:beforeAutospacing="0" w:after="0" w:afterAutospacing="0"/>
        <w:ind w:firstLine="709"/>
        <w:jc w:val="both"/>
        <w:rPr>
          <w:rStyle w:val="a7"/>
          <w:rFonts w:eastAsiaTheme="majorEastAsia"/>
          <w:b w:val="0"/>
        </w:rPr>
      </w:pPr>
      <w:r w:rsidRPr="00F36C16">
        <w:rPr>
          <w:rStyle w:val="a7"/>
          <w:rFonts w:eastAsiaTheme="majorEastAsia"/>
          <w:b w:val="0"/>
        </w:rPr>
        <w:t>МУ ИМРЦ ИРО г. Волгодонска оказывает постоянную методическую помощь. Здесь мы имеем возможность приобрести  самую современную литературу.</w:t>
      </w:r>
      <w:r w:rsidRPr="00F36C16">
        <w:rPr>
          <w:rStyle w:val="aa"/>
          <w:rFonts w:eastAsiaTheme="majorEastAsia"/>
          <w:b/>
          <w:sz w:val="26"/>
          <w:szCs w:val="26"/>
        </w:rPr>
        <w:t xml:space="preserve"> </w:t>
      </w:r>
      <w:r w:rsidRPr="00F36C16">
        <w:rPr>
          <w:rStyle w:val="a7"/>
          <w:rFonts w:eastAsiaTheme="majorEastAsia"/>
          <w:b w:val="0"/>
        </w:rPr>
        <w:t>Совместно проводились семинары для педагогов города. Коллектив активно принимает участие в городских мероприятиях, в семинарах и «круглых столах» по проблемам развития и воспитания  детей</w:t>
      </w:r>
      <w:r>
        <w:rPr>
          <w:rStyle w:val="a7"/>
          <w:rFonts w:eastAsiaTheme="majorEastAsia"/>
          <w:b w:val="0"/>
        </w:rPr>
        <w:t>.</w:t>
      </w:r>
    </w:p>
    <w:p w:rsidR="00E314DB" w:rsidRPr="00F36C16" w:rsidRDefault="00E314DB" w:rsidP="00F36C16">
      <w:pPr>
        <w:pStyle w:val="a8"/>
        <w:spacing w:before="0" w:beforeAutospacing="0" w:after="0" w:afterAutospacing="0"/>
        <w:ind w:firstLine="709"/>
        <w:jc w:val="both"/>
        <w:rPr>
          <w:rFonts w:eastAsiaTheme="majorEastAsia"/>
          <w:b/>
          <w:bCs/>
        </w:rPr>
      </w:pPr>
    </w:p>
    <w:p w:rsidR="00064257" w:rsidRDefault="00D84A17" w:rsidP="00064257">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extent cx="4647687" cy="1801682"/>
            <wp:effectExtent l="19050" t="0" r="513" b="0"/>
            <wp:docPr id="12" name="Рисунок 4" descr="C:\Documents and Settings\Владелец\Рабочий стол\f7J53GxOV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Владелец\Рабочий стол\f7J53GxOVNk.jpg"/>
                    <pic:cNvPicPr>
                      <a:picLocks noChangeAspect="1" noChangeArrowheads="1"/>
                    </pic:cNvPicPr>
                  </pic:nvPicPr>
                  <pic:blipFill>
                    <a:blip r:embed="rId22" cstate="print"/>
                    <a:srcRect/>
                    <a:stretch>
                      <a:fillRect/>
                    </a:stretch>
                  </pic:blipFill>
                  <pic:spPr bwMode="auto">
                    <a:xfrm>
                      <a:off x="0" y="0"/>
                      <a:ext cx="4639190" cy="1798388"/>
                    </a:xfrm>
                    <a:prstGeom prst="rect">
                      <a:avLst/>
                    </a:prstGeom>
                    <a:ln>
                      <a:noFill/>
                    </a:ln>
                    <a:effectLst>
                      <a:softEdge rad="112500"/>
                    </a:effectLst>
                  </pic:spPr>
                </pic:pic>
              </a:graphicData>
            </a:graphic>
          </wp:inline>
        </w:drawing>
      </w:r>
    </w:p>
    <w:p w:rsidR="00F36C16" w:rsidRPr="00064257" w:rsidRDefault="00064257" w:rsidP="005D5ADA">
      <w:pPr>
        <w:spacing w:after="0" w:line="240" w:lineRule="auto"/>
        <w:rPr>
          <w:rFonts w:ascii="Times New Roman" w:eastAsia="Times New Roman" w:hAnsi="Times New Roman" w:cs="Times New Roman"/>
          <w:b/>
          <w:sz w:val="28"/>
          <w:szCs w:val="28"/>
          <w:u w:val="single"/>
        </w:rPr>
      </w:pPr>
      <w:r w:rsidRPr="00064257">
        <w:rPr>
          <w:rFonts w:ascii="Times New Roman" w:eastAsia="Times New Roman" w:hAnsi="Times New Roman" w:cs="Times New Roman"/>
          <w:b/>
          <w:noProof/>
          <w:sz w:val="28"/>
          <w:szCs w:val="28"/>
          <w:u w:val="single"/>
        </w:rPr>
        <w:lastRenderedPageBreak/>
        <w:drawing>
          <wp:inline distT="0" distB="0" distL="0" distR="0">
            <wp:extent cx="5320219" cy="4046626"/>
            <wp:effectExtent l="76200" t="304800" r="0" b="296774"/>
            <wp:docPr id="1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55912" w:rsidRDefault="00064257" w:rsidP="0097642B">
      <w:pPr>
        <w:spacing w:after="0" w:line="240" w:lineRule="auto"/>
        <w:jc w:val="center"/>
        <w:outlineLvl w:val="0"/>
        <w:rPr>
          <w:rFonts w:ascii="Times New Roman" w:hAnsi="Times New Roman" w:cs="Times New Roman"/>
          <w:b/>
          <w:sz w:val="28"/>
          <w:szCs w:val="28"/>
          <w:u w:val="single"/>
        </w:rPr>
      </w:pPr>
      <w:r w:rsidRPr="00064257">
        <w:rPr>
          <w:rFonts w:ascii="Times New Roman" w:hAnsi="Times New Roman" w:cs="Times New Roman"/>
          <w:b/>
          <w:sz w:val="28"/>
          <w:szCs w:val="28"/>
          <w:u w:val="single"/>
        </w:rPr>
        <w:t>Основные сохраняющиеся проблемы общеобразовательного учреждения</w:t>
      </w:r>
    </w:p>
    <w:p w:rsidR="00F36C16" w:rsidRPr="00064257" w:rsidRDefault="00F36C16" w:rsidP="00064257">
      <w:pPr>
        <w:spacing w:after="0" w:line="240" w:lineRule="auto"/>
        <w:jc w:val="center"/>
        <w:rPr>
          <w:rFonts w:ascii="Times New Roman" w:eastAsia="Times New Roman" w:hAnsi="Times New Roman" w:cs="Times New Roman"/>
          <w:sz w:val="28"/>
          <w:szCs w:val="28"/>
          <w:u w:val="single"/>
        </w:rPr>
      </w:pPr>
    </w:p>
    <w:p w:rsidR="00064257" w:rsidRPr="00064257" w:rsidRDefault="00064257" w:rsidP="00064257">
      <w:pPr>
        <w:pStyle w:val="a6"/>
        <w:numPr>
          <w:ilvl w:val="0"/>
          <w:numId w:val="28"/>
        </w:numPr>
        <w:tabs>
          <w:tab w:val="num" w:pos="555"/>
        </w:tabs>
        <w:spacing w:after="0" w:line="240" w:lineRule="auto"/>
        <w:ind w:left="0" w:firstLine="567"/>
        <w:rPr>
          <w:rFonts w:ascii="Times New Roman" w:eastAsia="Times New Roman" w:hAnsi="Times New Roman" w:cs="Times New Roman"/>
          <w:sz w:val="24"/>
          <w:szCs w:val="24"/>
        </w:rPr>
      </w:pPr>
      <w:r w:rsidRPr="00064257">
        <w:rPr>
          <w:rFonts w:ascii="Times New Roman" w:eastAsia="Times New Roman" w:hAnsi="Times New Roman" w:cs="Times New Roman"/>
          <w:sz w:val="24"/>
          <w:szCs w:val="24"/>
        </w:rPr>
        <w:t xml:space="preserve">Недостаточное оснащение  материально-технической базы, необходимой для организации разносторонне воспитывающей деятельности, удовлетворяющей потребностям коллектива,  родителей,  детей. </w:t>
      </w:r>
    </w:p>
    <w:p w:rsidR="00064257" w:rsidRPr="00064257" w:rsidRDefault="00064257" w:rsidP="00064257">
      <w:pPr>
        <w:pStyle w:val="a6"/>
        <w:numPr>
          <w:ilvl w:val="0"/>
          <w:numId w:val="28"/>
        </w:numPr>
        <w:spacing w:after="0" w:line="240" w:lineRule="auto"/>
        <w:ind w:left="0" w:firstLine="567"/>
        <w:rPr>
          <w:rFonts w:ascii="Times New Roman" w:eastAsia="Times New Roman" w:hAnsi="Times New Roman" w:cs="Times New Roman"/>
          <w:sz w:val="24"/>
          <w:szCs w:val="24"/>
        </w:rPr>
      </w:pPr>
      <w:r w:rsidRPr="00064257">
        <w:rPr>
          <w:rFonts w:ascii="Times New Roman" w:eastAsia="Times New Roman" w:hAnsi="Times New Roman" w:cs="Times New Roman"/>
          <w:sz w:val="24"/>
          <w:szCs w:val="24"/>
        </w:rPr>
        <w:t>Наличие противоречий в педагогической деятельности: между  устоявшимися нормами педагогической работы и усложнившимися задачами    методической деятельности;</w:t>
      </w:r>
    </w:p>
    <w:p w:rsidR="00E55912" w:rsidRPr="00F36C16" w:rsidRDefault="00064257" w:rsidP="00F36C16">
      <w:pPr>
        <w:pStyle w:val="a6"/>
        <w:numPr>
          <w:ilvl w:val="0"/>
          <w:numId w:val="28"/>
        </w:numPr>
        <w:tabs>
          <w:tab w:val="left" w:pos="0"/>
          <w:tab w:val="left" w:pos="142"/>
          <w:tab w:val="left" w:pos="193"/>
          <w:tab w:val="left" w:pos="311"/>
          <w:tab w:val="left" w:pos="946"/>
        </w:tabs>
        <w:spacing w:after="0" w:line="240" w:lineRule="auto"/>
        <w:ind w:left="0" w:firstLine="567"/>
        <w:rPr>
          <w:rFonts w:ascii="Times New Roman" w:eastAsia="Times New Roman" w:hAnsi="Times New Roman" w:cs="Times New Roman"/>
          <w:sz w:val="24"/>
          <w:szCs w:val="24"/>
        </w:rPr>
      </w:pPr>
      <w:r w:rsidRPr="00064257">
        <w:rPr>
          <w:rFonts w:ascii="Times New Roman" w:eastAsia="Times New Roman" w:hAnsi="Times New Roman" w:cs="Times New Roman"/>
          <w:sz w:val="24"/>
          <w:szCs w:val="24"/>
        </w:rPr>
        <w:t>Недостаточное использование эффективных  механизмов взаимодействия педагогов и родителей,  воспитателей и  специалистов, педагогов и других социальных партнёров</w:t>
      </w:r>
    </w:p>
    <w:p w:rsidR="00E55912" w:rsidRPr="000B3792" w:rsidRDefault="000B3792" w:rsidP="0097642B">
      <w:pPr>
        <w:spacing w:after="0" w:line="240" w:lineRule="auto"/>
        <w:ind w:hanging="360"/>
        <w:jc w:val="center"/>
        <w:outlineLvl w:val="0"/>
        <w:rPr>
          <w:rFonts w:ascii="Times New Roman" w:eastAsia="Times New Roman" w:hAnsi="Times New Roman" w:cs="Times New Roman"/>
          <w:b/>
          <w:sz w:val="28"/>
          <w:szCs w:val="28"/>
          <w:u w:val="single"/>
        </w:rPr>
      </w:pPr>
      <w:r w:rsidRPr="000B3792">
        <w:rPr>
          <w:rFonts w:ascii="Times New Roman" w:eastAsia="Times New Roman" w:hAnsi="Times New Roman" w:cs="Times New Roman"/>
          <w:b/>
          <w:sz w:val="28"/>
          <w:szCs w:val="28"/>
          <w:u w:val="single"/>
        </w:rPr>
        <w:t>Основные направления развития МБДОУ в ближайшей перспективе</w:t>
      </w:r>
    </w:p>
    <w:p w:rsidR="00E55912" w:rsidRPr="00E55912" w:rsidRDefault="00E55912" w:rsidP="00E55912">
      <w:pPr>
        <w:spacing w:after="0" w:line="240" w:lineRule="auto"/>
        <w:jc w:val="both"/>
        <w:rPr>
          <w:rFonts w:ascii="Times New Roman" w:eastAsia="Times New Roman" w:hAnsi="Times New Roman" w:cs="Times New Roman"/>
          <w:sz w:val="24"/>
          <w:szCs w:val="24"/>
        </w:rPr>
      </w:pPr>
    </w:p>
    <w:p w:rsidR="00E55912" w:rsidRPr="00E55912" w:rsidRDefault="00E55912" w:rsidP="00E55912">
      <w:pPr>
        <w:spacing w:after="0" w:line="240" w:lineRule="auto"/>
        <w:ind w:firstLine="708"/>
        <w:jc w:val="both"/>
        <w:rPr>
          <w:rFonts w:ascii="Times New Roman" w:eastAsia="Times New Roman" w:hAnsi="Times New Roman" w:cs="Times New Roman"/>
          <w:sz w:val="24"/>
          <w:szCs w:val="24"/>
        </w:rPr>
      </w:pPr>
      <w:r w:rsidRPr="00E55912">
        <w:rPr>
          <w:rFonts w:ascii="Times New Roman" w:eastAsia="Times New Roman" w:hAnsi="Times New Roman" w:cs="Times New Roman"/>
          <w:sz w:val="24"/>
          <w:szCs w:val="24"/>
          <w:bdr w:val="none" w:sz="0" w:space="0" w:color="auto" w:frame="1"/>
        </w:rPr>
        <w:t>Анализ де</w:t>
      </w:r>
      <w:r w:rsidR="00064257">
        <w:rPr>
          <w:rFonts w:ascii="Times New Roman" w:eastAsia="Times New Roman" w:hAnsi="Times New Roman" w:cs="Times New Roman"/>
          <w:sz w:val="24"/>
          <w:szCs w:val="24"/>
          <w:bdr w:val="none" w:sz="0" w:space="0" w:color="auto" w:frame="1"/>
        </w:rPr>
        <w:t>ятельности детского сада за 2013-2014</w:t>
      </w:r>
      <w:r w:rsidRPr="00E55912">
        <w:rPr>
          <w:rFonts w:ascii="Times New Roman" w:eastAsia="Times New Roman" w:hAnsi="Times New Roman" w:cs="Times New Roman"/>
          <w:sz w:val="24"/>
          <w:szCs w:val="24"/>
          <w:bdr w:val="none" w:sz="0" w:space="0" w:color="auto" w:frame="1"/>
        </w:rPr>
        <w:t xml:space="preserve"> учебный год показал, что учреждение вышло на стабильный уровень функционирования. Наиболее </w:t>
      </w:r>
      <w:proofErr w:type="gramStart"/>
      <w:r w:rsidRPr="00E55912">
        <w:rPr>
          <w:rFonts w:ascii="Times New Roman" w:eastAsia="Times New Roman" w:hAnsi="Times New Roman" w:cs="Times New Roman"/>
          <w:sz w:val="24"/>
          <w:szCs w:val="24"/>
          <w:bdr w:val="none" w:sz="0" w:space="0" w:color="auto" w:frame="1"/>
        </w:rPr>
        <w:t>успешными</w:t>
      </w:r>
      <w:proofErr w:type="gramEnd"/>
      <w:r w:rsidRPr="00E55912">
        <w:rPr>
          <w:rFonts w:ascii="Times New Roman" w:eastAsia="Times New Roman" w:hAnsi="Times New Roman" w:cs="Times New Roman"/>
          <w:sz w:val="24"/>
          <w:szCs w:val="24"/>
          <w:bdr w:val="none" w:sz="0" w:space="0" w:color="auto" w:frame="1"/>
        </w:rPr>
        <w:t xml:space="preserve"> в деятельности детского сада за учебный год можно обозначить следующие показатели:</w:t>
      </w:r>
    </w:p>
    <w:p w:rsidR="00E55912" w:rsidRPr="00064257" w:rsidRDefault="00E55912" w:rsidP="00064257">
      <w:pPr>
        <w:pStyle w:val="a6"/>
        <w:numPr>
          <w:ilvl w:val="0"/>
          <w:numId w:val="25"/>
        </w:numPr>
        <w:spacing w:after="0" w:line="240" w:lineRule="auto"/>
        <w:rPr>
          <w:rFonts w:ascii="Times New Roman" w:eastAsia="Times New Roman" w:hAnsi="Times New Roman" w:cs="Times New Roman"/>
          <w:sz w:val="24"/>
          <w:szCs w:val="24"/>
        </w:rPr>
      </w:pPr>
      <w:r w:rsidRPr="00064257">
        <w:rPr>
          <w:rFonts w:ascii="Times New Roman" w:eastAsia="Times New Roman" w:hAnsi="Times New Roman" w:cs="Times New Roman"/>
          <w:sz w:val="24"/>
          <w:szCs w:val="24"/>
          <w:bdr w:val="none" w:sz="0" w:space="0" w:color="auto" w:frame="1"/>
        </w:rPr>
        <w:t>стабильно положительные результаты освоения детьми образовательной программы;</w:t>
      </w:r>
    </w:p>
    <w:p w:rsidR="00064257" w:rsidRDefault="00E55912" w:rsidP="00064257">
      <w:pPr>
        <w:pStyle w:val="a6"/>
        <w:numPr>
          <w:ilvl w:val="0"/>
          <w:numId w:val="25"/>
        </w:numPr>
        <w:spacing w:after="0" w:line="240" w:lineRule="auto"/>
        <w:rPr>
          <w:rFonts w:ascii="Times New Roman" w:eastAsia="Times New Roman" w:hAnsi="Times New Roman" w:cs="Times New Roman"/>
          <w:sz w:val="24"/>
          <w:szCs w:val="24"/>
        </w:rPr>
      </w:pPr>
      <w:r w:rsidRPr="00064257">
        <w:rPr>
          <w:rFonts w:ascii="Times New Roman" w:eastAsia="Times New Roman" w:hAnsi="Times New Roman" w:cs="Times New Roman"/>
          <w:sz w:val="24"/>
          <w:szCs w:val="24"/>
        </w:rPr>
        <w:t xml:space="preserve">созданы благоприятные комфортные условия для </w:t>
      </w:r>
      <w:proofErr w:type="spellStart"/>
      <w:proofErr w:type="gramStart"/>
      <w:r w:rsidRPr="00064257">
        <w:rPr>
          <w:rFonts w:ascii="Times New Roman" w:eastAsia="Times New Roman" w:hAnsi="Times New Roman" w:cs="Times New Roman"/>
          <w:sz w:val="24"/>
          <w:szCs w:val="24"/>
        </w:rPr>
        <w:t>психо-физического</w:t>
      </w:r>
      <w:proofErr w:type="spellEnd"/>
      <w:proofErr w:type="gramEnd"/>
      <w:r w:rsidRPr="00064257">
        <w:rPr>
          <w:rFonts w:ascii="Times New Roman" w:eastAsia="Times New Roman" w:hAnsi="Times New Roman" w:cs="Times New Roman"/>
          <w:sz w:val="24"/>
          <w:szCs w:val="24"/>
        </w:rPr>
        <w:t xml:space="preserve"> и эмоционального развития дошкольников, а также реализации права каждого на интеллектуальное, эстетическое</w:t>
      </w:r>
      <w:r w:rsidR="00064257" w:rsidRPr="00064257">
        <w:rPr>
          <w:rFonts w:ascii="Times New Roman" w:eastAsia="Times New Roman" w:hAnsi="Times New Roman" w:cs="Times New Roman"/>
          <w:sz w:val="24"/>
          <w:szCs w:val="24"/>
        </w:rPr>
        <w:t xml:space="preserve"> и физическое развитие</w:t>
      </w:r>
      <w:r w:rsidRPr="00064257">
        <w:rPr>
          <w:rFonts w:ascii="Times New Roman" w:eastAsia="Times New Roman" w:hAnsi="Times New Roman" w:cs="Times New Roman"/>
          <w:sz w:val="24"/>
          <w:szCs w:val="24"/>
        </w:rPr>
        <w:t>;</w:t>
      </w:r>
    </w:p>
    <w:p w:rsidR="00064257" w:rsidRPr="00064257" w:rsidRDefault="00E55912" w:rsidP="00064257">
      <w:pPr>
        <w:pStyle w:val="a6"/>
        <w:numPr>
          <w:ilvl w:val="0"/>
          <w:numId w:val="25"/>
        </w:numPr>
        <w:spacing w:after="0" w:line="240" w:lineRule="auto"/>
        <w:rPr>
          <w:rFonts w:ascii="Times New Roman" w:eastAsia="Times New Roman" w:hAnsi="Times New Roman" w:cs="Times New Roman"/>
          <w:sz w:val="24"/>
          <w:szCs w:val="24"/>
        </w:rPr>
      </w:pPr>
      <w:r w:rsidRPr="00064257">
        <w:rPr>
          <w:rFonts w:ascii="Times New Roman" w:eastAsia="Times New Roman" w:hAnsi="Times New Roman" w:cs="Times New Roman"/>
          <w:sz w:val="24"/>
          <w:szCs w:val="24"/>
        </w:rPr>
        <w:t xml:space="preserve">родители в целом удовлетворены качеством образовательных услуг, предоставляемых </w:t>
      </w:r>
      <w:r w:rsidR="00064257" w:rsidRPr="00064257">
        <w:rPr>
          <w:rFonts w:ascii="Times New Roman" w:eastAsia="Times New Roman" w:hAnsi="Times New Roman" w:cs="Times New Roman"/>
          <w:sz w:val="24"/>
          <w:szCs w:val="24"/>
        </w:rPr>
        <w:t xml:space="preserve">МБДОУ </w:t>
      </w:r>
      <w:proofErr w:type="spellStart"/>
      <w:r w:rsidR="00064257" w:rsidRPr="00064257">
        <w:rPr>
          <w:rFonts w:ascii="Times New Roman" w:eastAsia="Times New Roman" w:hAnsi="Times New Roman" w:cs="Times New Roman"/>
          <w:sz w:val="24"/>
          <w:szCs w:val="24"/>
        </w:rPr>
        <w:t>д</w:t>
      </w:r>
      <w:proofErr w:type="spellEnd"/>
      <w:r w:rsidR="00064257" w:rsidRPr="00064257">
        <w:rPr>
          <w:rFonts w:ascii="Times New Roman" w:eastAsia="Times New Roman" w:hAnsi="Times New Roman" w:cs="Times New Roman"/>
          <w:sz w:val="24"/>
          <w:szCs w:val="24"/>
        </w:rPr>
        <w:t>/с «Дружба»</w:t>
      </w:r>
    </w:p>
    <w:p w:rsidR="00E55912" w:rsidRPr="00064257" w:rsidRDefault="00E55912" w:rsidP="00064257">
      <w:pPr>
        <w:pStyle w:val="a6"/>
        <w:numPr>
          <w:ilvl w:val="0"/>
          <w:numId w:val="25"/>
        </w:numPr>
        <w:spacing w:after="0" w:line="240" w:lineRule="auto"/>
        <w:rPr>
          <w:rFonts w:ascii="Times New Roman" w:eastAsia="Times New Roman" w:hAnsi="Times New Roman" w:cs="Times New Roman"/>
          <w:sz w:val="24"/>
          <w:szCs w:val="24"/>
        </w:rPr>
      </w:pPr>
      <w:r w:rsidRPr="00064257">
        <w:rPr>
          <w:rFonts w:ascii="Times New Roman" w:eastAsia="Times New Roman" w:hAnsi="Times New Roman" w:cs="Times New Roman"/>
          <w:sz w:val="24"/>
          <w:szCs w:val="24"/>
        </w:rPr>
        <w:t xml:space="preserve">осуществление </w:t>
      </w:r>
      <w:proofErr w:type="gramStart"/>
      <w:r w:rsidRPr="00064257">
        <w:rPr>
          <w:rFonts w:ascii="Times New Roman" w:eastAsia="Times New Roman" w:hAnsi="Times New Roman" w:cs="Times New Roman"/>
          <w:sz w:val="24"/>
          <w:szCs w:val="24"/>
        </w:rPr>
        <w:t>интегративного</w:t>
      </w:r>
      <w:proofErr w:type="gramEnd"/>
      <w:r w:rsidRPr="00064257">
        <w:rPr>
          <w:rFonts w:ascii="Times New Roman" w:eastAsia="Times New Roman" w:hAnsi="Times New Roman" w:cs="Times New Roman"/>
          <w:sz w:val="24"/>
          <w:szCs w:val="24"/>
        </w:rPr>
        <w:t xml:space="preserve"> подход в реализации коррекционных задач;</w:t>
      </w:r>
    </w:p>
    <w:p w:rsidR="00E55912" w:rsidRPr="00064257" w:rsidRDefault="00E55912" w:rsidP="00064257">
      <w:pPr>
        <w:pStyle w:val="a6"/>
        <w:numPr>
          <w:ilvl w:val="0"/>
          <w:numId w:val="25"/>
        </w:numPr>
        <w:spacing w:after="0" w:line="240" w:lineRule="auto"/>
        <w:rPr>
          <w:rFonts w:ascii="Times New Roman" w:eastAsia="Times New Roman" w:hAnsi="Times New Roman" w:cs="Times New Roman"/>
          <w:sz w:val="24"/>
          <w:szCs w:val="24"/>
        </w:rPr>
      </w:pPr>
      <w:r w:rsidRPr="00064257">
        <w:rPr>
          <w:rFonts w:ascii="Times New Roman" w:eastAsia="Times New Roman" w:hAnsi="Times New Roman" w:cs="Times New Roman"/>
          <w:sz w:val="24"/>
          <w:szCs w:val="24"/>
        </w:rPr>
        <w:t>положительная динамика в результативности коррекционной работы в логопедических группах, все дошкольники выпускаются в школу с чистой речью;</w:t>
      </w:r>
    </w:p>
    <w:p w:rsidR="00E55912" w:rsidRPr="00064257" w:rsidRDefault="00E55912" w:rsidP="00064257">
      <w:pPr>
        <w:pStyle w:val="a6"/>
        <w:numPr>
          <w:ilvl w:val="0"/>
          <w:numId w:val="25"/>
        </w:numPr>
        <w:spacing w:after="0" w:line="240" w:lineRule="auto"/>
        <w:rPr>
          <w:rFonts w:ascii="Times New Roman" w:eastAsia="Times New Roman" w:hAnsi="Times New Roman" w:cs="Times New Roman"/>
          <w:sz w:val="24"/>
          <w:szCs w:val="24"/>
        </w:rPr>
      </w:pPr>
      <w:r w:rsidRPr="00064257">
        <w:rPr>
          <w:rFonts w:ascii="Times New Roman" w:eastAsia="Times New Roman" w:hAnsi="Times New Roman" w:cs="Times New Roman"/>
          <w:sz w:val="24"/>
          <w:szCs w:val="24"/>
        </w:rPr>
        <w:lastRenderedPageBreak/>
        <w:t>накоплен большой опыт организа</w:t>
      </w:r>
      <w:r w:rsidR="00064257">
        <w:rPr>
          <w:rFonts w:ascii="Times New Roman" w:eastAsia="Times New Roman" w:hAnsi="Times New Roman" w:cs="Times New Roman"/>
          <w:sz w:val="24"/>
          <w:szCs w:val="24"/>
        </w:rPr>
        <w:t>ции активных форм воспитательно-</w:t>
      </w:r>
      <w:r w:rsidRPr="00064257">
        <w:rPr>
          <w:rFonts w:ascii="Times New Roman" w:eastAsia="Times New Roman" w:hAnsi="Times New Roman" w:cs="Times New Roman"/>
          <w:sz w:val="24"/>
          <w:szCs w:val="24"/>
        </w:rPr>
        <w:t>образовательной работы с детьми дошкольного возраста;</w:t>
      </w:r>
    </w:p>
    <w:p w:rsidR="00E55912" w:rsidRPr="00064257" w:rsidRDefault="00E55912" w:rsidP="00064257">
      <w:pPr>
        <w:pStyle w:val="a6"/>
        <w:numPr>
          <w:ilvl w:val="0"/>
          <w:numId w:val="25"/>
        </w:numPr>
        <w:spacing w:after="0" w:line="240" w:lineRule="auto"/>
        <w:rPr>
          <w:rFonts w:ascii="Times New Roman" w:eastAsia="Times New Roman" w:hAnsi="Times New Roman" w:cs="Times New Roman"/>
          <w:sz w:val="24"/>
          <w:szCs w:val="24"/>
        </w:rPr>
      </w:pPr>
      <w:r w:rsidRPr="00064257">
        <w:rPr>
          <w:rFonts w:ascii="Times New Roman" w:eastAsia="Symbol" w:hAnsi="Times New Roman" w:cs="Times New Roman"/>
          <w:color w:val="0070C0"/>
          <w:sz w:val="24"/>
          <w:szCs w:val="24"/>
        </w:rPr>
        <w:t xml:space="preserve"> </w:t>
      </w:r>
      <w:r w:rsidRPr="00064257">
        <w:rPr>
          <w:rFonts w:ascii="Times New Roman" w:eastAsia="Times New Roman" w:hAnsi="Times New Roman" w:cs="Times New Roman"/>
          <w:sz w:val="24"/>
          <w:szCs w:val="24"/>
        </w:rPr>
        <w:t>проводилась работа по активизации родителей и привлечения их в проведении общих мероприятий Учреждения;</w:t>
      </w:r>
    </w:p>
    <w:p w:rsidR="00E55912" w:rsidRPr="00F36C16" w:rsidRDefault="00E55912" w:rsidP="00F36C16">
      <w:pPr>
        <w:pStyle w:val="a6"/>
        <w:numPr>
          <w:ilvl w:val="0"/>
          <w:numId w:val="25"/>
        </w:numPr>
        <w:tabs>
          <w:tab w:val="left" w:pos="0"/>
          <w:tab w:val="left" w:pos="193"/>
        </w:tabs>
        <w:spacing w:after="0" w:line="240" w:lineRule="auto"/>
        <w:rPr>
          <w:rFonts w:ascii="Times New Roman" w:eastAsia="Times New Roman" w:hAnsi="Times New Roman" w:cs="Times New Roman"/>
          <w:sz w:val="24"/>
          <w:szCs w:val="24"/>
        </w:rPr>
      </w:pPr>
      <w:r w:rsidRPr="00064257">
        <w:rPr>
          <w:rFonts w:ascii="Times New Roman" w:eastAsia="Times New Roman" w:hAnsi="Times New Roman" w:cs="Times New Roman"/>
          <w:sz w:val="24"/>
          <w:szCs w:val="24"/>
        </w:rPr>
        <w:t>внедряются новые механизмы сотрудничества с социальными партнерами для обеспечения всестороннего и гармонического развития личности ребёнка и организации финансово-хозяйственной деятельности.</w:t>
      </w:r>
    </w:p>
    <w:p w:rsidR="00E55912" w:rsidRPr="00E55912" w:rsidRDefault="00E55912" w:rsidP="00F36C16">
      <w:pPr>
        <w:tabs>
          <w:tab w:val="left" w:pos="0"/>
          <w:tab w:val="left" w:pos="142"/>
          <w:tab w:val="left" w:pos="193"/>
          <w:tab w:val="left" w:pos="311"/>
          <w:tab w:val="left" w:pos="946"/>
        </w:tabs>
        <w:spacing w:after="30" w:line="240" w:lineRule="auto"/>
        <w:jc w:val="both"/>
        <w:rPr>
          <w:rFonts w:ascii="Times New Roman" w:eastAsia="Times New Roman" w:hAnsi="Times New Roman" w:cs="Times New Roman"/>
          <w:sz w:val="24"/>
          <w:szCs w:val="24"/>
        </w:rPr>
      </w:pPr>
    </w:p>
    <w:p w:rsidR="00E55912" w:rsidRPr="00F36C16" w:rsidRDefault="00E55912" w:rsidP="0097642B">
      <w:pPr>
        <w:tabs>
          <w:tab w:val="left" w:pos="0"/>
          <w:tab w:val="left" w:pos="142"/>
          <w:tab w:val="left" w:pos="193"/>
          <w:tab w:val="left" w:pos="311"/>
          <w:tab w:val="left" w:pos="946"/>
        </w:tabs>
        <w:spacing w:after="0" w:line="240" w:lineRule="auto"/>
        <w:jc w:val="center"/>
        <w:outlineLvl w:val="0"/>
        <w:rPr>
          <w:rFonts w:ascii="Times New Roman" w:eastAsia="Times New Roman" w:hAnsi="Times New Roman" w:cs="Times New Roman"/>
          <w:sz w:val="24"/>
          <w:szCs w:val="24"/>
        </w:rPr>
      </w:pPr>
      <w:r w:rsidRPr="00F36C16">
        <w:rPr>
          <w:rFonts w:ascii="Times New Roman" w:eastAsia="Times New Roman" w:hAnsi="Times New Roman" w:cs="Times New Roman"/>
          <w:b/>
          <w:sz w:val="24"/>
          <w:szCs w:val="24"/>
        </w:rPr>
        <w:t>Основные направления ближайшего развития.</w:t>
      </w:r>
    </w:p>
    <w:p w:rsidR="00E55912" w:rsidRPr="00E55912" w:rsidRDefault="00E55912" w:rsidP="00E55912">
      <w:pPr>
        <w:tabs>
          <w:tab w:val="num" w:pos="720"/>
        </w:tabs>
        <w:spacing w:after="0" w:line="240" w:lineRule="auto"/>
        <w:ind w:hanging="360"/>
        <w:jc w:val="both"/>
        <w:rPr>
          <w:rFonts w:ascii="Times New Roman" w:eastAsia="Times New Roman" w:hAnsi="Times New Roman" w:cs="Times New Roman"/>
          <w:sz w:val="24"/>
          <w:szCs w:val="24"/>
        </w:rPr>
      </w:pPr>
      <w:r w:rsidRPr="00E55912">
        <w:rPr>
          <w:rFonts w:ascii="Times New Roman" w:eastAsia="Times New Roman" w:hAnsi="Times New Roman" w:cs="Times New Roman"/>
          <w:b/>
          <w:sz w:val="24"/>
          <w:szCs w:val="24"/>
        </w:rPr>
        <w:t>1)</w:t>
      </w:r>
      <w:r w:rsidRPr="00E55912">
        <w:rPr>
          <w:rFonts w:ascii="Times New Roman" w:eastAsia="Times New Roman" w:hAnsi="Times New Roman" w:cs="Times New Roman"/>
          <w:b/>
          <w:sz w:val="14"/>
          <w:szCs w:val="14"/>
        </w:rPr>
        <w:t xml:space="preserve">      </w:t>
      </w:r>
      <w:r w:rsidRPr="00E55912">
        <w:rPr>
          <w:rFonts w:ascii="Times New Roman" w:eastAsia="Times New Roman" w:hAnsi="Times New Roman" w:cs="Times New Roman"/>
          <w:sz w:val="24"/>
          <w:szCs w:val="24"/>
        </w:rPr>
        <w:t xml:space="preserve">Приведение в соответствие материально-технической базы ДОУ  в соответствии с новыми </w:t>
      </w:r>
      <w:r w:rsidR="00F36C16">
        <w:rPr>
          <w:rFonts w:ascii="Times New Roman" w:eastAsia="Times New Roman" w:hAnsi="Times New Roman" w:cs="Times New Roman"/>
          <w:sz w:val="24"/>
          <w:szCs w:val="24"/>
        </w:rPr>
        <w:t>Федеральными государственными образовательными стандартами</w:t>
      </w:r>
      <w:r w:rsidRPr="00E55912">
        <w:rPr>
          <w:rFonts w:ascii="Times New Roman" w:eastAsia="Times New Roman" w:hAnsi="Times New Roman" w:cs="Times New Roman"/>
          <w:sz w:val="24"/>
          <w:szCs w:val="24"/>
        </w:rPr>
        <w:t>.</w:t>
      </w:r>
    </w:p>
    <w:p w:rsidR="00E55912" w:rsidRPr="00E55912" w:rsidRDefault="00E55912" w:rsidP="00E55912">
      <w:pPr>
        <w:tabs>
          <w:tab w:val="num" w:pos="720"/>
        </w:tabs>
        <w:spacing w:after="0" w:line="240" w:lineRule="auto"/>
        <w:ind w:hanging="360"/>
        <w:jc w:val="both"/>
        <w:rPr>
          <w:rFonts w:ascii="Times New Roman" w:eastAsia="Times New Roman" w:hAnsi="Times New Roman" w:cs="Times New Roman"/>
          <w:sz w:val="24"/>
          <w:szCs w:val="24"/>
        </w:rPr>
      </w:pPr>
      <w:r w:rsidRPr="00E55912">
        <w:rPr>
          <w:rFonts w:ascii="Times New Roman" w:eastAsia="Times New Roman" w:hAnsi="Times New Roman" w:cs="Times New Roman"/>
          <w:b/>
          <w:sz w:val="28"/>
          <w:szCs w:val="28"/>
        </w:rPr>
        <w:t>2)</w:t>
      </w:r>
      <w:r w:rsidRPr="00E55912">
        <w:rPr>
          <w:rFonts w:ascii="Times New Roman" w:eastAsia="Times New Roman" w:hAnsi="Times New Roman" w:cs="Times New Roman"/>
          <w:b/>
          <w:sz w:val="14"/>
          <w:szCs w:val="14"/>
        </w:rPr>
        <w:t xml:space="preserve">    </w:t>
      </w:r>
      <w:r w:rsidRPr="00E55912">
        <w:rPr>
          <w:rFonts w:ascii="Times New Roman" w:eastAsia="Times New Roman" w:hAnsi="Times New Roman" w:cs="Times New Roman"/>
          <w:sz w:val="24"/>
          <w:szCs w:val="24"/>
        </w:rPr>
        <w:t>Обучение и поддержка педагогов в  подготовке и переподготовке,     изменение стиля традиционного педагогического мышления для реализации ФГОС, внедрение новшеств в образовательный процесс.</w:t>
      </w:r>
    </w:p>
    <w:p w:rsidR="00E55912" w:rsidRPr="00E55912" w:rsidRDefault="00E55912" w:rsidP="00E55912">
      <w:pPr>
        <w:tabs>
          <w:tab w:val="num" w:pos="720"/>
        </w:tabs>
        <w:spacing w:after="0" w:line="240" w:lineRule="auto"/>
        <w:ind w:hanging="360"/>
        <w:jc w:val="both"/>
        <w:rPr>
          <w:rFonts w:ascii="Times New Roman" w:eastAsia="Times New Roman" w:hAnsi="Times New Roman" w:cs="Times New Roman"/>
          <w:sz w:val="24"/>
          <w:szCs w:val="24"/>
        </w:rPr>
      </w:pPr>
      <w:r w:rsidRPr="00E55912">
        <w:rPr>
          <w:rFonts w:ascii="Times New Roman" w:eastAsia="Times New Roman" w:hAnsi="Times New Roman" w:cs="Times New Roman"/>
          <w:b/>
          <w:sz w:val="28"/>
          <w:szCs w:val="28"/>
        </w:rPr>
        <w:t>3)</w:t>
      </w:r>
      <w:r w:rsidRPr="00E55912">
        <w:rPr>
          <w:rFonts w:ascii="Times New Roman" w:eastAsia="Times New Roman" w:hAnsi="Times New Roman" w:cs="Times New Roman"/>
          <w:b/>
          <w:sz w:val="14"/>
          <w:szCs w:val="14"/>
        </w:rPr>
        <w:t xml:space="preserve">    </w:t>
      </w:r>
      <w:r w:rsidRPr="00E55912">
        <w:rPr>
          <w:rFonts w:ascii="Times New Roman" w:eastAsia="Times New Roman" w:hAnsi="Times New Roman" w:cs="Times New Roman"/>
          <w:sz w:val="24"/>
          <w:szCs w:val="24"/>
        </w:rPr>
        <w:t>Создание условий для обеспечения социальной, психологической и правовой поддержки и защиты педагогических кадров.</w:t>
      </w:r>
    </w:p>
    <w:p w:rsidR="00E55912" w:rsidRPr="00E55912" w:rsidRDefault="00E55912" w:rsidP="00E55912">
      <w:pPr>
        <w:tabs>
          <w:tab w:val="num" w:pos="720"/>
        </w:tabs>
        <w:spacing w:after="0" w:line="240" w:lineRule="auto"/>
        <w:ind w:hanging="360"/>
        <w:jc w:val="both"/>
        <w:rPr>
          <w:rFonts w:ascii="Times New Roman" w:eastAsia="Times New Roman" w:hAnsi="Times New Roman" w:cs="Times New Roman"/>
          <w:sz w:val="24"/>
          <w:szCs w:val="24"/>
        </w:rPr>
      </w:pPr>
      <w:r w:rsidRPr="00E55912">
        <w:rPr>
          <w:rFonts w:ascii="Times New Roman" w:eastAsia="Times New Roman" w:hAnsi="Times New Roman" w:cs="Times New Roman"/>
          <w:b/>
          <w:sz w:val="28"/>
          <w:szCs w:val="28"/>
        </w:rPr>
        <w:t>4)</w:t>
      </w:r>
      <w:r w:rsidRPr="00E55912">
        <w:rPr>
          <w:rFonts w:ascii="Times New Roman" w:eastAsia="Times New Roman" w:hAnsi="Times New Roman" w:cs="Times New Roman"/>
          <w:b/>
          <w:sz w:val="14"/>
          <w:szCs w:val="14"/>
        </w:rPr>
        <w:t xml:space="preserve">    </w:t>
      </w:r>
      <w:r w:rsidRPr="00E55912">
        <w:rPr>
          <w:rFonts w:ascii="Times New Roman" w:eastAsia="Times New Roman" w:hAnsi="Times New Roman" w:cs="Times New Roman"/>
          <w:sz w:val="24"/>
          <w:szCs w:val="24"/>
        </w:rPr>
        <w:t>Содействие к созданию единого информационного пространства для эффективного и оперативного ознакомления кадров и обмена научн</w:t>
      </w:r>
      <w:proofErr w:type="gramStart"/>
      <w:r w:rsidRPr="00E55912">
        <w:rPr>
          <w:rFonts w:ascii="Times New Roman" w:eastAsia="Times New Roman" w:hAnsi="Times New Roman" w:cs="Times New Roman"/>
          <w:sz w:val="24"/>
          <w:szCs w:val="24"/>
        </w:rPr>
        <w:t>о-</w:t>
      </w:r>
      <w:proofErr w:type="gramEnd"/>
      <w:r w:rsidRPr="00E55912">
        <w:rPr>
          <w:rFonts w:ascii="Times New Roman" w:eastAsia="Times New Roman" w:hAnsi="Times New Roman" w:cs="Times New Roman"/>
          <w:sz w:val="24"/>
          <w:szCs w:val="24"/>
        </w:rPr>
        <w:t xml:space="preserve"> педагогической информацией.</w:t>
      </w:r>
    </w:p>
    <w:p w:rsidR="00E55912" w:rsidRPr="00E55912" w:rsidRDefault="00E55912" w:rsidP="00E55912">
      <w:pPr>
        <w:tabs>
          <w:tab w:val="num" w:pos="720"/>
        </w:tabs>
        <w:spacing w:after="0" w:line="240" w:lineRule="auto"/>
        <w:ind w:hanging="360"/>
        <w:jc w:val="both"/>
        <w:rPr>
          <w:rFonts w:ascii="Times New Roman" w:eastAsia="Times New Roman" w:hAnsi="Times New Roman" w:cs="Times New Roman"/>
          <w:sz w:val="24"/>
          <w:szCs w:val="24"/>
        </w:rPr>
      </w:pPr>
      <w:r w:rsidRPr="00E55912">
        <w:rPr>
          <w:rFonts w:ascii="Times New Roman" w:eastAsia="Times New Roman" w:hAnsi="Times New Roman" w:cs="Times New Roman"/>
          <w:b/>
          <w:sz w:val="28"/>
          <w:szCs w:val="28"/>
        </w:rPr>
        <w:t>5)</w:t>
      </w:r>
      <w:r w:rsidRPr="00E55912">
        <w:rPr>
          <w:rFonts w:ascii="Times New Roman" w:eastAsia="Times New Roman" w:hAnsi="Times New Roman" w:cs="Times New Roman"/>
          <w:b/>
          <w:sz w:val="14"/>
          <w:szCs w:val="14"/>
        </w:rPr>
        <w:t xml:space="preserve">    </w:t>
      </w:r>
      <w:r w:rsidRPr="00E55912">
        <w:rPr>
          <w:rFonts w:ascii="Times New Roman" w:eastAsia="Times New Roman" w:hAnsi="Times New Roman" w:cs="Times New Roman"/>
          <w:sz w:val="24"/>
          <w:szCs w:val="24"/>
        </w:rPr>
        <w:t>Поиск эффективных путей для улучшения взаимодействия  педагогов с родителями и другими социальными партнёрами.</w:t>
      </w:r>
    </w:p>
    <w:p w:rsidR="00892E90" w:rsidRPr="00F36C16" w:rsidRDefault="00E55912" w:rsidP="00F36C16">
      <w:pPr>
        <w:tabs>
          <w:tab w:val="left" w:pos="0"/>
          <w:tab w:val="left" w:pos="142"/>
          <w:tab w:val="left" w:pos="193"/>
          <w:tab w:val="left" w:pos="311"/>
          <w:tab w:val="left" w:pos="946"/>
        </w:tabs>
        <w:spacing w:after="0" w:line="240" w:lineRule="auto"/>
        <w:jc w:val="both"/>
        <w:rPr>
          <w:rFonts w:ascii="Times New Roman" w:eastAsia="Times New Roman" w:hAnsi="Times New Roman" w:cs="Times New Roman"/>
          <w:sz w:val="24"/>
          <w:szCs w:val="24"/>
        </w:rPr>
      </w:pPr>
      <w:r w:rsidRPr="00E55912">
        <w:rPr>
          <w:rFonts w:ascii="Times New Roman" w:eastAsia="Times New Roman" w:hAnsi="Times New Roman" w:cs="Times New Roman"/>
          <w:color w:val="993300"/>
          <w:sz w:val="28"/>
          <w:szCs w:val="28"/>
        </w:rPr>
        <w:t xml:space="preserve">      </w:t>
      </w:r>
    </w:p>
    <w:sectPr w:rsidR="00892E90" w:rsidRPr="00F36C16" w:rsidSect="00644162">
      <w:pgSz w:w="11906" w:h="16838"/>
      <w:pgMar w:top="709" w:right="850" w:bottom="1134" w:left="1701" w:header="708" w:footer="708" w:gutter="0"/>
      <w:pgBorders w:offsetFrom="page">
        <w:top w:val="threeDEngrave" w:sz="6" w:space="24" w:color="A2B5E2" w:themeColor="accent4" w:themeTint="99" w:shadow="1"/>
        <w:left w:val="threeDEngrave" w:sz="6" w:space="24" w:color="A2B5E2" w:themeColor="accent4" w:themeTint="99" w:shadow="1"/>
        <w:bottom w:val="threeDEmboss" w:sz="6" w:space="24" w:color="A2B5E2" w:themeColor="accent4" w:themeTint="99" w:shadow="1"/>
        <w:right w:val="threeDEmboss" w:sz="6" w:space="24" w:color="A2B5E2" w:themeColor="accent4" w:themeTint="99" w:shadow="1"/>
      </w:pgBorders>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41A0B"/>
    <w:multiLevelType w:val="hybridMultilevel"/>
    <w:tmpl w:val="780259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646A2F"/>
    <w:multiLevelType w:val="hybridMultilevel"/>
    <w:tmpl w:val="942845EA"/>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
    <w:nsid w:val="078B0826"/>
    <w:multiLevelType w:val="hybridMultilevel"/>
    <w:tmpl w:val="9C8C5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863AC4"/>
    <w:multiLevelType w:val="multilevel"/>
    <w:tmpl w:val="6326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FD05AF"/>
    <w:multiLevelType w:val="multilevel"/>
    <w:tmpl w:val="90F4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190420"/>
    <w:multiLevelType w:val="multilevel"/>
    <w:tmpl w:val="036A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FD32A07"/>
    <w:multiLevelType w:val="hybridMultilevel"/>
    <w:tmpl w:val="15966F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0F46EC3"/>
    <w:multiLevelType w:val="hybridMultilevel"/>
    <w:tmpl w:val="0DBC4B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14F0CAC"/>
    <w:multiLevelType w:val="multilevel"/>
    <w:tmpl w:val="A31A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0D62A9"/>
    <w:multiLevelType w:val="multilevel"/>
    <w:tmpl w:val="56C0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6C767F"/>
    <w:multiLevelType w:val="multilevel"/>
    <w:tmpl w:val="8BFE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3B6DD4"/>
    <w:multiLevelType w:val="multilevel"/>
    <w:tmpl w:val="3A78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4B3FF7"/>
    <w:multiLevelType w:val="hybridMultilevel"/>
    <w:tmpl w:val="3AE01D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873BC0"/>
    <w:multiLevelType w:val="multilevel"/>
    <w:tmpl w:val="E0D62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D96482"/>
    <w:multiLevelType w:val="multilevel"/>
    <w:tmpl w:val="20AE07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52639FE"/>
    <w:multiLevelType w:val="hybridMultilevel"/>
    <w:tmpl w:val="E58A9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514DD7"/>
    <w:multiLevelType w:val="hybridMultilevel"/>
    <w:tmpl w:val="DB54E0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26005E9"/>
    <w:multiLevelType w:val="hybridMultilevel"/>
    <w:tmpl w:val="B62C3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A66AA1"/>
    <w:multiLevelType w:val="multilevel"/>
    <w:tmpl w:val="F326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9A000F"/>
    <w:multiLevelType w:val="hybridMultilevel"/>
    <w:tmpl w:val="D04CAE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53D83EF8"/>
    <w:multiLevelType w:val="hybridMultilevel"/>
    <w:tmpl w:val="F1CA7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F92C7A"/>
    <w:multiLevelType w:val="multilevel"/>
    <w:tmpl w:val="106C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D048B5"/>
    <w:multiLevelType w:val="hybridMultilevel"/>
    <w:tmpl w:val="FAC875E2"/>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
    <w:nsid w:val="5BB87AA1"/>
    <w:multiLevelType w:val="multilevel"/>
    <w:tmpl w:val="9C48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5E82EF0"/>
    <w:multiLevelType w:val="multilevel"/>
    <w:tmpl w:val="E96A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A74FBB"/>
    <w:multiLevelType w:val="multilevel"/>
    <w:tmpl w:val="AEA8FD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D2D2C55"/>
    <w:multiLevelType w:val="hybridMultilevel"/>
    <w:tmpl w:val="EE1AF884"/>
    <w:lvl w:ilvl="0" w:tplc="5980165A">
      <w:numFmt w:val="bullet"/>
      <w:lvlText w:val=""/>
      <w:lvlJc w:val="left"/>
      <w:pPr>
        <w:ind w:left="1056" w:hanging="630"/>
      </w:pPr>
      <w:rPr>
        <w:rFonts w:ascii="Times New Roman" w:eastAsia="Symbol"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nsid w:val="6FC53217"/>
    <w:multiLevelType w:val="hybridMultilevel"/>
    <w:tmpl w:val="8F9CD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2B557C"/>
    <w:multiLevelType w:val="hybridMultilevel"/>
    <w:tmpl w:val="561CC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12752D"/>
    <w:multiLevelType w:val="multilevel"/>
    <w:tmpl w:val="179C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72650F6"/>
    <w:multiLevelType w:val="multilevel"/>
    <w:tmpl w:val="863C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D90F86"/>
    <w:multiLevelType w:val="multilevel"/>
    <w:tmpl w:val="72C8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5"/>
  </w:num>
  <w:num w:numId="3">
    <w:abstractNumId w:val="4"/>
  </w:num>
  <w:num w:numId="4">
    <w:abstractNumId w:val="21"/>
  </w:num>
  <w:num w:numId="5">
    <w:abstractNumId w:val="10"/>
  </w:num>
  <w:num w:numId="6">
    <w:abstractNumId w:val="24"/>
  </w:num>
  <w:num w:numId="7">
    <w:abstractNumId w:val="18"/>
  </w:num>
  <w:num w:numId="8">
    <w:abstractNumId w:val="8"/>
  </w:num>
  <w:num w:numId="9">
    <w:abstractNumId w:val="11"/>
  </w:num>
  <w:num w:numId="10">
    <w:abstractNumId w:val="30"/>
  </w:num>
  <w:num w:numId="11">
    <w:abstractNumId w:val="29"/>
  </w:num>
  <w:num w:numId="12">
    <w:abstractNumId w:val="3"/>
  </w:num>
  <w:num w:numId="13">
    <w:abstractNumId w:val="23"/>
  </w:num>
  <w:num w:numId="14">
    <w:abstractNumId w:val="9"/>
  </w:num>
  <w:num w:numId="15">
    <w:abstractNumId w:val="13"/>
  </w:num>
  <w:num w:numId="16">
    <w:abstractNumId w:val="22"/>
  </w:num>
  <w:num w:numId="17">
    <w:abstractNumId w:val="19"/>
  </w:num>
  <w:num w:numId="18">
    <w:abstractNumId w:val="27"/>
  </w:num>
  <w:num w:numId="19">
    <w:abstractNumId w:val="20"/>
  </w:num>
  <w:num w:numId="20">
    <w:abstractNumId w:val="28"/>
  </w:num>
  <w:num w:numId="21">
    <w:abstractNumId w:val="17"/>
  </w:num>
  <w:num w:numId="22">
    <w:abstractNumId w:val="15"/>
  </w:num>
  <w:num w:numId="23">
    <w:abstractNumId w:val="6"/>
  </w:num>
  <w:num w:numId="24">
    <w:abstractNumId w:val="16"/>
  </w:num>
  <w:num w:numId="25">
    <w:abstractNumId w:val="2"/>
  </w:num>
  <w:num w:numId="26">
    <w:abstractNumId w:val="12"/>
  </w:num>
  <w:num w:numId="27">
    <w:abstractNumId w:val="0"/>
  </w:num>
  <w:num w:numId="28">
    <w:abstractNumId w:val="1"/>
  </w:num>
  <w:num w:numId="29">
    <w:abstractNumId w:val="7"/>
  </w:num>
  <w:num w:numId="30">
    <w:abstractNumId w:val="26"/>
  </w:num>
  <w:num w:numId="31">
    <w:abstractNumId w:val="14"/>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08"/>
  <w:drawingGridHorizontalSpacing w:val="110"/>
  <w:displayHorizontalDrawingGridEvery w:val="2"/>
  <w:characterSpacingControl w:val="doNotCompress"/>
  <w:compat>
    <w:useFELayout/>
  </w:compat>
  <w:rsids>
    <w:rsidRoot w:val="00E55912"/>
    <w:rsid w:val="00064257"/>
    <w:rsid w:val="00064D8F"/>
    <w:rsid w:val="000B3792"/>
    <w:rsid w:val="000B6866"/>
    <w:rsid w:val="001725D4"/>
    <w:rsid w:val="00175B58"/>
    <w:rsid w:val="001A1D29"/>
    <w:rsid w:val="001A6689"/>
    <w:rsid w:val="00262093"/>
    <w:rsid w:val="00304E11"/>
    <w:rsid w:val="00331588"/>
    <w:rsid w:val="00493A44"/>
    <w:rsid w:val="005029D8"/>
    <w:rsid w:val="005B019C"/>
    <w:rsid w:val="005D5ADA"/>
    <w:rsid w:val="00610C4E"/>
    <w:rsid w:val="00644162"/>
    <w:rsid w:val="00860C76"/>
    <w:rsid w:val="008627A6"/>
    <w:rsid w:val="00892E90"/>
    <w:rsid w:val="008A536C"/>
    <w:rsid w:val="008E681A"/>
    <w:rsid w:val="00914995"/>
    <w:rsid w:val="00943340"/>
    <w:rsid w:val="0097642B"/>
    <w:rsid w:val="009D6488"/>
    <w:rsid w:val="00B07F6C"/>
    <w:rsid w:val="00B74266"/>
    <w:rsid w:val="00B746EB"/>
    <w:rsid w:val="00C23005"/>
    <w:rsid w:val="00C3438A"/>
    <w:rsid w:val="00C64942"/>
    <w:rsid w:val="00CD449E"/>
    <w:rsid w:val="00D041E5"/>
    <w:rsid w:val="00D84A17"/>
    <w:rsid w:val="00E164FD"/>
    <w:rsid w:val="00E3034A"/>
    <w:rsid w:val="00E314DB"/>
    <w:rsid w:val="00E46B39"/>
    <w:rsid w:val="00E55912"/>
    <w:rsid w:val="00EC59C7"/>
    <w:rsid w:val="00ED1717"/>
    <w:rsid w:val="00F36C16"/>
    <w:rsid w:val="00F41D73"/>
    <w:rsid w:val="00FD3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38A"/>
  </w:style>
  <w:style w:type="paragraph" w:styleId="3">
    <w:name w:val="heading 3"/>
    <w:basedOn w:val="a"/>
    <w:link w:val="30"/>
    <w:uiPriority w:val="9"/>
    <w:qFormat/>
    <w:rsid w:val="00E559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55912"/>
    <w:rPr>
      <w:rFonts w:ascii="Times New Roman" w:eastAsia="Times New Roman" w:hAnsi="Times New Roman" w:cs="Times New Roman"/>
      <w:b/>
      <w:bCs/>
      <w:sz w:val="27"/>
      <w:szCs w:val="27"/>
    </w:rPr>
  </w:style>
  <w:style w:type="character" w:customStyle="1" w:styleId="fontstyle11">
    <w:name w:val="fontstyle11"/>
    <w:basedOn w:val="a0"/>
    <w:rsid w:val="00E55912"/>
  </w:style>
  <w:style w:type="character" w:styleId="a3">
    <w:name w:val="Hyperlink"/>
    <w:basedOn w:val="a0"/>
    <w:rsid w:val="008627A6"/>
    <w:rPr>
      <w:color w:val="0000FF"/>
      <w:u w:val="single"/>
    </w:rPr>
  </w:style>
  <w:style w:type="paragraph" w:styleId="a4">
    <w:name w:val="Body Text"/>
    <w:basedOn w:val="a"/>
    <w:link w:val="a5"/>
    <w:uiPriority w:val="99"/>
    <w:rsid w:val="008627A6"/>
    <w:pPr>
      <w:spacing w:after="0" w:line="240" w:lineRule="auto"/>
      <w:jc w:val="center"/>
    </w:pPr>
    <w:rPr>
      <w:rFonts w:ascii="Times New Roman" w:eastAsia="Times New Roman" w:hAnsi="Times New Roman" w:cs="Times New Roman"/>
      <w:b/>
      <w:bCs/>
      <w:sz w:val="28"/>
      <w:szCs w:val="24"/>
    </w:rPr>
  </w:style>
  <w:style w:type="character" w:customStyle="1" w:styleId="a5">
    <w:name w:val="Основной текст Знак"/>
    <w:basedOn w:val="a0"/>
    <w:link w:val="a4"/>
    <w:uiPriority w:val="99"/>
    <w:rsid w:val="008627A6"/>
    <w:rPr>
      <w:rFonts w:ascii="Times New Roman" w:eastAsia="Times New Roman" w:hAnsi="Times New Roman" w:cs="Times New Roman"/>
      <w:b/>
      <w:bCs/>
      <w:sz w:val="28"/>
      <w:szCs w:val="24"/>
    </w:rPr>
  </w:style>
  <w:style w:type="paragraph" w:styleId="a6">
    <w:name w:val="List Paragraph"/>
    <w:basedOn w:val="a"/>
    <w:uiPriority w:val="34"/>
    <w:qFormat/>
    <w:rsid w:val="00064D8F"/>
    <w:pPr>
      <w:ind w:left="720"/>
      <w:contextualSpacing/>
    </w:pPr>
  </w:style>
  <w:style w:type="character" w:styleId="a7">
    <w:name w:val="Strong"/>
    <w:basedOn w:val="a0"/>
    <w:uiPriority w:val="22"/>
    <w:qFormat/>
    <w:rsid w:val="00E164FD"/>
    <w:rPr>
      <w:b/>
      <w:bCs/>
    </w:rPr>
  </w:style>
  <w:style w:type="paragraph" w:styleId="a8">
    <w:name w:val="Normal (Web)"/>
    <w:basedOn w:val="a"/>
    <w:uiPriority w:val="99"/>
    <w:rsid w:val="00E164FD"/>
    <w:pPr>
      <w:spacing w:before="100" w:beforeAutospacing="1" w:after="100" w:afterAutospacing="1" w:line="240" w:lineRule="auto"/>
    </w:pPr>
    <w:rPr>
      <w:rFonts w:ascii="Times New Roman" w:eastAsia="Times New Roman" w:hAnsi="Times New Roman" w:cs="Times New Roman"/>
      <w:color w:val="000000"/>
      <w:sz w:val="24"/>
      <w:szCs w:val="24"/>
      <w:lang w:bidi="hi-IN"/>
    </w:rPr>
  </w:style>
  <w:style w:type="paragraph" w:styleId="a9">
    <w:name w:val="Balloon Text"/>
    <w:basedOn w:val="a"/>
    <w:link w:val="aa"/>
    <w:uiPriority w:val="99"/>
    <w:semiHidden/>
    <w:unhideWhenUsed/>
    <w:rsid w:val="00E164F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164FD"/>
    <w:rPr>
      <w:rFonts w:ascii="Tahoma" w:hAnsi="Tahoma" w:cs="Tahoma"/>
      <w:sz w:val="16"/>
      <w:szCs w:val="16"/>
    </w:rPr>
  </w:style>
  <w:style w:type="character" w:customStyle="1" w:styleId="ab">
    <w:name w:val="Основной текст_"/>
    <w:basedOn w:val="a0"/>
    <w:link w:val="2"/>
    <w:rsid w:val="008E681A"/>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b"/>
    <w:rsid w:val="008E681A"/>
    <w:pPr>
      <w:shd w:val="clear" w:color="auto" w:fill="FFFFFF"/>
      <w:spacing w:after="540" w:line="355" w:lineRule="exact"/>
      <w:ind w:hanging="540"/>
    </w:pPr>
    <w:rPr>
      <w:rFonts w:ascii="Times New Roman" w:eastAsia="Times New Roman" w:hAnsi="Times New Roman" w:cs="Times New Roman"/>
      <w:sz w:val="26"/>
      <w:szCs w:val="26"/>
    </w:rPr>
  </w:style>
  <w:style w:type="paragraph" w:styleId="ac">
    <w:name w:val="No Spacing"/>
    <w:link w:val="ad"/>
    <w:uiPriority w:val="1"/>
    <w:qFormat/>
    <w:rsid w:val="008E681A"/>
    <w:pPr>
      <w:spacing w:after="0" w:line="240" w:lineRule="auto"/>
    </w:pPr>
    <w:rPr>
      <w:rFonts w:ascii="Calibri" w:eastAsia="Times New Roman" w:hAnsi="Calibri" w:cs="Times New Roman"/>
      <w:lang w:eastAsia="en-US"/>
    </w:rPr>
  </w:style>
  <w:style w:type="character" w:customStyle="1" w:styleId="ad">
    <w:name w:val="Без интервала Знак"/>
    <w:basedOn w:val="a0"/>
    <w:link w:val="ac"/>
    <w:uiPriority w:val="1"/>
    <w:rsid w:val="008E681A"/>
    <w:rPr>
      <w:rFonts w:ascii="Calibri" w:eastAsia="Times New Roman" w:hAnsi="Calibri" w:cs="Times New Roman"/>
      <w:lang w:eastAsia="en-US"/>
    </w:rPr>
  </w:style>
  <w:style w:type="table" w:styleId="ae">
    <w:name w:val="Table Grid"/>
    <w:basedOn w:val="a1"/>
    <w:uiPriority w:val="59"/>
    <w:rsid w:val="005029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1"/>
    <w:uiPriority w:val="64"/>
    <w:rsid w:val="0064416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6BC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6BC9" w:themeFill="accent5"/>
      </w:tcPr>
    </w:tblStylePr>
    <w:tblStylePr w:type="lastCol">
      <w:rPr>
        <w:b/>
        <w:bCs/>
        <w:color w:val="FFFFFF" w:themeColor="background1"/>
      </w:rPr>
      <w:tblPr/>
      <w:tcPr>
        <w:tcBorders>
          <w:left w:val="nil"/>
          <w:right w:val="nil"/>
          <w:insideH w:val="nil"/>
          <w:insideV w:val="nil"/>
        </w:tcBorders>
        <w:shd w:val="clear" w:color="auto" w:fill="7E6BC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Grid 2 Accent 1"/>
    <w:basedOn w:val="a1"/>
    <w:uiPriority w:val="68"/>
    <w:rsid w:val="0064416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EB966" w:themeColor="accent1"/>
        <w:left w:val="single" w:sz="8" w:space="0" w:color="CEB966" w:themeColor="accent1"/>
        <w:bottom w:val="single" w:sz="8" w:space="0" w:color="CEB966" w:themeColor="accent1"/>
        <w:right w:val="single" w:sz="8" w:space="0" w:color="CEB966" w:themeColor="accent1"/>
        <w:insideH w:val="single" w:sz="8" w:space="0" w:color="CEB966" w:themeColor="accent1"/>
        <w:insideV w:val="single" w:sz="8" w:space="0" w:color="CEB966" w:themeColor="accent1"/>
      </w:tblBorders>
      <w:tblCellMar>
        <w:top w:w="0" w:type="dxa"/>
        <w:left w:w="108" w:type="dxa"/>
        <w:bottom w:w="0" w:type="dxa"/>
        <w:right w:w="108" w:type="dxa"/>
      </w:tblCellMar>
    </w:tblPr>
    <w:tcPr>
      <w:shd w:val="clear" w:color="auto" w:fill="F3EDD9" w:themeFill="accent1" w:themeFillTint="3F"/>
    </w:tcPr>
    <w:tblStylePr w:type="firstRow">
      <w:rPr>
        <w:b/>
        <w:bCs/>
        <w:color w:val="000000" w:themeColor="text1"/>
      </w:rPr>
      <w:tblPr/>
      <w:tcPr>
        <w:shd w:val="clear" w:color="auto" w:fill="FAF8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0E0" w:themeFill="accent1" w:themeFillTint="33"/>
      </w:tcPr>
    </w:tblStylePr>
    <w:tblStylePr w:type="band1Vert">
      <w:tblPr/>
      <w:tcPr>
        <w:shd w:val="clear" w:color="auto" w:fill="E6DCB2" w:themeFill="accent1" w:themeFillTint="7F"/>
      </w:tcPr>
    </w:tblStylePr>
    <w:tblStylePr w:type="band1Horz">
      <w:tblPr/>
      <w:tcPr>
        <w:tcBorders>
          <w:insideH w:val="single" w:sz="6" w:space="0" w:color="CEB966" w:themeColor="accent1"/>
          <w:insideV w:val="single" w:sz="6" w:space="0" w:color="CEB966" w:themeColor="accent1"/>
        </w:tcBorders>
        <w:shd w:val="clear" w:color="auto" w:fill="E6DCB2" w:themeFill="accent1" w:themeFillTint="7F"/>
      </w:tcPr>
    </w:tblStylePr>
    <w:tblStylePr w:type="nwCell">
      <w:tblPr/>
      <w:tcPr>
        <w:shd w:val="clear" w:color="auto" w:fill="FFFFFF" w:themeFill="background1"/>
      </w:tcPr>
    </w:tblStylePr>
  </w:style>
  <w:style w:type="table" w:styleId="-4">
    <w:name w:val="Light List Accent 4"/>
    <w:basedOn w:val="a1"/>
    <w:uiPriority w:val="61"/>
    <w:rsid w:val="00644162"/>
    <w:pPr>
      <w:spacing w:after="0" w:line="240" w:lineRule="auto"/>
    </w:pPr>
    <w:tblPr>
      <w:tblStyleRowBandSize w:val="1"/>
      <w:tblStyleColBandSize w:val="1"/>
      <w:tblInd w:w="0" w:type="dxa"/>
      <w:tblBorders>
        <w:top w:val="single" w:sz="8" w:space="0" w:color="6585CF" w:themeColor="accent4"/>
        <w:left w:val="single" w:sz="8" w:space="0" w:color="6585CF" w:themeColor="accent4"/>
        <w:bottom w:val="single" w:sz="8" w:space="0" w:color="6585CF" w:themeColor="accent4"/>
        <w:right w:val="single" w:sz="8" w:space="0" w:color="6585C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585CF" w:themeFill="accent4"/>
      </w:tcPr>
    </w:tblStylePr>
    <w:tblStylePr w:type="lastRow">
      <w:pPr>
        <w:spacing w:before="0" w:after="0" w:line="240" w:lineRule="auto"/>
      </w:pPr>
      <w:rPr>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tcBorders>
      </w:tcPr>
    </w:tblStylePr>
    <w:tblStylePr w:type="firstCol">
      <w:rPr>
        <w:b/>
        <w:bCs/>
      </w:rPr>
    </w:tblStylePr>
    <w:tblStylePr w:type="lastCol">
      <w:rPr>
        <w:b/>
        <w:bCs/>
      </w:r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style>
  <w:style w:type="paragraph" w:styleId="af">
    <w:name w:val="Document Map"/>
    <w:basedOn w:val="a"/>
    <w:link w:val="af0"/>
    <w:uiPriority w:val="99"/>
    <w:semiHidden/>
    <w:unhideWhenUsed/>
    <w:rsid w:val="0097642B"/>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97642B"/>
    <w:rPr>
      <w:rFonts w:ascii="Tahoma" w:hAnsi="Tahoma" w:cs="Tahoma"/>
      <w:sz w:val="16"/>
      <w:szCs w:val="16"/>
    </w:rPr>
  </w:style>
  <w:style w:type="table" w:styleId="-5">
    <w:name w:val="Light List Accent 5"/>
    <w:basedOn w:val="a1"/>
    <w:uiPriority w:val="61"/>
    <w:rsid w:val="00493A44"/>
    <w:pPr>
      <w:spacing w:after="0" w:line="240" w:lineRule="auto"/>
    </w:pPr>
    <w:tblPr>
      <w:tblStyleRowBandSize w:val="1"/>
      <w:tblStyleColBandSize w:val="1"/>
      <w:tblInd w:w="0" w:type="dxa"/>
      <w:tblBorders>
        <w:top w:val="single" w:sz="8" w:space="0" w:color="7E6BC9" w:themeColor="accent5"/>
        <w:left w:val="single" w:sz="8" w:space="0" w:color="7E6BC9" w:themeColor="accent5"/>
        <w:bottom w:val="single" w:sz="8" w:space="0" w:color="7E6BC9" w:themeColor="accent5"/>
        <w:right w:val="single" w:sz="8" w:space="0" w:color="7E6BC9"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6BC9" w:themeFill="accent5"/>
      </w:tcPr>
    </w:tblStylePr>
    <w:tblStylePr w:type="lastRow">
      <w:pPr>
        <w:spacing w:before="0" w:after="0" w:line="240" w:lineRule="auto"/>
      </w:pPr>
      <w:rPr>
        <w:b/>
        <w:bCs/>
      </w:rPr>
      <w:tblPr/>
      <w:tcPr>
        <w:tcBorders>
          <w:top w:val="double" w:sz="6" w:space="0" w:color="7E6BC9" w:themeColor="accent5"/>
          <w:left w:val="single" w:sz="8" w:space="0" w:color="7E6BC9" w:themeColor="accent5"/>
          <w:bottom w:val="single" w:sz="8" w:space="0" w:color="7E6BC9" w:themeColor="accent5"/>
          <w:right w:val="single" w:sz="8" w:space="0" w:color="7E6BC9" w:themeColor="accent5"/>
        </w:tcBorders>
      </w:tcPr>
    </w:tblStylePr>
    <w:tblStylePr w:type="firstCol">
      <w:rPr>
        <w:b/>
        <w:bCs/>
      </w:rPr>
    </w:tblStylePr>
    <w:tblStylePr w:type="lastCol">
      <w:rPr>
        <w:b/>
        <w:bCs/>
      </w:rPr>
    </w:tblStylePr>
    <w:tblStylePr w:type="band1Vert">
      <w:tblPr/>
      <w:tcPr>
        <w:tcBorders>
          <w:top w:val="single" w:sz="8" w:space="0" w:color="7E6BC9" w:themeColor="accent5"/>
          <w:left w:val="single" w:sz="8" w:space="0" w:color="7E6BC9" w:themeColor="accent5"/>
          <w:bottom w:val="single" w:sz="8" w:space="0" w:color="7E6BC9" w:themeColor="accent5"/>
          <w:right w:val="single" w:sz="8" w:space="0" w:color="7E6BC9" w:themeColor="accent5"/>
        </w:tcBorders>
      </w:tcPr>
    </w:tblStylePr>
    <w:tblStylePr w:type="band1Horz">
      <w:tblPr/>
      <w:tcPr>
        <w:tcBorders>
          <w:top w:val="single" w:sz="8" w:space="0" w:color="7E6BC9" w:themeColor="accent5"/>
          <w:left w:val="single" w:sz="8" w:space="0" w:color="7E6BC9" w:themeColor="accent5"/>
          <w:bottom w:val="single" w:sz="8" w:space="0" w:color="7E6BC9" w:themeColor="accent5"/>
          <w:right w:val="single" w:sz="8" w:space="0" w:color="7E6BC9" w:themeColor="accent5"/>
        </w:tcBorders>
      </w:tcPr>
    </w:tblStylePr>
  </w:style>
  <w:style w:type="table" w:styleId="1-4">
    <w:name w:val="Medium Shading 1 Accent 4"/>
    <w:basedOn w:val="a1"/>
    <w:uiPriority w:val="63"/>
    <w:rsid w:val="00493A44"/>
    <w:pPr>
      <w:spacing w:after="0" w:line="240" w:lineRule="auto"/>
    </w:pPr>
    <w:tblPr>
      <w:tblStyleRowBandSize w:val="1"/>
      <w:tblStyleColBandSize w:val="1"/>
      <w:tblInd w:w="0" w:type="dxa"/>
      <w:tbl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single" w:sz="8" w:space="0" w:color="8BA3DB"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shd w:val="clear" w:color="auto" w:fill="6585CF" w:themeFill="accent4"/>
      </w:tcPr>
    </w:tblStylePr>
    <w:tblStylePr w:type="lastRow">
      <w:pPr>
        <w:spacing w:before="0" w:after="0" w:line="240" w:lineRule="auto"/>
      </w:pPr>
      <w:rPr>
        <w:b/>
        <w:bCs/>
      </w:rPr>
      <w:tblPr/>
      <w:tcPr>
        <w:tcBorders>
          <w:top w:val="double" w:sz="6"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E0F3" w:themeFill="accent4" w:themeFillTint="3F"/>
      </w:tcPr>
    </w:tblStylePr>
    <w:tblStylePr w:type="band1Horz">
      <w:tblPr/>
      <w:tcPr>
        <w:tcBorders>
          <w:insideH w:val="nil"/>
          <w:insideV w:val="nil"/>
        </w:tcBorders>
        <w:shd w:val="clear" w:color="auto" w:fill="D8E0F3" w:themeFill="accent4" w:themeFillTint="3F"/>
      </w:tcPr>
    </w:tblStylePr>
    <w:tblStylePr w:type="band2Horz">
      <w:tblPr/>
      <w:tcPr>
        <w:tcBorders>
          <w:insideH w:val="nil"/>
          <w:insideV w:val="nil"/>
        </w:tcBorders>
      </w:tcPr>
    </w:tblStylePr>
  </w:style>
  <w:style w:type="table" w:styleId="1-5">
    <w:name w:val="Medium Shading 1 Accent 5"/>
    <w:basedOn w:val="a1"/>
    <w:uiPriority w:val="63"/>
    <w:rsid w:val="00493A44"/>
    <w:pPr>
      <w:spacing w:after="0" w:line="240" w:lineRule="auto"/>
    </w:pPr>
    <w:tblPr>
      <w:tblStyleRowBandSize w:val="1"/>
      <w:tblStyleColBandSize w:val="1"/>
      <w:tblInd w:w="0" w:type="dxa"/>
      <w:tblBorders>
        <w:top w:val="single" w:sz="8" w:space="0" w:color="9E90D6" w:themeColor="accent5" w:themeTint="BF"/>
        <w:left w:val="single" w:sz="8" w:space="0" w:color="9E90D6" w:themeColor="accent5" w:themeTint="BF"/>
        <w:bottom w:val="single" w:sz="8" w:space="0" w:color="9E90D6" w:themeColor="accent5" w:themeTint="BF"/>
        <w:right w:val="single" w:sz="8" w:space="0" w:color="9E90D6" w:themeColor="accent5" w:themeTint="BF"/>
        <w:insideH w:val="single" w:sz="8" w:space="0" w:color="9E90D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90D6" w:themeColor="accent5" w:themeTint="BF"/>
          <w:left w:val="single" w:sz="8" w:space="0" w:color="9E90D6" w:themeColor="accent5" w:themeTint="BF"/>
          <w:bottom w:val="single" w:sz="8" w:space="0" w:color="9E90D6" w:themeColor="accent5" w:themeTint="BF"/>
          <w:right w:val="single" w:sz="8" w:space="0" w:color="9E90D6" w:themeColor="accent5" w:themeTint="BF"/>
          <w:insideH w:val="nil"/>
          <w:insideV w:val="nil"/>
        </w:tcBorders>
        <w:shd w:val="clear" w:color="auto" w:fill="7E6BC9" w:themeFill="accent5"/>
      </w:tcPr>
    </w:tblStylePr>
    <w:tblStylePr w:type="lastRow">
      <w:pPr>
        <w:spacing w:before="0" w:after="0" w:line="240" w:lineRule="auto"/>
      </w:pPr>
      <w:rPr>
        <w:b/>
        <w:bCs/>
      </w:rPr>
      <w:tblPr/>
      <w:tcPr>
        <w:tcBorders>
          <w:top w:val="double" w:sz="6" w:space="0" w:color="9E90D6" w:themeColor="accent5" w:themeTint="BF"/>
          <w:left w:val="single" w:sz="8" w:space="0" w:color="9E90D6" w:themeColor="accent5" w:themeTint="BF"/>
          <w:bottom w:val="single" w:sz="8" w:space="0" w:color="9E90D6" w:themeColor="accent5" w:themeTint="BF"/>
          <w:right w:val="single" w:sz="8" w:space="0" w:color="9E90D6"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AF1" w:themeFill="accent5" w:themeFillTint="3F"/>
      </w:tcPr>
    </w:tblStylePr>
    <w:tblStylePr w:type="band1Horz">
      <w:tblPr/>
      <w:tcPr>
        <w:tcBorders>
          <w:insideH w:val="nil"/>
          <w:insideV w:val="nil"/>
        </w:tcBorders>
        <w:shd w:val="clear" w:color="auto" w:fill="DFD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543055807">
      <w:bodyDiv w:val="1"/>
      <w:marLeft w:val="0"/>
      <w:marRight w:val="0"/>
      <w:marTop w:val="0"/>
      <w:marBottom w:val="0"/>
      <w:divBdr>
        <w:top w:val="none" w:sz="0" w:space="0" w:color="auto"/>
        <w:left w:val="none" w:sz="0" w:space="0" w:color="auto"/>
        <w:bottom w:val="none" w:sz="0" w:space="0" w:color="auto"/>
        <w:right w:val="none" w:sz="0" w:space="0" w:color="auto"/>
      </w:divBdr>
      <w:divsChild>
        <w:div w:id="176703318">
          <w:marLeft w:val="0"/>
          <w:marRight w:val="0"/>
          <w:marTop w:val="0"/>
          <w:marBottom w:val="0"/>
          <w:divBdr>
            <w:top w:val="none" w:sz="0" w:space="0" w:color="auto"/>
            <w:left w:val="none" w:sz="0" w:space="0" w:color="auto"/>
            <w:bottom w:val="none" w:sz="0" w:space="0" w:color="auto"/>
            <w:right w:val="none" w:sz="0" w:space="0" w:color="auto"/>
          </w:divBdr>
          <w:divsChild>
            <w:div w:id="932007533">
              <w:marLeft w:val="0"/>
              <w:marRight w:val="0"/>
              <w:marTop w:val="0"/>
              <w:marBottom w:val="0"/>
              <w:divBdr>
                <w:top w:val="none" w:sz="0" w:space="0" w:color="auto"/>
                <w:left w:val="none" w:sz="0" w:space="0" w:color="auto"/>
                <w:bottom w:val="none" w:sz="0" w:space="0" w:color="auto"/>
                <w:right w:val="none" w:sz="0" w:space="0" w:color="auto"/>
              </w:divBdr>
            </w:div>
            <w:div w:id="1092817915">
              <w:marLeft w:val="0"/>
              <w:marRight w:val="0"/>
              <w:marTop w:val="0"/>
              <w:marBottom w:val="0"/>
              <w:divBdr>
                <w:top w:val="none" w:sz="0" w:space="0" w:color="auto"/>
                <w:left w:val="none" w:sz="0" w:space="0" w:color="auto"/>
                <w:bottom w:val="none" w:sz="0" w:space="0" w:color="auto"/>
                <w:right w:val="none" w:sz="0" w:space="0" w:color="auto"/>
              </w:divBdr>
            </w:div>
            <w:div w:id="316694440">
              <w:marLeft w:val="0"/>
              <w:marRight w:val="0"/>
              <w:marTop w:val="0"/>
              <w:marBottom w:val="0"/>
              <w:divBdr>
                <w:top w:val="none" w:sz="0" w:space="0" w:color="auto"/>
                <w:left w:val="none" w:sz="0" w:space="0" w:color="auto"/>
                <w:bottom w:val="none" w:sz="0" w:space="0" w:color="auto"/>
                <w:right w:val="none" w:sz="0" w:space="0" w:color="auto"/>
              </w:divBdr>
            </w:div>
            <w:div w:id="1618099310">
              <w:marLeft w:val="0"/>
              <w:marRight w:val="0"/>
              <w:marTop w:val="0"/>
              <w:marBottom w:val="0"/>
              <w:divBdr>
                <w:top w:val="none" w:sz="0" w:space="0" w:color="auto"/>
                <w:left w:val="none" w:sz="0" w:space="0" w:color="auto"/>
                <w:bottom w:val="none" w:sz="0" w:space="0" w:color="auto"/>
                <w:right w:val="none" w:sz="0" w:space="0" w:color="auto"/>
              </w:divBdr>
            </w:div>
            <w:div w:id="1446463092">
              <w:marLeft w:val="0"/>
              <w:marRight w:val="0"/>
              <w:marTop w:val="0"/>
              <w:marBottom w:val="0"/>
              <w:divBdr>
                <w:top w:val="none" w:sz="0" w:space="0" w:color="auto"/>
                <w:left w:val="none" w:sz="0" w:space="0" w:color="auto"/>
                <w:bottom w:val="none" w:sz="0" w:space="0" w:color="auto"/>
                <w:right w:val="none" w:sz="0" w:space="0" w:color="auto"/>
              </w:divBdr>
            </w:div>
            <w:div w:id="1856192865">
              <w:marLeft w:val="0"/>
              <w:marRight w:val="0"/>
              <w:marTop w:val="0"/>
              <w:marBottom w:val="0"/>
              <w:divBdr>
                <w:top w:val="none" w:sz="0" w:space="0" w:color="auto"/>
                <w:left w:val="none" w:sz="0" w:space="0" w:color="auto"/>
                <w:bottom w:val="none" w:sz="0" w:space="0" w:color="auto"/>
                <w:right w:val="none" w:sz="0" w:space="0" w:color="auto"/>
              </w:divBdr>
            </w:div>
            <w:div w:id="1266158964">
              <w:marLeft w:val="0"/>
              <w:marRight w:val="0"/>
              <w:marTop w:val="0"/>
              <w:marBottom w:val="0"/>
              <w:divBdr>
                <w:top w:val="none" w:sz="0" w:space="0" w:color="auto"/>
                <w:left w:val="none" w:sz="0" w:space="0" w:color="auto"/>
                <w:bottom w:val="none" w:sz="0" w:space="0" w:color="auto"/>
                <w:right w:val="none" w:sz="0" w:space="0" w:color="auto"/>
              </w:divBdr>
            </w:div>
            <w:div w:id="689186542">
              <w:marLeft w:val="0"/>
              <w:marRight w:val="0"/>
              <w:marTop w:val="0"/>
              <w:marBottom w:val="0"/>
              <w:divBdr>
                <w:top w:val="none" w:sz="0" w:space="0" w:color="auto"/>
                <w:left w:val="none" w:sz="0" w:space="0" w:color="auto"/>
                <w:bottom w:val="none" w:sz="0" w:space="0" w:color="auto"/>
                <w:right w:val="none" w:sz="0" w:space="0" w:color="auto"/>
              </w:divBdr>
            </w:div>
            <w:div w:id="486211776">
              <w:marLeft w:val="0"/>
              <w:marRight w:val="0"/>
              <w:marTop w:val="0"/>
              <w:marBottom w:val="0"/>
              <w:divBdr>
                <w:top w:val="none" w:sz="0" w:space="0" w:color="auto"/>
                <w:left w:val="none" w:sz="0" w:space="0" w:color="auto"/>
                <w:bottom w:val="none" w:sz="0" w:space="0" w:color="auto"/>
                <w:right w:val="none" w:sz="0" w:space="0" w:color="auto"/>
              </w:divBdr>
            </w:div>
            <w:div w:id="1313369414">
              <w:marLeft w:val="0"/>
              <w:marRight w:val="0"/>
              <w:marTop w:val="0"/>
              <w:marBottom w:val="0"/>
              <w:divBdr>
                <w:top w:val="none" w:sz="0" w:space="0" w:color="auto"/>
                <w:left w:val="none" w:sz="0" w:space="0" w:color="auto"/>
                <w:bottom w:val="none" w:sz="0" w:space="0" w:color="auto"/>
                <w:right w:val="none" w:sz="0" w:space="0" w:color="auto"/>
              </w:divBdr>
            </w:div>
            <w:div w:id="864946822">
              <w:marLeft w:val="0"/>
              <w:marRight w:val="0"/>
              <w:marTop w:val="0"/>
              <w:marBottom w:val="0"/>
              <w:divBdr>
                <w:top w:val="none" w:sz="0" w:space="0" w:color="auto"/>
                <w:left w:val="none" w:sz="0" w:space="0" w:color="auto"/>
                <w:bottom w:val="none" w:sz="0" w:space="0" w:color="auto"/>
                <w:right w:val="none" w:sz="0" w:space="0" w:color="auto"/>
              </w:divBdr>
            </w:div>
            <w:div w:id="1374230309">
              <w:marLeft w:val="720"/>
              <w:marRight w:val="0"/>
              <w:marTop w:val="0"/>
              <w:marBottom w:val="0"/>
              <w:divBdr>
                <w:top w:val="none" w:sz="0" w:space="0" w:color="auto"/>
                <w:left w:val="none" w:sz="0" w:space="0" w:color="auto"/>
                <w:bottom w:val="none" w:sz="0" w:space="0" w:color="auto"/>
                <w:right w:val="none" w:sz="0" w:space="0" w:color="auto"/>
              </w:divBdr>
            </w:div>
            <w:div w:id="1980837883">
              <w:marLeft w:val="697"/>
              <w:marRight w:val="0"/>
              <w:marTop w:val="0"/>
              <w:marBottom w:val="0"/>
              <w:divBdr>
                <w:top w:val="none" w:sz="0" w:space="0" w:color="auto"/>
                <w:left w:val="none" w:sz="0" w:space="0" w:color="auto"/>
                <w:bottom w:val="none" w:sz="0" w:space="0" w:color="auto"/>
                <w:right w:val="none" w:sz="0" w:space="0" w:color="auto"/>
              </w:divBdr>
            </w:div>
            <w:div w:id="1326937833">
              <w:marLeft w:val="697"/>
              <w:marRight w:val="0"/>
              <w:marTop w:val="0"/>
              <w:marBottom w:val="0"/>
              <w:divBdr>
                <w:top w:val="none" w:sz="0" w:space="0" w:color="auto"/>
                <w:left w:val="none" w:sz="0" w:space="0" w:color="auto"/>
                <w:bottom w:val="none" w:sz="0" w:space="0" w:color="auto"/>
                <w:right w:val="none" w:sz="0" w:space="0" w:color="auto"/>
              </w:divBdr>
            </w:div>
            <w:div w:id="1857886938">
              <w:marLeft w:val="0"/>
              <w:marRight w:val="0"/>
              <w:marTop w:val="0"/>
              <w:marBottom w:val="0"/>
              <w:divBdr>
                <w:top w:val="none" w:sz="0" w:space="0" w:color="auto"/>
                <w:left w:val="none" w:sz="0" w:space="0" w:color="auto"/>
                <w:bottom w:val="none" w:sz="0" w:space="0" w:color="auto"/>
                <w:right w:val="none" w:sz="0" w:space="0" w:color="auto"/>
              </w:divBdr>
            </w:div>
            <w:div w:id="588544318">
              <w:marLeft w:val="0"/>
              <w:marRight w:val="0"/>
              <w:marTop w:val="0"/>
              <w:marBottom w:val="0"/>
              <w:divBdr>
                <w:top w:val="none" w:sz="0" w:space="0" w:color="auto"/>
                <w:left w:val="none" w:sz="0" w:space="0" w:color="auto"/>
                <w:bottom w:val="none" w:sz="0" w:space="0" w:color="auto"/>
                <w:right w:val="none" w:sz="0" w:space="0" w:color="auto"/>
              </w:divBdr>
            </w:div>
            <w:div w:id="1831752294">
              <w:marLeft w:val="0"/>
              <w:marRight w:val="0"/>
              <w:marTop w:val="0"/>
              <w:marBottom w:val="0"/>
              <w:divBdr>
                <w:top w:val="none" w:sz="0" w:space="0" w:color="auto"/>
                <w:left w:val="none" w:sz="0" w:space="0" w:color="auto"/>
                <w:bottom w:val="none" w:sz="0" w:space="0" w:color="auto"/>
                <w:right w:val="none" w:sz="0" w:space="0" w:color="auto"/>
              </w:divBdr>
            </w:div>
            <w:div w:id="1001541943">
              <w:marLeft w:val="0"/>
              <w:marRight w:val="0"/>
              <w:marTop w:val="0"/>
              <w:marBottom w:val="0"/>
              <w:divBdr>
                <w:top w:val="none" w:sz="0" w:space="0" w:color="auto"/>
                <w:left w:val="none" w:sz="0" w:space="0" w:color="auto"/>
                <w:bottom w:val="none" w:sz="0" w:space="0" w:color="auto"/>
                <w:right w:val="none" w:sz="0" w:space="0" w:color="auto"/>
              </w:divBdr>
            </w:div>
            <w:div w:id="1131678688">
              <w:marLeft w:val="0"/>
              <w:marRight w:val="0"/>
              <w:marTop w:val="0"/>
              <w:marBottom w:val="0"/>
              <w:divBdr>
                <w:top w:val="none" w:sz="0" w:space="0" w:color="auto"/>
                <w:left w:val="none" w:sz="0" w:space="0" w:color="auto"/>
                <w:bottom w:val="none" w:sz="0" w:space="0" w:color="auto"/>
                <w:right w:val="none" w:sz="0" w:space="0" w:color="auto"/>
              </w:divBdr>
            </w:div>
            <w:div w:id="255286543">
              <w:marLeft w:val="0"/>
              <w:marRight w:val="0"/>
              <w:marTop w:val="0"/>
              <w:marBottom w:val="0"/>
              <w:divBdr>
                <w:top w:val="none" w:sz="0" w:space="0" w:color="auto"/>
                <w:left w:val="none" w:sz="0" w:space="0" w:color="auto"/>
                <w:bottom w:val="none" w:sz="0" w:space="0" w:color="auto"/>
                <w:right w:val="none" w:sz="0" w:space="0" w:color="auto"/>
              </w:divBdr>
            </w:div>
            <w:div w:id="425004246">
              <w:marLeft w:val="0"/>
              <w:marRight w:val="0"/>
              <w:marTop w:val="0"/>
              <w:marBottom w:val="0"/>
              <w:divBdr>
                <w:top w:val="none" w:sz="0" w:space="0" w:color="auto"/>
                <w:left w:val="none" w:sz="0" w:space="0" w:color="auto"/>
                <w:bottom w:val="none" w:sz="0" w:space="0" w:color="auto"/>
                <w:right w:val="none" w:sz="0" w:space="0" w:color="auto"/>
              </w:divBdr>
            </w:div>
            <w:div w:id="1936597473">
              <w:marLeft w:val="0"/>
              <w:marRight w:val="0"/>
              <w:marTop w:val="0"/>
              <w:marBottom w:val="0"/>
              <w:divBdr>
                <w:top w:val="none" w:sz="0" w:space="0" w:color="auto"/>
                <w:left w:val="none" w:sz="0" w:space="0" w:color="auto"/>
                <w:bottom w:val="none" w:sz="0" w:space="0" w:color="auto"/>
                <w:right w:val="none" w:sz="0" w:space="0" w:color="auto"/>
              </w:divBdr>
            </w:div>
            <w:div w:id="873888918">
              <w:marLeft w:val="0"/>
              <w:marRight w:val="0"/>
              <w:marTop w:val="0"/>
              <w:marBottom w:val="0"/>
              <w:divBdr>
                <w:top w:val="none" w:sz="0" w:space="0" w:color="auto"/>
                <w:left w:val="none" w:sz="0" w:space="0" w:color="auto"/>
                <w:bottom w:val="none" w:sz="0" w:space="0" w:color="auto"/>
                <w:right w:val="none" w:sz="0" w:space="0" w:color="auto"/>
              </w:divBdr>
            </w:div>
            <w:div w:id="654534377">
              <w:marLeft w:val="0"/>
              <w:marRight w:val="0"/>
              <w:marTop w:val="0"/>
              <w:marBottom w:val="0"/>
              <w:divBdr>
                <w:top w:val="none" w:sz="0" w:space="0" w:color="auto"/>
                <w:left w:val="none" w:sz="0" w:space="0" w:color="auto"/>
                <w:bottom w:val="none" w:sz="0" w:space="0" w:color="auto"/>
                <w:right w:val="none" w:sz="0" w:space="0" w:color="auto"/>
              </w:divBdr>
            </w:div>
            <w:div w:id="272828859">
              <w:marLeft w:val="0"/>
              <w:marRight w:val="0"/>
              <w:marTop w:val="0"/>
              <w:marBottom w:val="0"/>
              <w:divBdr>
                <w:top w:val="none" w:sz="0" w:space="0" w:color="auto"/>
                <w:left w:val="none" w:sz="0" w:space="0" w:color="auto"/>
                <w:bottom w:val="none" w:sz="0" w:space="0" w:color="auto"/>
                <w:right w:val="none" w:sz="0" w:space="0" w:color="auto"/>
              </w:divBdr>
            </w:div>
            <w:div w:id="1532525058">
              <w:marLeft w:val="0"/>
              <w:marRight w:val="0"/>
              <w:marTop w:val="0"/>
              <w:marBottom w:val="0"/>
              <w:divBdr>
                <w:top w:val="none" w:sz="0" w:space="0" w:color="auto"/>
                <w:left w:val="none" w:sz="0" w:space="0" w:color="auto"/>
                <w:bottom w:val="none" w:sz="0" w:space="0" w:color="auto"/>
                <w:right w:val="none" w:sz="0" w:space="0" w:color="auto"/>
              </w:divBdr>
            </w:div>
            <w:div w:id="1233084661">
              <w:marLeft w:val="0"/>
              <w:marRight w:val="0"/>
              <w:marTop w:val="0"/>
              <w:marBottom w:val="0"/>
              <w:divBdr>
                <w:top w:val="none" w:sz="0" w:space="0" w:color="auto"/>
                <w:left w:val="none" w:sz="0" w:space="0" w:color="auto"/>
                <w:bottom w:val="none" w:sz="0" w:space="0" w:color="auto"/>
                <w:right w:val="none" w:sz="0" w:space="0" w:color="auto"/>
              </w:divBdr>
            </w:div>
            <w:div w:id="858128609">
              <w:marLeft w:val="0"/>
              <w:marRight w:val="0"/>
              <w:marTop w:val="0"/>
              <w:marBottom w:val="0"/>
              <w:divBdr>
                <w:top w:val="none" w:sz="0" w:space="0" w:color="auto"/>
                <w:left w:val="none" w:sz="0" w:space="0" w:color="auto"/>
                <w:bottom w:val="none" w:sz="0" w:space="0" w:color="auto"/>
                <w:right w:val="none" w:sz="0" w:space="0" w:color="auto"/>
              </w:divBdr>
            </w:div>
            <w:div w:id="1024404114">
              <w:marLeft w:val="0"/>
              <w:marRight w:val="0"/>
              <w:marTop w:val="0"/>
              <w:marBottom w:val="0"/>
              <w:divBdr>
                <w:top w:val="none" w:sz="0" w:space="0" w:color="auto"/>
                <w:left w:val="none" w:sz="0" w:space="0" w:color="auto"/>
                <w:bottom w:val="none" w:sz="0" w:space="0" w:color="auto"/>
                <w:right w:val="none" w:sz="0" w:space="0" w:color="auto"/>
              </w:divBdr>
            </w:div>
            <w:div w:id="682560321">
              <w:marLeft w:val="0"/>
              <w:marRight w:val="0"/>
              <w:marTop w:val="0"/>
              <w:marBottom w:val="0"/>
              <w:divBdr>
                <w:top w:val="none" w:sz="0" w:space="0" w:color="auto"/>
                <w:left w:val="none" w:sz="0" w:space="0" w:color="auto"/>
                <w:bottom w:val="none" w:sz="0" w:space="0" w:color="auto"/>
                <w:right w:val="none" w:sz="0" w:space="0" w:color="auto"/>
              </w:divBdr>
            </w:div>
            <w:div w:id="1129208299">
              <w:marLeft w:val="0"/>
              <w:marRight w:val="0"/>
              <w:marTop w:val="0"/>
              <w:marBottom w:val="0"/>
              <w:divBdr>
                <w:top w:val="none" w:sz="0" w:space="0" w:color="auto"/>
                <w:left w:val="none" w:sz="0" w:space="0" w:color="auto"/>
                <w:bottom w:val="none" w:sz="0" w:space="0" w:color="auto"/>
                <w:right w:val="none" w:sz="0" w:space="0" w:color="auto"/>
              </w:divBdr>
            </w:div>
            <w:div w:id="823551500">
              <w:marLeft w:val="0"/>
              <w:marRight w:val="0"/>
              <w:marTop w:val="0"/>
              <w:marBottom w:val="0"/>
              <w:divBdr>
                <w:top w:val="none" w:sz="0" w:space="0" w:color="auto"/>
                <w:left w:val="none" w:sz="0" w:space="0" w:color="auto"/>
                <w:bottom w:val="none" w:sz="0" w:space="0" w:color="auto"/>
                <w:right w:val="none" w:sz="0" w:space="0" w:color="auto"/>
              </w:divBdr>
            </w:div>
            <w:div w:id="2131122074">
              <w:marLeft w:val="0"/>
              <w:marRight w:val="0"/>
              <w:marTop w:val="0"/>
              <w:marBottom w:val="0"/>
              <w:divBdr>
                <w:top w:val="none" w:sz="0" w:space="0" w:color="auto"/>
                <w:left w:val="none" w:sz="0" w:space="0" w:color="auto"/>
                <w:bottom w:val="none" w:sz="0" w:space="0" w:color="auto"/>
                <w:right w:val="none" w:sz="0" w:space="0" w:color="auto"/>
              </w:divBdr>
            </w:div>
            <w:div w:id="1484152718">
              <w:marLeft w:val="0"/>
              <w:marRight w:val="0"/>
              <w:marTop w:val="0"/>
              <w:marBottom w:val="0"/>
              <w:divBdr>
                <w:top w:val="none" w:sz="0" w:space="0" w:color="auto"/>
                <w:left w:val="none" w:sz="0" w:space="0" w:color="auto"/>
                <w:bottom w:val="none" w:sz="0" w:space="0" w:color="auto"/>
                <w:right w:val="none" w:sz="0" w:space="0" w:color="auto"/>
              </w:divBdr>
            </w:div>
            <w:div w:id="1974604075">
              <w:marLeft w:val="0"/>
              <w:marRight w:val="0"/>
              <w:marTop w:val="0"/>
              <w:marBottom w:val="0"/>
              <w:divBdr>
                <w:top w:val="none" w:sz="0" w:space="0" w:color="auto"/>
                <w:left w:val="none" w:sz="0" w:space="0" w:color="auto"/>
                <w:bottom w:val="none" w:sz="0" w:space="0" w:color="auto"/>
                <w:right w:val="none" w:sz="0" w:space="0" w:color="auto"/>
              </w:divBdr>
            </w:div>
            <w:div w:id="990982066">
              <w:marLeft w:val="720"/>
              <w:marRight w:val="0"/>
              <w:marTop w:val="0"/>
              <w:marBottom w:val="0"/>
              <w:divBdr>
                <w:top w:val="none" w:sz="0" w:space="0" w:color="auto"/>
                <w:left w:val="none" w:sz="0" w:space="0" w:color="auto"/>
                <w:bottom w:val="none" w:sz="0" w:space="0" w:color="auto"/>
                <w:right w:val="none" w:sz="0" w:space="0" w:color="auto"/>
              </w:divBdr>
            </w:div>
            <w:div w:id="1706367975">
              <w:marLeft w:val="720"/>
              <w:marRight w:val="0"/>
              <w:marTop w:val="0"/>
              <w:marBottom w:val="0"/>
              <w:divBdr>
                <w:top w:val="none" w:sz="0" w:space="0" w:color="auto"/>
                <w:left w:val="none" w:sz="0" w:space="0" w:color="auto"/>
                <w:bottom w:val="none" w:sz="0" w:space="0" w:color="auto"/>
                <w:right w:val="none" w:sz="0" w:space="0" w:color="auto"/>
              </w:divBdr>
            </w:div>
            <w:div w:id="1797287954">
              <w:marLeft w:val="192"/>
              <w:marRight w:val="0"/>
              <w:marTop w:val="10"/>
              <w:marBottom w:val="0"/>
              <w:divBdr>
                <w:top w:val="none" w:sz="0" w:space="0" w:color="auto"/>
                <w:left w:val="none" w:sz="0" w:space="0" w:color="auto"/>
                <w:bottom w:val="none" w:sz="0" w:space="0" w:color="auto"/>
                <w:right w:val="none" w:sz="0" w:space="0" w:color="auto"/>
              </w:divBdr>
            </w:div>
            <w:div w:id="2077972626">
              <w:marLeft w:val="192"/>
              <w:marRight w:val="0"/>
              <w:marTop w:val="10"/>
              <w:marBottom w:val="0"/>
              <w:divBdr>
                <w:top w:val="none" w:sz="0" w:space="0" w:color="auto"/>
                <w:left w:val="none" w:sz="0" w:space="0" w:color="auto"/>
                <w:bottom w:val="none" w:sz="0" w:space="0" w:color="auto"/>
                <w:right w:val="none" w:sz="0" w:space="0" w:color="auto"/>
              </w:divBdr>
            </w:div>
            <w:div w:id="2084259323">
              <w:marLeft w:val="192"/>
              <w:marRight w:val="0"/>
              <w:marTop w:val="10"/>
              <w:marBottom w:val="0"/>
              <w:divBdr>
                <w:top w:val="none" w:sz="0" w:space="0" w:color="auto"/>
                <w:left w:val="none" w:sz="0" w:space="0" w:color="auto"/>
                <w:bottom w:val="none" w:sz="0" w:space="0" w:color="auto"/>
                <w:right w:val="none" w:sz="0" w:space="0" w:color="auto"/>
              </w:divBdr>
            </w:div>
            <w:div w:id="1500123298">
              <w:marLeft w:val="192"/>
              <w:marRight w:val="0"/>
              <w:marTop w:val="10"/>
              <w:marBottom w:val="0"/>
              <w:divBdr>
                <w:top w:val="none" w:sz="0" w:space="0" w:color="auto"/>
                <w:left w:val="none" w:sz="0" w:space="0" w:color="auto"/>
                <w:bottom w:val="none" w:sz="0" w:space="0" w:color="auto"/>
                <w:right w:val="none" w:sz="0" w:space="0" w:color="auto"/>
              </w:divBdr>
            </w:div>
            <w:div w:id="352994580">
              <w:marLeft w:val="192"/>
              <w:marRight w:val="0"/>
              <w:marTop w:val="10"/>
              <w:marBottom w:val="0"/>
              <w:divBdr>
                <w:top w:val="none" w:sz="0" w:space="0" w:color="auto"/>
                <w:left w:val="none" w:sz="0" w:space="0" w:color="auto"/>
                <w:bottom w:val="none" w:sz="0" w:space="0" w:color="auto"/>
                <w:right w:val="none" w:sz="0" w:space="0" w:color="auto"/>
              </w:divBdr>
            </w:div>
            <w:div w:id="610627502">
              <w:marLeft w:val="192"/>
              <w:marRight w:val="0"/>
              <w:marTop w:val="10"/>
              <w:marBottom w:val="0"/>
              <w:divBdr>
                <w:top w:val="none" w:sz="0" w:space="0" w:color="auto"/>
                <w:left w:val="none" w:sz="0" w:space="0" w:color="auto"/>
                <w:bottom w:val="none" w:sz="0" w:space="0" w:color="auto"/>
                <w:right w:val="none" w:sz="0" w:space="0" w:color="auto"/>
              </w:divBdr>
            </w:div>
            <w:div w:id="490682728">
              <w:marLeft w:val="192"/>
              <w:marRight w:val="0"/>
              <w:marTop w:val="10"/>
              <w:marBottom w:val="0"/>
              <w:divBdr>
                <w:top w:val="none" w:sz="0" w:space="0" w:color="auto"/>
                <w:left w:val="none" w:sz="0" w:space="0" w:color="auto"/>
                <w:bottom w:val="none" w:sz="0" w:space="0" w:color="auto"/>
                <w:right w:val="none" w:sz="0" w:space="0" w:color="auto"/>
              </w:divBdr>
            </w:div>
            <w:div w:id="1510177220">
              <w:marLeft w:val="192"/>
              <w:marRight w:val="0"/>
              <w:marTop w:val="10"/>
              <w:marBottom w:val="0"/>
              <w:divBdr>
                <w:top w:val="none" w:sz="0" w:space="0" w:color="auto"/>
                <w:left w:val="none" w:sz="0" w:space="0" w:color="auto"/>
                <w:bottom w:val="none" w:sz="0" w:space="0" w:color="auto"/>
                <w:right w:val="none" w:sz="0" w:space="0" w:color="auto"/>
              </w:divBdr>
            </w:div>
            <w:div w:id="206259338">
              <w:marLeft w:val="192"/>
              <w:marRight w:val="0"/>
              <w:marTop w:val="10"/>
              <w:marBottom w:val="0"/>
              <w:divBdr>
                <w:top w:val="none" w:sz="0" w:space="0" w:color="auto"/>
                <w:left w:val="none" w:sz="0" w:space="0" w:color="auto"/>
                <w:bottom w:val="none" w:sz="0" w:space="0" w:color="auto"/>
                <w:right w:val="none" w:sz="0" w:space="0" w:color="auto"/>
              </w:divBdr>
            </w:div>
            <w:div w:id="247811815">
              <w:marLeft w:val="192"/>
              <w:marRight w:val="0"/>
              <w:marTop w:val="10"/>
              <w:marBottom w:val="0"/>
              <w:divBdr>
                <w:top w:val="none" w:sz="0" w:space="0" w:color="auto"/>
                <w:left w:val="none" w:sz="0" w:space="0" w:color="auto"/>
                <w:bottom w:val="none" w:sz="0" w:space="0" w:color="auto"/>
                <w:right w:val="none" w:sz="0" w:space="0" w:color="auto"/>
              </w:divBdr>
            </w:div>
            <w:div w:id="389041430">
              <w:marLeft w:val="192"/>
              <w:marRight w:val="0"/>
              <w:marTop w:val="10"/>
              <w:marBottom w:val="0"/>
              <w:divBdr>
                <w:top w:val="none" w:sz="0" w:space="0" w:color="auto"/>
                <w:left w:val="none" w:sz="0" w:space="0" w:color="auto"/>
                <w:bottom w:val="none" w:sz="0" w:space="0" w:color="auto"/>
                <w:right w:val="none" w:sz="0" w:space="0" w:color="auto"/>
              </w:divBdr>
            </w:div>
            <w:div w:id="1805733818">
              <w:marLeft w:val="192"/>
              <w:marRight w:val="0"/>
              <w:marTop w:val="10"/>
              <w:marBottom w:val="0"/>
              <w:divBdr>
                <w:top w:val="none" w:sz="0" w:space="0" w:color="auto"/>
                <w:left w:val="none" w:sz="0" w:space="0" w:color="auto"/>
                <w:bottom w:val="none" w:sz="0" w:space="0" w:color="auto"/>
                <w:right w:val="none" w:sz="0" w:space="0" w:color="auto"/>
              </w:divBdr>
            </w:div>
            <w:div w:id="1114640031">
              <w:marLeft w:val="192"/>
              <w:marRight w:val="0"/>
              <w:marTop w:val="10"/>
              <w:marBottom w:val="0"/>
              <w:divBdr>
                <w:top w:val="none" w:sz="0" w:space="0" w:color="auto"/>
                <w:left w:val="none" w:sz="0" w:space="0" w:color="auto"/>
                <w:bottom w:val="none" w:sz="0" w:space="0" w:color="auto"/>
                <w:right w:val="none" w:sz="0" w:space="0" w:color="auto"/>
              </w:divBdr>
            </w:div>
            <w:div w:id="2121682920">
              <w:marLeft w:val="192"/>
              <w:marRight w:val="0"/>
              <w:marTop w:val="10"/>
              <w:marBottom w:val="0"/>
              <w:divBdr>
                <w:top w:val="none" w:sz="0" w:space="0" w:color="auto"/>
                <w:left w:val="none" w:sz="0" w:space="0" w:color="auto"/>
                <w:bottom w:val="none" w:sz="0" w:space="0" w:color="auto"/>
                <w:right w:val="none" w:sz="0" w:space="0" w:color="auto"/>
              </w:divBdr>
            </w:div>
            <w:div w:id="437793684">
              <w:marLeft w:val="192"/>
              <w:marRight w:val="0"/>
              <w:marTop w:val="10"/>
              <w:marBottom w:val="0"/>
              <w:divBdr>
                <w:top w:val="none" w:sz="0" w:space="0" w:color="auto"/>
                <w:left w:val="none" w:sz="0" w:space="0" w:color="auto"/>
                <w:bottom w:val="none" w:sz="0" w:space="0" w:color="auto"/>
                <w:right w:val="none" w:sz="0" w:space="0" w:color="auto"/>
              </w:divBdr>
            </w:div>
            <w:div w:id="1299728196">
              <w:marLeft w:val="192"/>
              <w:marRight w:val="0"/>
              <w:marTop w:val="10"/>
              <w:marBottom w:val="0"/>
              <w:divBdr>
                <w:top w:val="none" w:sz="0" w:space="0" w:color="auto"/>
                <w:left w:val="none" w:sz="0" w:space="0" w:color="auto"/>
                <w:bottom w:val="none" w:sz="0" w:space="0" w:color="auto"/>
                <w:right w:val="none" w:sz="0" w:space="0" w:color="auto"/>
              </w:divBdr>
            </w:div>
            <w:div w:id="178127092">
              <w:marLeft w:val="192"/>
              <w:marRight w:val="0"/>
              <w:marTop w:val="10"/>
              <w:marBottom w:val="0"/>
              <w:divBdr>
                <w:top w:val="none" w:sz="0" w:space="0" w:color="auto"/>
                <w:left w:val="none" w:sz="0" w:space="0" w:color="auto"/>
                <w:bottom w:val="none" w:sz="0" w:space="0" w:color="auto"/>
                <w:right w:val="none" w:sz="0" w:space="0" w:color="auto"/>
              </w:divBdr>
            </w:div>
            <w:div w:id="261845080">
              <w:marLeft w:val="192"/>
              <w:marRight w:val="0"/>
              <w:marTop w:val="10"/>
              <w:marBottom w:val="0"/>
              <w:divBdr>
                <w:top w:val="none" w:sz="0" w:space="0" w:color="auto"/>
                <w:left w:val="none" w:sz="0" w:space="0" w:color="auto"/>
                <w:bottom w:val="none" w:sz="0" w:space="0" w:color="auto"/>
                <w:right w:val="none" w:sz="0" w:space="0" w:color="auto"/>
              </w:divBdr>
            </w:div>
            <w:div w:id="219025648">
              <w:marLeft w:val="192"/>
              <w:marRight w:val="0"/>
              <w:marTop w:val="10"/>
              <w:marBottom w:val="0"/>
              <w:divBdr>
                <w:top w:val="none" w:sz="0" w:space="0" w:color="auto"/>
                <w:left w:val="none" w:sz="0" w:space="0" w:color="auto"/>
                <w:bottom w:val="none" w:sz="0" w:space="0" w:color="auto"/>
                <w:right w:val="none" w:sz="0" w:space="0" w:color="auto"/>
              </w:divBdr>
            </w:div>
            <w:div w:id="1580366484">
              <w:marLeft w:val="192"/>
              <w:marRight w:val="0"/>
              <w:marTop w:val="10"/>
              <w:marBottom w:val="0"/>
              <w:divBdr>
                <w:top w:val="none" w:sz="0" w:space="0" w:color="auto"/>
                <w:left w:val="none" w:sz="0" w:space="0" w:color="auto"/>
                <w:bottom w:val="none" w:sz="0" w:space="0" w:color="auto"/>
                <w:right w:val="none" w:sz="0" w:space="0" w:color="auto"/>
              </w:divBdr>
            </w:div>
            <w:div w:id="753747261">
              <w:marLeft w:val="192"/>
              <w:marRight w:val="0"/>
              <w:marTop w:val="10"/>
              <w:marBottom w:val="0"/>
              <w:divBdr>
                <w:top w:val="none" w:sz="0" w:space="0" w:color="auto"/>
                <w:left w:val="none" w:sz="0" w:space="0" w:color="auto"/>
                <w:bottom w:val="none" w:sz="0" w:space="0" w:color="auto"/>
                <w:right w:val="none" w:sz="0" w:space="0" w:color="auto"/>
              </w:divBdr>
            </w:div>
            <w:div w:id="1268391122">
              <w:marLeft w:val="192"/>
              <w:marRight w:val="0"/>
              <w:marTop w:val="10"/>
              <w:marBottom w:val="0"/>
              <w:divBdr>
                <w:top w:val="none" w:sz="0" w:space="0" w:color="auto"/>
                <w:left w:val="none" w:sz="0" w:space="0" w:color="auto"/>
                <w:bottom w:val="none" w:sz="0" w:space="0" w:color="auto"/>
                <w:right w:val="none" w:sz="0" w:space="0" w:color="auto"/>
              </w:divBdr>
            </w:div>
            <w:div w:id="937566693">
              <w:marLeft w:val="192"/>
              <w:marRight w:val="0"/>
              <w:marTop w:val="10"/>
              <w:marBottom w:val="0"/>
              <w:divBdr>
                <w:top w:val="none" w:sz="0" w:space="0" w:color="auto"/>
                <w:left w:val="none" w:sz="0" w:space="0" w:color="auto"/>
                <w:bottom w:val="none" w:sz="0" w:space="0" w:color="auto"/>
                <w:right w:val="none" w:sz="0" w:space="0" w:color="auto"/>
              </w:divBdr>
            </w:div>
            <w:div w:id="1672291239">
              <w:marLeft w:val="192"/>
              <w:marRight w:val="0"/>
              <w:marTop w:val="10"/>
              <w:marBottom w:val="0"/>
              <w:divBdr>
                <w:top w:val="none" w:sz="0" w:space="0" w:color="auto"/>
                <w:left w:val="none" w:sz="0" w:space="0" w:color="auto"/>
                <w:bottom w:val="none" w:sz="0" w:space="0" w:color="auto"/>
                <w:right w:val="none" w:sz="0" w:space="0" w:color="auto"/>
              </w:divBdr>
            </w:div>
            <w:div w:id="1248802557">
              <w:marLeft w:val="192"/>
              <w:marRight w:val="0"/>
              <w:marTop w:val="10"/>
              <w:marBottom w:val="0"/>
              <w:divBdr>
                <w:top w:val="none" w:sz="0" w:space="0" w:color="auto"/>
                <w:left w:val="none" w:sz="0" w:space="0" w:color="auto"/>
                <w:bottom w:val="none" w:sz="0" w:space="0" w:color="auto"/>
                <w:right w:val="none" w:sz="0" w:space="0" w:color="auto"/>
              </w:divBdr>
            </w:div>
            <w:div w:id="837698634">
              <w:marLeft w:val="192"/>
              <w:marRight w:val="0"/>
              <w:marTop w:val="10"/>
              <w:marBottom w:val="0"/>
              <w:divBdr>
                <w:top w:val="none" w:sz="0" w:space="0" w:color="auto"/>
                <w:left w:val="none" w:sz="0" w:space="0" w:color="auto"/>
                <w:bottom w:val="none" w:sz="0" w:space="0" w:color="auto"/>
                <w:right w:val="none" w:sz="0" w:space="0" w:color="auto"/>
              </w:divBdr>
            </w:div>
            <w:div w:id="1700006437">
              <w:marLeft w:val="192"/>
              <w:marRight w:val="0"/>
              <w:marTop w:val="10"/>
              <w:marBottom w:val="0"/>
              <w:divBdr>
                <w:top w:val="none" w:sz="0" w:space="0" w:color="auto"/>
                <w:left w:val="none" w:sz="0" w:space="0" w:color="auto"/>
                <w:bottom w:val="none" w:sz="0" w:space="0" w:color="auto"/>
                <w:right w:val="none" w:sz="0" w:space="0" w:color="auto"/>
              </w:divBdr>
            </w:div>
            <w:div w:id="1046638257">
              <w:marLeft w:val="192"/>
              <w:marRight w:val="0"/>
              <w:marTop w:val="10"/>
              <w:marBottom w:val="0"/>
              <w:divBdr>
                <w:top w:val="none" w:sz="0" w:space="0" w:color="auto"/>
                <w:left w:val="none" w:sz="0" w:space="0" w:color="auto"/>
                <w:bottom w:val="none" w:sz="0" w:space="0" w:color="auto"/>
                <w:right w:val="none" w:sz="0" w:space="0" w:color="auto"/>
              </w:divBdr>
            </w:div>
            <w:div w:id="560555934">
              <w:marLeft w:val="192"/>
              <w:marRight w:val="0"/>
              <w:marTop w:val="10"/>
              <w:marBottom w:val="0"/>
              <w:divBdr>
                <w:top w:val="none" w:sz="0" w:space="0" w:color="auto"/>
                <w:left w:val="none" w:sz="0" w:space="0" w:color="auto"/>
                <w:bottom w:val="none" w:sz="0" w:space="0" w:color="auto"/>
                <w:right w:val="none" w:sz="0" w:space="0" w:color="auto"/>
              </w:divBdr>
            </w:div>
            <w:div w:id="976490821">
              <w:marLeft w:val="192"/>
              <w:marRight w:val="0"/>
              <w:marTop w:val="10"/>
              <w:marBottom w:val="0"/>
              <w:divBdr>
                <w:top w:val="none" w:sz="0" w:space="0" w:color="auto"/>
                <w:left w:val="none" w:sz="0" w:space="0" w:color="auto"/>
                <w:bottom w:val="none" w:sz="0" w:space="0" w:color="auto"/>
                <w:right w:val="none" w:sz="0" w:space="0" w:color="auto"/>
              </w:divBdr>
            </w:div>
            <w:div w:id="427115181">
              <w:marLeft w:val="192"/>
              <w:marRight w:val="0"/>
              <w:marTop w:val="10"/>
              <w:marBottom w:val="0"/>
              <w:divBdr>
                <w:top w:val="none" w:sz="0" w:space="0" w:color="auto"/>
                <w:left w:val="none" w:sz="0" w:space="0" w:color="auto"/>
                <w:bottom w:val="none" w:sz="0" w:space="0" w:color="auto"/>
                <w:right w:val="none" w:sz="0" w:space="0" w:color="auto"/>
              </w:divBdr>
            </w:div>
            <w:div w:id="353456069">
              <w:marLeft w:val="192"/>
              <w:marRight w:val="0"/>
              <w:marTop w:val="10"/>
              <w:marBottom w:val="0"/>
              <w:divBdr>
                <w:top w:val="none" w:sz="0" w:space="0" w:color="auto"/>
                <w:left w:val="none" w:sz="0" w:space="0" w:color="auto"/>
                <w:bottom w:val="none" w:sz="0" w:space="0" w:color="auto"/>
                <w:right w:val="none" w:sz="0" w:space="0" w:color="auto"/>
              </w:divBdr>
            </w:div>
            <w:div w:id="1363897947">
              <w:marLeft w:val="192"/>
              <w:marRight w:val="0"/>
              <w:marTop w:val="10"/>
              <w:marBottom w:val="0"/>
              <w:divBdr>
                <w:top w:val="none" w:sz="0" w:space="0" w:color="auto"/>
                <w:left w:val="none" w:sz="0" w:space="0" w:color="auto"/>
                <w:bottom w:val="none" w:sz="0" w:space="0" w:color="auto"/>
                <w:right w:val="none" w:sz="0" w:space="0" w:color="auto"/>
              </w:divBdr>
            </w:div>
            <w:div w:id="1265377625">
              <w:marLeft w:val="43"/>
              <w:marRight w:val="0"/>
              <w:marTop w:val="0"/>
              <w:marBottom w:val="0"/>
              <w:divBdr>
                <w:top w:val="none" w:sz="0" w:space="0" w:color="auto"/>
                <w:left w:val="none" w:sz="0" w:space="0" w:color="auto"/>
                <w:bottom w:val="none" w:sz="0" w:space="0" w:color="auto"/>
                <w:right w:val="none" w:sz="0" w:space="0" w:color="auto"/>
              </w:divBdr>
            </w:div>
            <w:div w:id="739865766">
              <w:marLeft w:val="720"/>
              <w:marRight w:val="0"/>
              <w:marTop w:val="0"/>
              <w:marBottom w:val="0"/>
              <w:divBdr>
                <w:top w:val="none" w:sz="0" w:space="0" w:color="auto"/>
                <w:left w:val="none" w:sz="0" w:space="0" w:color="auto"/>
                <w:bottom w:val="none" w:sz="0" w:space="0" w:color="auto"/>
                <w:right w:val="none" w:sz="0" w:space="0" w:color="auto"/>
              </w:divBdr>
            </w:div>
            <w:div w:id="270206298">
              <w:marLeft w:val="720"/>
              <w:marRight w:val="0"/>
              <w:marTop w:val="0"/>
              <w:marBottom w:val="0"/>
              <w:divBdr>
                <w:top w:val="none" w:sz="0" w:space="0" w:color="auto"/>
                <w:left w:val="none" w:sz="0" w:space="0" w:color="auto"/>
                <w:bottom w:val="none" w:sz="0" w:space="0" w:color="auto"/>
                <w:right w:val="none" w:sz="0" w:space="0" w:color="auto"/>
              </w:divBdr>
            </w:div>
            <w:div w:id="1384210291">
              <w:marLeft w:val="720"/>
              <w:marRight w:val="0"/>
              <w:marTop w:val="0"/>
              <w:marBottom w:val="0"/>
              <w:divBdr>
                <w:top w:val="none" w:sz="0" w:space="0" w:color="auto"/>
                <w:left w:val="none" w:sz="0" w:space="0" w:color="auto"/>
                <w:bottom w:val="none" w:sz="0" w:space="0" w:color="auto"/>
                <w:right w:val="none" w:sz="0" w:space="0" w:color="auto"/>
              </w:divBdr>
            </w:div>
            <w:div w:id="2060396484">
              <w:marLeft w:val="720"/>
              <w:marRight w:val="0"/>
              <w:marTop w:val="0"/>
              <w:marBottom w:val="0"/>
              <w:divBdr>
                <w:top w:val="none" w:sz="0" w:space="0" w:color="auto"/>
                <w:left w:val="none" w:sz="0" w:space="0" w:color="auto"/>
                <w:bottom w:val="none" w:sz="0" w:space="0" w:color="auto"/>
                <w:right w:val="none" w:sz="0" w:space="0" w:color="auto"/>
              </w:divBdr>
            </w:div>
            <w:div w:id="1167282146">
              <w:marLeft w:val="720"/>
              <w:marRight w:val="0"/>
              <w:marTop w:val="0"/>
              <w:marBottom w:val="0"/>
              <w:divBdr>
                <w:top w:val="none" w:sz="0" w:space="0" w:color="auto"/>
                <w:left w:val="none" w:sz="0" w:space="0" w:color="auto"/>
                <w:bottom w:val="none" w:sz="0" w:space="0" w:color="auto"/>
                <w:right w:val="none" w:sz="0" w:space="0" w:color="auto"/>
              </w:divBdr>
            </w:div>
            <w:div w:id="1886520850">
              <w:marLeft w:val="720"/>
              <w:marRight w:val="0"/>
              <w:marTop w:val="0"/>
              <w:marBottom w:val="0"/>
              <w:divBdr>
                <w:top w:val="none" w:sz="0" w:space="0" w:color="auto"/>
                <w:left w:val="none" w:sz="0" w:space="0" w:color="auto"/>
                <w:bottom w:val="none" w:sz="0" w:space="0" w:color="auto"/>
                <w:right w:val="none" w:sz="0" w:space="0" w:color="auto"/>
              </w:divBdr>
            </w:div>
            <w:div w:id="1304192414">
              <w:marLeft w:val="720"/>
              <w:marRight w:val="0"/>
              <w:marTop w:val="0"/>
              <w:marBottom w:val="0"/>
              <w:divBdr>
                <w:top w:val="none" w:sz="0" w:space="0" w:color="auto"/>
                <w:left w:val="none" w:sz="0" w:space="0" w:color="auto"/>
                <w:bottom w:val="none" w:sz="0" w:space="0" w:color="auto"/>
                <w:right w:val="none" w:sz="0" w:space="0" w:color="auto"/>
              </w:divBdr>
            </w:div>
            <w:div w:id="566691592">
              <w:marLeft w:val="360"/>
              <w:marRight w:val="0"/>
              <w:marTop w:val="0"/>
              <w:marBottom w:val="0"/>
              <w:divBdr>
                <w:top w:val="none" w:sz="0" w:space="0" w:color="auto"/>
                <w:left w:val="none" w:sz="0" w:space="0" w:color="auto"/>
                <w:bottom w:val="none" w:sz="0" w:space="0" w:color="auto"/>
                <w:right w:val="none" w:sz="0" w:space="0" w:color="auto"/>
              </w:divBdr>
            </w:div>
            <w:div w:id="1310746733">
              <w:marLeft w:val="1080"/>
              <w:marRight w:val="0"/>
              <w:marTop w:val="0"/>
              <w:marBottom w:val="0"/>
              <w:divBdr>
                <w:top w:val="none" w:sz="0" w:space="0" w:color="auto"/>
                <w:left w:val="none" w:sz="0" w:space="0" w:color="auto"/>
                <w:bottom w:val="none" w:sz="0" w:space="0" w:color="auto"/>
                <w:right w:val="none" w:sz="0" w:space="0" w:color="auto"/>
              </w:divBdr>
            </w:div>
            <w:div w:id="1082020945">
              <w:marLeft w:val="1080"/>
              <w:marRight w:val="0"/>
              <w:marTop w:val="0"/>
              <w:marBottom w:val="0"/>
              <w:divBdr>
                <w:top w:val="none" w:sz="0" w:space="0" w:color="auto"/>
                <w:left w:val="none" w:sz="0" w:space="0" w:color="auto"/>
                <w:bottom w:val="none" w:sz="0" w:space="0" w:color="auto"/>
                <w:right w:val="none" w:sz="0" w:space="0" w:color="auto"/>
              </w:divBdr>
            </w:div>
            <w:div w:id="1039549721">
              <w:marLeft w:val="1080"/>
              <w:marRight w:val="0"/>
              <w:marTop w:val="0"/>
              <w:marBottom w:val="0"/>
              <w:divBdr>
                <w:top w:val="none" w:sz="0" w:space="0" w:color="auto"/>
                <w:left w:val="none" w:sz="0" w:space="0" w:color="auto"/>
                <w:bottom w:val="none" w:sz="0" w:space="0" w:color="auto"/>
                <w:right w:val="none" w:sz="0" w:space="0" w:color="auto"/>
              </w:divBdr>
            </w:div>
            <w:div w:id="1883052804">
              <w:marLeft w:val="1080"/>
              <w:marRight w:val="0"/>
              <w:marTop w:val="0"/>
              <w:marBottom w:val="0"/>
              <w:divBdr>
                <w:top w:val="none" w:sz="0" w:space="0" w:color="auto"/>
                <w:left w:val="none" w:sz="0" w:space="0" w:color="auto"/>
                <w:bottom w:val="none" w:sz="0" w:space="0" w:color="auto"/>
                <w:right w:val="none" w:sz="0" w:space="0" w:color="auto"/>
              </w:divBdr>
            </w:div>
            <w:div w:id="1814442789">
              <w:marLeft w:val="1080"/>
              <w:marRight w:val="0"/>
              <w:marTop w:val="0"/>
              <w:marBottom w:val="0"/>
              <w:divBdr>
                <w:top w:val="none" w:sz="0" w:space="0" w:color="auto"/>
                <w:left w:val="none" w:sz="0" w:space="0" w:color="auto"/>
                <w:bottom w:val="none" w:sz="0" w:space="0" w:color="auto"/>
                <w:right w:val="none" w:sz="0" w:space="0" w:color="auto"/>
              </w:divBdr>
            </w:div>
            <w:div w:id="561328142">
              <w:marLeft w:val="1080"/>
              <w:marRight w:val="0"/>
              <w:marTop w:val="0"/>
              <w:marBottom w:val="0"/>
              <w:divBdr>
                <w:top w:val="none" w:sz="0" w:space="0" w:color="auto"/>
                <w:left w:val="none" w:sz="0" w:space="0" w:color="auto"/>
                <w:bottom w:val="none" w:sz="0" w:space="0" w:color="auto"/>
                <w:right w:val="none" w:sz="0" w:space="0" w:color="auto"/>
              </w:divBdr>
            </w:div>
            <w:div w:id="417755324">
              <w:marLeft w:val="1080"/>
              <w:marRight w:val="0"/>
              <w:marTop w:val="0"/>
              <w:marBottom w:val="0"/>
              <w:divBdr>
                <w:top w:val="none" w:sz="0" w:space="0" w:color="auto"/>
                <w:left w:val="none" w:sz="0" w:space="0" w:color="auto"/>
                <w:bottom w:val="none" w:sz="0" w:space="0" w:color="auto"/>
                <w:right w:val="none" w:sz="0" w:space="0" w:color="auto"/>
              </w:divBdr>
            </w:div>
            <w:div w:id="70978462">
              <w:marLeft w:val="1080"/>
              <w:marRight w:val="0"/>
              <w:marTop w:val="0"/>
              <w:marBottom w:val="0"/>
              <w:divBdr>
                <w:top w:val="none" w:sz="0" w:space="0" w:color="auto"/>
                <w:left w:val="none" w:sz="0" w:space="0" w:color="auto"/>
                <w:bottom w:val="none" w:sz="0" w:space="0" w:color="auto"/>
                <w:right w:val="none" w:sz="0" w:space="0" w:color="auto"/>
              </w:divBdr>
            </w:div>
            <w:div w:id="625935071">
              <w:marLeft w:val="1080"/>
              <w:marRight w:val="0"/>
              <w:marTop w:val="0"/>
              <w:marBottom w:val="0"/>
              <w:divBdr>
                <w:top w:val="none" w:sz="0" w:space="0" w:color="auto"/>
                <w:left w:val="none" w:sz="0" w:space="0" w:color="auto"/>
                <w:bottom w:val="none" w:sz="0" w:space="0" w:color="auto"/>
                <w:right w:val="none" w:sz="0" w:space="0" w:color="auto"/>
              </w:divBdr>
            </w:div>
            <w:div w:id="1069494603">
              <w:marLeft w:val="0"/>
              <w:marRight w:val="0"/>
              <w:marTop w:val="0"/>
              <w:marBottom w:val="0"/>
              <w:divBdr>
                <w:top w:val="none" w:sz="0" w:space="0" w:color="auto"/>
                <w:left w:val="none" w:sz="0" w:space="0" w:color="auto"/>
                <w:bottom w:val="none" w:sz="0" w:space="0" w:color="auto"/>
                <w:right w:val="none" w:sz="0" w:space="0" w:color="auto"/>
              </w:divBdr>
            </w:div>
            <w:div w:id="561453324">
              <w:marLeft w:val="0"/>
              <w:marRight w:val="0"/>
              <w:marTop w:val="0"/>
              <w:marBottom w:val="0"/>
              <w:divBdr>
                <w:top w:val="none" w:sz="0" w:space="0" w:color="auto"/>
                <w:left w:val="none" w:sz="0" w:space="0" w:color="auto"/>
                <w:bottom w:val="none" w:sz="0" w:space="0" w:color="auto"/>
                <w:right w:val="none" w:sz="0" w:space="0" w:color="auto"/>
              </w:divBdr>
            </w:div>
            <w:div w:id="1826704770">
              <w:marLeft w:val="0"/>
              <w:marRight w:val="0"/>
              <w:marTop w:val="0"/>
              <w:marBottom w:val="0"/>
              <w:divBdr>
                <w:top w:val="none" w:sz="0" w:space="0" w:color="auto"/>
                <w:left w:val="none" w:sz="0" w:space="0" w:color="auto"/>
                <w:bottom w:val="none" w:sz="0" w:space="0" w:color="auto"/>
                <w:right w:val="none" w:sz="0" w:space="0" w:color="auto"/>
              </w:divBdr>
            </w:div>
            <w:div w:id="158811484">
              <w:marLeft w:val="0"/>
              <w:marRight w:val="0"/>
              <w:marTop w:val="0"/>
              <w:marBottom w:val="0"/>
              <w:divBdr>
                <w:top w:val="none" w:sz="0" w:space="0" w:color="auto"/>
                <w:left w:val="none" w:sz="0" w:space="0" w:color="auto"/>
                <w:bottom w:val="none" w:sz="0" w:space="0" w:color="auto"/>
                <w:right w:val="none" w:sz="0" w:space="0" w:color="auto"/>
              </w:divBdr>
            </w:div>
            <w:div w:id="2080519883">
              <w:marLeft w:val="0"/>
              <w:marRight w:val="0"/>
              <w:marTop w:val="0"/>
              <w:marBottom w:val="0"/>
              <w:divBdr>
                <w:top w:val="none" w:sz="0" w:space="0" w:color="auto"/>
                <w:left w:val="none" w:sz="0" w:space="0" w:color="auto"/>
                <w:bottom w:val="none" w:sz="0" w:space="0" w:color="auto"/>
                <w:right w:val="none" w:sz="0" w:space="0" w:color="auto"/>
              </w:divBdr>
            </w:div>
            <w:div w:id="461381989">
              <w:marLeft w:val="0"/>
              <w:marRight w:val="0"/>
              <w:marTop w:val="0"/>
              <w:marBottom w:val="0"/>
              <w:divBdr>
                <w:top w:val="none" w:sz="0" w:space="0" w:color="auto"/>
                <w:left w:val="none" w:sz="0" w:space="0" w:color="auto"/>
                <w:bottom w:val="none" w:sz="0" w:space="0" w:color="auto"/>
                <w:right w:val="none" w:sz="0" w:space="0" w:color="auto"/>
              </w:divBdr>
            </w:div>
            <w:div w:id="717704739">
              <w:marLeft w:val="0"/>
              <w:marRight w:val="0"/>
              <w:marTop w:val="0"/>
              <w:marBottom w:val="0"/>
              <w:divBdr>
                <w:top w:val="none" w:sz="0" w:space="0" w:color="auto"/>
                <w:left w:val="none" w:sz="0" w:space="0" w:color="auto"/>
                <w:bottom w:val="none" w:sz="0" w:space="0" w:color="auto"/>
                <w:right w:val="none" w:sz="0" w:space="0" w:color="auto"/>
              </w:divBdr>
            </w:div>
            <w:div w:id="557016991">
              <w:marLeft w:val="0"/>
              <w:marRight w:val="0"/>
              <w:marTop w:val="0"/>
              <w:marBottom w:val="0"/>
              <w:divBdr>
                <w:top w:val="none" w:sz="0" w:space="0" w:color="auto"/>
                <w:left w:val="none" w:sz="0" w:space="0" w:color="auto"/>
                <w:bottom w:val="none" w:sz="0" w:space="0" w:color="auto"/>
                <w:right w:val="none" w:sz="0" w:space="0" w:color="auto"/>
              </w:divBdr>
            </w:div>
            <w:div w:id="1450667371">
              <w:marLeft w:val="0"/>
              <w:marRight w:val="0"/>
              <w:marTop w:val="0"/>
              <w:marBottom w:val="0"/>
              <w:divBdr>
                <w:top w:val="none" w:sz="0" w:space="0" w:color="auto"/>
                <w:left w:val="none" w:sz="0" w:space="0" w:color="auto"/>
                <w:bottom w:val="none" w:sz="0" w:space="0" w:color="auto"/>
                <w:right w:val="none" w:sz="0" w:space="0" w:color="auto"/>
              </w:divBdr>
            </w:div>
            <w:div w:id="1472676491">
              <w:marLeft w:val="0"/>
              <w:marRight w:val="0"/>
              <w:marTop w:val="0"/>
              <w:marBottom w:val="0"/>
              <w:divBdr>
                <w:top w:val="none" w:sz="0" w:space="0" w:color="auto"/>
                <w:left w:val="none" w:sz="0" w:space="0" w:color="auto"/>
                <w:bottom w:val="none" w:sz="0" w:space="0" w:color="auto"/>
                <w:right w:val="none" w:sz="0" w:space="0" w:color="auto"/>
              </w:divBdr>
            </w:div>
            <w:div w:id="1948927240">
              <w:marLeft w:val="0"/>
              <w:marRight w:val="0"/>
              <w:marTop w:val="0"/>
              <w:marBottom w:val="0"/>
              <w:divBdr>
                <w:top w:val="none" w:sz="0" w:space="0" w:color="auto"/>
                <w:left w:val="none" w:sz="0" w:space="0" w:color="auto"/>
                <w:bottom w:val="none" w:sz="0" w:space="0" w:color="auto"/>
                <w:right w:val="none" w:sz="0" w:space="0" w:color="auto"/>
              </w:divBdr>
            </w:div>
            <w:div w:id="1812281581">
              <w:marLeft w:val="0"/>
              <w:marRight w:val="0"/>
              <w:marTop w:val="0"/>
              <w:marBottom w:val="0"/>
              <w:divBdr>
                <w:top w:val="none" w:sz="0" w:space="0" w:color="auto"/>
                <w:left w:val="none" w:sz="0" w:space="0" w:color="auto"/>
                <w:bottom w:val="none" w:sz="0" w:space="0" w:color="auto"/>
                <w:right w:val="none" w:sz="0" w:space="0" w:color="auto"/>
              </w:divBdr>
            </w:div>
            <w:div w:id="1742944605">
              <w:marLeft w:val="0"/>
              <w:marRight w:val="0"/>
              <w:marTop w:val="0"/>
              <w:marBottom w:val="0"/>
              <w:divBdr>
                <w:top w:val="none" w:sz="0" w:space="0" w:color="auto"/>
                <w:left w:val="none" w:sz="0" w:space="0" w:color="auto"/>
                <w:bottom w:val="none" w:sz="0" w:space="0" w:color="auto"/>
                <w:right w:val="none" w:sz="0" w:space="0" w:color="auto"/>
              </w:divBdr>
            </w:div>
            <w:div w:id="1050887454">
              <w:marLeft w:val="0"/>
              <w:marRight w:val="0"/>
              <w:marTop w:val="0"/>
              <w:marBottom w:val="0"/>
              <w:divBdr>
                <w:top w:val="none" w:sz="0" w:space="0" w:color="auto"/>
                <w:left w:val="none" w:sz="0" w:space="0" w:color="auto"/>
                <w:bottom w:val="none" w:sz="0" w:space="0" w:color="auto"/>
                <w:right w:val="none" w:sz="0" w:space="0" w:color="auto"/>
              </w:divBdr>
            </w:div>
            <w:div w:id="576135951">
              <w:marLeft w:val="0"/>
              <w:marRight w:val="0"/>
              <w:marTop w:val="0"/>
              <w:marBottom w:val="0"/>
              <w:divBdr>
                <w:top w:val="none" w:sz="0" w:space="0" w:color="auto"/>
                <w:left w:val="none" w:sz="0" w:space="0" w:color="auto"/>
                <w:bottom w:val="none" w:sz="0" w:space="0" w:color="auto"/>
                <w:right w:val="none" w:sz="0" w:space="0" w:color="auto"/>
              </w:divBdr>
            </w:div>
            <w:div w:id="16086475">
              <w:marLeft w:val="0"/>
              <w:marRight w:val="0"/>
              <w:marTop w:val="0"/>
              <w:marBottom w:val="0"/>
              <w:divBdr>
                <w:top w:val="none" w:sz="0" w:space="0" w:color="auto"/>
                <w:left w:val="none" w:sz="0" w:space="0" w:color="auto"/>
                <w:bottom w:val="none" w:sz="0" w:space="0" w:color="auto"/>
                <w:right w:val="none" w:sz="0" w:space="0" w:color="auto"/>
              </w:divBdr>
            </w:div>
            <w:div w:id="674651425">
              <w:marLeft w:val="0"/>
              <w:marRight w:val="0"/>
              <w:marTop w:val="0"/>
              <w:marBottom w:val="0"/>
              <w:divBdr>
                <w:top w:val="none" w:sz="0" w:space="0" w:color="auto"/>
                <w:left w:val="none" w:sz="0" w:space="0" w:color="auto"/>
                <w:bottom w:val="none" w:sz="0" w:space="0" w:color="auto"/>
                <w:right w:val="none" w:sz="0" w:space="0" w:color="auto"/>
              </w:divBdr>
            </w:div>
            <w:div w:id="1313875680">
              <w:marLeft w:val="0"/>
              <w:marRight w:val="0"/>
              <w:marTop w:val="0"/>
              <w:marBottom w:val="0"/>
              <w:divBdr>
                <w:top w:val="none" w:sz="0" w:space="0" w:color="auto"/>
                <w:left w:val="none" w:sz="0" w:space="0" w:color="auto"/>
                <w:bottom w:val="none" w:sz="0" w:space="0" w:color="auto"/>
                <w:right w:val="none" w:sz="0" w:space="0" w:color="auto"/>
              </w:divBdr>
            </w:div>
            <w:div w:id="2023582280">
              <w:marLeft w:val="0"/>
              <w:marRight w:val="0"/>
              <w:marTop w:val="0"/>
              <w:marBottom w:val="0"/>
              <w:divBdr>
                <w:top w:val="none" w:sz="0" w:space="0" w:color="auto"/>
                <w:left w:val="none" w:sz="0" w:space="0" w:color="auto"/>
                <w:bottom w:val="none" w:sz="0" w:space="0" w:color="auto"/>
                <w:right w:val="none" w:sz="0" w:space="0" w:color="auto"/>
              </w:divBdr>
            </w:div>
            <w:div w:id="1687321666">
              <w:marLeft w:val="0"/>
              <w:marRight w:val="0"/>
              <w:marTop w:val="0"/>
              <w:marBottom w:val="0"/>
              <w:divBdr>
                <w:top w:val="none" w:sz="0" w:space="0" w:color="auto"/>
                <w:left w:val="none" w:sz="0" w:space="0" w:color="auto"/>
                <w:bottom w:val="none" w:sz="0" w:space="0" w:color="auto"/>
                <w:right w:val="none" w:sz="0" w:space="0" w:color="auto"/>
              </w:divBdr>
            </w:div>
            <w:div w:id="778647071">
              <w:marLeft w:val="0"/>
              <w:marRight w:val="0"/>
              <w:marTop w:val="0"/>
              <w:marBottom w:val="0"/>
              <w:divBdr>
                <w:top w:val="none" w:sz="0" w:space="0" w:color="auto"/>
                <w:left w:val="none" w:sz="0" w:space="0" w:color="auto"/>
                <w:bottom w:val="none" w:sz="0" w:space="0" w:color="auto"/>
                <w:right w:val="none" w:sz="0" w:space="0" w:color="auto"/>
              </w:divBdr>
            </w:div>
            <w:div w:id="1393237115">
              <w:marLeft w:val="0"/>
              <w:marRight w:val="0"/>
              <w:marTop w:val="0"/>
              <w:marBottom w:val="0"/>
              <w:divBdr>
                <w:top w:val="none" w:sz="0" w:space="0" w:color="auto"/>
                <w:left w:val="none" w:sz="0" w:space="0" w:color="auto"/>
                <w:bottom w:val="none" w:sz="0" w:space="0" w:color="auto"/>
                <w:right w:val="none" w:sz="0" w:space="0" w:color="auto"/>
              </w:divBdr>
            </w:div>
            <w:div w:id="821239126">
              <w:marLeft w:val="0"/>
              <w:marRight w:val="0"/>
              <w:marTop w:val="0"/>
              <w:marBottom w:val="0"/>
              <w:divBdr>
                <w:top w:val="none" w:sz="0" w:space="0" w:color="auto"/>
                <w:left w:val="none" w:sz="0" w:space="0" w:color="auto"/>
                <w:bottom w:val="none" w:sz="0" w:space="0" w:color="auto"/>
                <w:right w:val="none" w:sz="0" w:space="0" w:color="auto"/>
              </w:divBdr>
            </w:div>
            <w:div w:id="1862931335">
              <w:marLeft w:val="-76"/>
              <w:marRight w:val="0"/>
              <w:marTop w:val="100"/>
              <w:marBottom w:val="100"/>
              <w:divBdr>
                <w:top w:val="none" w:sz="0" w:space="0" w:color="auto"/>
                <w:left w:val="none" w:sz="0" w:space="0" w:color="auto"/>
                <w:bottom w:val="none" w:sz="0" w:space="0" w:color="auto"/>
                <w:right w:val="none" w:sz="0" w:space="0" w:color="auto"/>
              </w:divBdr>
            </w:div>
            <w:div w:id="520167966">
              <w:marLeft w:val="-76"/>
              <w:marRight w:val="0"/>
              <w:marTop w:val="100"/>
              <w:marBottom w:val="100"/>
              <w:divBdr>
                <w:top w:val="none" w:sz="0" w:space="0" w:color="auto"/>
                <w:left w:val="none" w:sz="0" w:space="0" w:color="auto"/>
                <w:bottom w:val="none" w:sz="0" w:space="0" w:color="auto"/>
                <w:right w:val="none" w:sz="0" w:space="0" w:color="auto"/>
              </w:divBdr>
            </w:div>
            <w:div w:id="828449715">
              <w:marLeft w:val="360"/>
              <w:marRight w:val="0"/>
              <w:marTop w:val="0"/>
              <w:marBottom w:val="0"/>
              <w:divBdr>
                <w:top w:val="none" w:sz="0" w:space="0" w:color="auto"/>
                <w:left w:val="none" w:sz="0" w:space="0" w:color="auto"/>
                <w:bottom w:val="none" w:sz="0" w:space="0" w:color="auto"/>
                <w:right w:val="none" w:sz="0" w:space="0" w:color="auto"/>
              </w:divBdr>
            </w:div>
            <w:div w:id="648249198">
              <w:marLeft w:val="360"/>
              <w:marRight w:val="0"/>
              <w:marTop w:val="0"/>
              <w:marBottom w:val="0"/>
              <w:divBdr>
                <w:top w:val="none" w:sz="0" w:space="0" w:color="auto"/>
                <w:left w:val="none" w:sz="0" w:space="0" w:color="auto"/>
                <w:bottom w:val="none" w:sz="0" w:space="0" w:color="auto"/>
                <w:right w:val="none" w:sz="0" w:space="0" w:color="auto"/>
              </w:divBdr>
            </w:div>
            <w:div w:id="1110780661">
              <w:marLeft w:val="360"/>
              <w:marRight w:val="0"/>
              <w:marTop w:val="0"/>
              <w:marBottom w:val="0"/>
              <w:divBdr>
                <w:top w:val="none" w:sz="0" w:space="0" w:color="auto"/>
                <w:left w:val="none" w:sz="0" w:space="0" w:color="auto"/>
                <w:bottom w:val="none" w:sz="0" w:space="0" w:color="auto"/>
                <w:right w:val="none" w:sz="0" w:space="0" w:color="auto"/>
              </w:divBdr>
            </w:div>
            <w:div w:id="143855329">
              <w:marLeft w:val="360"/>
              <w:marRight w:val="0"/>
              <w:marTop w:val="0"/>
              <w:marBottom w:val="0"/>
              <w:divBdr>
                <w:top w:val="none" w:sz="0" w:space="0" w:color="auto"/>
                <w:left w:val="none" w:sz="0" w:space="0" w:color="auto"/>
                <w:bottom w:val="none" w:sz="0" w:space="0" w:color="auto"/>
                <w:right w:val="none" w:sz="0" w:space="0" w:color="auto"/>
              </w:divBdr>
            </w:div>
            <w:div w:id="1590041944">
              <w:marLeft w:val="360"/>
              <w:marRight w:val="0"/>
              <w:marTop w:val="0"/>
              <w:marBottom w:val="0"/>
              <w:divBdr>
                <w:top w:val="none" w:sz="0" w:space="0" w:color="auto"/>
                <w:left w:val="none" w:sz="0" w:space="0" w:color="auto"/>
                <w:bottom w:val="none" w:sz="0" w:space="0" w:color="auto"/>
                <w:right w:val="none" w:sz="0" w:space="0" w:color="auto"/>
              </w:divBdr>
            </w:div>
            <w:div w:id="935941403">
              <w:marLeft w:val="360"/>
              <w:marRight w:val="0"/>
              <w:marTop w:val="0"/>
              <w:marBottom w:val="0"/>
              <w:divBdr>
                <w:top w:val="none" w:sz="0" w:space="0" w:color="auto"/>
                <w:left w:val="none" w:sz="0" w:space="0" w:color="auto"/>
                <w:bottom w:val="none" w:sz="0" w:space="0" w:color="auto"/>
                <w:right w:val="none" w:sz="0" w:space="0" w:color="auto"/>
              </w:divBdr>
            </w:div>
            <w:div w:id="2144613974">
              <w:marLeft w:val="360"/>
              <w:marRight w:val="0"/>
              <w:marTop w:val="100"/>
              <w:marBottom w:val="100"/>
              <w:divBdr>
                <w:top w:val="none" w:sz="0" w:space="0" w:color="auto"/>
                <w:left w:val="none" w:sz="0" w:space="0" w:color="auto"/>
                <w:bottom w:val="none" w:sz="0" w:space="0" w:color="auto"/>
                <w:right w:val="none" w:sz="0" w:space="0" w:color="auto"/>
              </w:divBdr>
            </w:div>
            <w:div w:id="363747273">
              <w:marLeft w:val="360"/>
              <w:marRight w:val="0"/>
              <w:marTop w:val="100"/>
              <w:marBottom w:val="100"/>
              <w:divBdr>
                <w:top w:val="none" w:sz="0" w:space="0" w:color="auto"/>
                <w:left w:val="none" w:sz="0" w:space="0" w:color="auto"/>
                <w:bottom w:val="none" w:sz="0" w:space="0" w:color="auto"/>
                <w:right w:val="none" w:sz="0" w:space="0" w:color="auto"/>
              </w:divBdr>
            </w:div>
            <w:div w:id="1323924981">
              <w:marLeft w:val="360"/>
              <w:marRight w:val="0"/>
              <w:marTop w:val="100"/>
              <w:marBottom w:val="100"/>
              <w:divBdr>
                <w:top w:val="none" w:sz="0" w:space="0" w:color="auto"/>
                <w:left w:val="none" w:sz="0" w:space="0" w:color="auto"/>
                <w:bottom w:val="none" w:sz="0" w:space="0" w:color="auto"/>
                <w:right w:val="none" w:sz="0" w:space="0" w:color="auto"/>
              </w:divBdr>
            </w:div>
            <w:div w:id="1129712484">
              <w:marLeft w:val="-36"/>
              <w:marRight w:val="0"/>
              <w:marTop w:val="0"/>
              <w:marBottom w:val="0"/>
              <w:divBdr>
                <w:top w:val="none" w:sz="0" w:space="0" w:color="auto"/>
                <w:left w:val="none" w:sz="0" w:space="0" w:color="auto"/>
                <w:bottom w:val="none" w:sz="0" w:space="0" w:color="auto"/>
                <w:right w:val="none" w:sz="0" w:space="0" w:color="auto"/>
              </w:divBdr>
            </w:div>
            <w:div w:id="419986741">
              <w:marLeft w:val="-36"/>
              <w:marRight w:val="0"/>
              <w:marTop w:val="0"/>
              <w:marBottom w:val="0"/>
              <w:divBdr>
                <w:top w:val="none" w:sz="0" w:space="0" w:color="auto"/>
                <w:left w:val="none" w:sz="0" w:space="0" w:color="auto"/>
                <w:bottom w:val="none" w:sz="0" w:space="0" w:color="auto"/>
                <w:right w:val="none" w:sz="0" w:space="0" w:color="auto"/>
              </w:divBdr>
            </w:div>
            <w:div w:id="210574644">
              <w:marLeft w:val="84"/>
              <w:marRight w:val="0"/>
              <w:marTop w:val="0"/>
              <w:marBottom w:val="0"/>
              <w:divBdr>
                <w:top w:val="none" w:sz="0" w:space="0" w:color="auto"/>
                <w:left w:val="none" w:sz="0" w:space="0" w:color="auto"/>
                <w:bottom w:val="none" w:sz="0" w:space="0" w:color="auto"/>
                <w:right w:val="none" w:sz="0" w:space="0" w:color="auto"/>
              </w:divBdr>
            </w:div>
            <w:div w:id="1776249285">
              <w:marLeft w:val="84"/>
              <w:marRight w:val="0"/>
              <w:marTop w:val="0"/>
              <w:marBottom w:val="0"/>
              <w:divBdr>
                <w:top w:val="none" w:sz="0" w:space="0" w:color="auto"/>
                <w:left w:val="none" w:sz="0" w:space="0" w:color="auto"/>
                <w:bottom w:val="none" w:sz="0" w:space="0" w:color="auto"/>
                <w:right w:val="none" w:sz="0" w:space="0" w:color="auto"/>
              </w:divBdr>
            </w:div>
            <w:div w:id="1656034341">
              <w:marLeft w:val="84"/>
              <w:marRight w:val="0"/>
              <w:marTop w:val="0"/>
              <w:marBottom w:val="0"/>
              <w:divBdr>
                <w:top w:val="none" w:sz="0" w:space="0" w:color="auto"/>
                <w:left w:val="none" w:sz="0" w:space="0" w:color="auto"/>
                <w:bottom w:val="none" w:sz="0" w:space="0" w:color="auto"/>
                <w:right w:val="none" w:sz="0" w:space="0" w:color="auto"/>
              </w:divBdr>
            </w:div>
            <w:div w:id="1561987777">
              <w:marLeft w:val="84"/>
              <w:marRight w:val="0"/>
              <w:marTop w:val="0"/>
              <w:marBottom w:val="0"/>
              <w:divBdr>
                <w:top w:val="none" w:sz="0" w:space="0" w:color="auto"/>
                <w:left w:val="none" w:sz="0" w:space="0" w:color="auto"/>
                <w:bottom w:val="none" w:sz="0" w:space="0" w:color="auto"/>
                <w:right w:val="none" w:sz="0" w:space="0" w:color="auto"/>
              </w:divBdr>
            </w:div>
            <w:div w:id="377776538">
              <w:marLeft w:val="84"/>
              <w:marRight w:val="0"/>
              <w:marTop w:val="0"/>
              <w:marBottom w:val="0"/>
              <w:divBdr>
                <w:top w:val="none" w:sz="0" w:space="0" w:color="auto"/>
                <w:left w:val="none" w:sz="0" w:space="0" w:color="auto"/>
                <w:bottom w:val="none" w:sz="0" w:space="0" w:color="auto"/>
                <w:right w:val="none" w:sz="0" w:space="0" w:color="auto"/>
              </w:divBdr>
            </w:div>
            <w:div w:id="1410955443">
              <w:marLeft w:val="84"/>
              <w:marRight w:val="0"/>
              <w:marTop w:val="0"/>
              <w:marBottom w:val="0"/>
              <w:divBdr>
                <w:top w:val="none" w:sz="0" w:space="0" w:color="auto"/>
                <w:left w:val="none" w:sz="0" w:space="0" w:color="auto"/>
                <w:bottom w:val="none" w:sz="0" w:space="0" w:color="auto"/>
                <w:right w:val="none" w:sz="0" w:space="0" w:color="auto"/>
              </w:divBdr>
            </w:div>
            <w:div w:id="209268556">
              <w:marLeft w:val="84"/>
              <w:marRight w:val="0"/>
              <w:marTop w:val="0"/>
              <w:marBottom w:val="0"/>
              <w:divBdr>
                <w:top w:val="none" w:sz="0" w:space="0" w:color="auto"/>
                <w:left w:val="none" w:sz="0" w:space="0" w:color="auto"/>
                <w:bottom w:val="none" w:sz="0" w:space="0" w:color="auto"/>
                <w:right w:val="none" w:sz="0" w:space="0" w:color="auto"/>
              </w:divBdr>
            </w:div>
            <w:div w:id="2141724810">
              <w:marLeft w:val="84"/>
              <w:marRight w:val="0"/>
              <w:marTop w:val="0"/>
              <w:marBottom w:val="0"/>
              <w:divBdr>
                <w:top w:val="none" w:sz="0" w:space="0" w:color="auto"/>
                <w:left w:val="none" w:sz="0" w:space="0" w:color="auto"/>
                <w:bottom w:val="none" w:sz="0" w:space="0" w:color="auto"/>
                <w:right w:val="none" w:sz="0" w:space="0" w:color="auto"/>
              </w:divBdr>
            </w:div>
            <w:div w:id="1407612419">
              <w:marLeft w:val="84"/>
              <w:marRight w:val="0"/>
              <w:marTop w:val="0"/>
              <w:marBottom w:val="0"/>
              <w:divBdr>
                <w:top w:val="none" w:sz="0" w:space="0" w:color="auto"/>
                <w:left w:val="none" w:sz="0" w:space="0" w:color="auto"/>
                <w:bottom w:val="none" w:sz="0" w:space="0" w:color="auto"/>
                <w:right w:val="none" w:sz="0" w:space="0" w:color="auto"/>
              </w:divBdr>
            </w:div>
            <w:div w:id="48842314">
              <w:marLeft w:val="84"/>
              <w:marRight w:val="0"/>
              <w:marTop w:val="0"/>
              <w:marBottom w:val="0"/>
              <w:divBdr>
                <w:top w:val="none" w:sz="0" w:space="0" w:color="auto"/>
                <w:left w:val="none" w:sz="0" w:space="0" w:color="auto"/>
                <w:bottom w:val="none" w:sz="0" w:space="0" w:color="auto"/>
                <w:right w:val="none" w:sz="0" w:space="0" w:color="auto"/>
              </w:divBdr>
            </w:div>
            <w:div w:id="529152081">
              <w:marLeft w:val="84"/>
              <w:marRight w:val="0"/>
              <w:marTop w:val="0"/>
              <w:marBottom w:val="0"/>
              <w:divBdr>
                <w:top w:val="none" w:sz="0" w:space="0" w:color="auto"/>
                <w:left w:val="none" w:sz="0" w:space="0" w:color="auto"/>
                <w:bottom w:val="none" w:sz="0" w:space="0" w:color="auto"/>
                <w:right w:val="none" w:sz="0" w:space="0" w:color="auto"/>
              </w:divBdr>
            </w:div>
            <w:div w:id="163278898">
              <w:marLeft w:val="84"/>
              <w:marRight w:val="0"/>
              <w:marTop w:val="0"/>
              <w:marBottom w:val="0"/>
              <w:divBdr>
                <w:top w:val="none" w:sz="0" w:space="0" w:color="auto"/>
                <w:left w:val="none" w:sz="0" w:space="0" w:color="auto"/>
                <w:bottom w:val="none" w:sz="0" w:space="0" w:color="auto"/>
                <w:right w:val="none" w:sz="0" w:space="0" w:color="auto"/>
              </w:divBdr>
            </w:div>
            <w:div w:id="1599095081">
              <w:marLeft w:val="84"/>
              <w:marRight w:val="0"/>
              <w:marTop w:val="0"/>
              <w:marBottom w:val="0"/>
              <w:divBdr>
                <w:top w:val="none" w:sz="0" w:space="0" w:color="auto"/>
                <w:left w:val="none" w:sz="0" w:space="0" w:color="auto"/>
                <w:bottom w:val="none" w:sz="0" w:space="0" w:color="auto"/>
                <w:right w:val="none" w:sz="0" w:space="0" w:color="auto"/>
              </w:divBdr>
            </w:div>
            <w:div w:id="1685395306">
              <w:marLeft w:val="84"/>
              <w:marRight w:val="0"/>
              <w:marTop w:val="0"/>
              <w:marBottom w:val="0"/>
              <w:divBdr>
                <w:top w:val="none" w:sz="0" w:space="0" w:color="auto"/>
                <w:left w:val="none" w:sz="0" w:space="0" w:color="auto"/>
                <w:bottom w:val="none" w:sz="0" w:space="0" w:color="auto"/>
                <w:right w:val="none" w:sz="0" w:space="0" w:color="auto"/>
              </w:divBdr>
            </w:div>
            <w:div w:id="1141770112">
              <w:marLeft w:val="84"/>
              <w:marRight w:val="0"/>
              <w:marTop w:val="0"/>
              <w:marBottom w:val="0"/>
              <w:divBdr>
                <w:top w:val="none" w:sz="0" w:space="0" w:color="auto"/>
                <w:left w:val="none" w:sz="0" w:space="0" w:color="auto"/>
                <w:bottom w:val="none" w:sz="0" w:space="0" w:color="auto"/>
                <w:right w:val="none" w:sz="0" w:space="0" w:color="auto"/>
              </w:divBdr>
            </w:div>
            <w:div w:id="824080346">
              <w:marLeft w:val="57"/>
              <w:marRight w:val="0"/>
              <w:marTop w:val="0"/>
              <w:marBottom w:val="0"/>
              <w:divBdr>
                <w:top w:val="none" w:sz="0" w:space="0" w:color="auto"/>
                <w:left w:val="none" w:sz="0" w:space="0" w:color="auto"/>
                <w:bottom w:val="none" w:sz="0" w:space="0" w:color="auto"/>
                <w:right w:val="none" w:sz="0" w:space="0" w:color="auto"/>
              </w:divBdr>
            </w:div>
            <w:div w:id="169493104">
              <w:marLeft w:val="57"/>
              <w:marRight w:val="0"/>
              <w:marTop w:val="0"/>
              <w:marBottom w:val="0"/>
              <w:divBdr>
                <w:top w:val="none" w:sz="0" w:space="0" w:color="auto"/>
                <w:left w:val="none" w:sz="0" w:space="0" w:color="auto"/>
                <w:bottom w:val="none" w:sz="0" w:space="0" w:color="auto"/>
                <w:right w:val="none" w:sz="0" w:space="0" w:color="auto"/>
              </w:divBdr>
            </w:div>
            <w:div w:id="1553276015">
              <w:marLeft w:val="113"/>
              <w:marRight w:val="0"/>
              <w:marTop w:val="0"/>
              <w:marBottom w:val="0"/>
              <w:divBdr>
                <w:top w:val="none" w:sz="0" w:space="0" w:color="auto"/>
                <w:left w:val="none" w:sz="0" w:space="0" w:color="auto"/>
                <w:bottom w:val="none" w:sz="0" w:space="0" w:color="auto"/>
                <w:right w:val="none" w:sz="0" w:space="0" w:color="auto"/>
              </w:divBdr>
            </w:div>
            <w:div w:id="1572622094">
              <w:marLeft w:val="113"/>
              <w:marRight w:val="0"/>
              <w:marTop w:val="0"/>
              <w:marBottom w:val="0"/>
              <w:divBdr>
                <w:top w:val="none" w:sz="0" w:space="0" w:color="auto"/>
                <w:left w:val="none" w:sz="0" w:space="0" w:color="auto"/>
                <w:bottom w:val="none" w:sz="0" w:space="0" w:color="auto"/>
                <w:right w:val="none" w:sz="0" w:space="0" w:color="auto"/>
              </w:divBdr>
            </w:div>
            <w:div w:id="1815676774">
              <w:marLeft w:val="113"/>
              <w:marRight w:val="0"/>
              <w:marTop w:val="0"/>
              <w:marBottom w:val="0"/>
              <w:divBdr>
                <w:top w:val="none" w:sz="0" w:space="0" w:color="auto"/>
                <w:left w:val="none" w:sz="0" w:space="0" w:color="auto"/>
                <w:bottom w:val="none" w:sz="0" w:space="0" w:color="auto"/>
                <w:right w:val="none" w:sz="0" w:space="0" w:color="auto"/>
              </w:divBdr>
            </w:div>
            <w:div w:id="1412579094">
              <w:marLeft w:val="113"/>
              <w:marRight w:val="0"/>
              <w:marTop w:val="0"/>
              <w:marBottom w:val="0"/>
              <w:divBdr>
                <w:top w:val="none" w:sz="0" w:space="0" w:color="auto"/>
                <w:left w:val="none" w:sz="0" w:space="0" w:color="auto"/>
                <w:bottom w:val="none" w:sz="0" w:space="0" w:color="auto"/>
                <w:right w:val="none" w:sz="0" w:space="0" w:color="auto"/>
              </w:divBdr>
            </w:div>
            <w:div w:id="1062483387">
              <w:marLeft w:val="113"/>
              <w:marRight w:val="0"/>
              <w:marTop w:val="0"/>
              <w:marBottom w:val="0"/>
              <w:divBdr>
                <w:top w:val="none" w:sz="0" w:space="0" w:color="auto"/>
                <w:left w:val="none" w:sz="0" w:space="0" w:color="auto"/>
                <w:bottom w:val="none" w:sz="0" w:space="0" w:color="auto"/>
                <w:right w:val="none" w:sz="0" w:space="0" w:color="auto"/>
              </w:divBdr>
            </w:div>
            <w:div w:id="1338774572">
              <w:marLeft w:val="113"/>
              <w:marRight w:val="0"/>
              <w:marTop w:val="0"/>
              <w:marBottom w:val="0"/>
              <w:divBdr>
                <w:top w:val="none" w:sz="0" w:space="0" w:color="auto"/>
                <w:left w:val="none" w:sz="0" w:space="0" w:color="auto"/>
                <w:bottom w:val="none" w:sz="0" w:space="0" w:color="auto"/>
                <w:right w:val="none" w:sz="0" w:space="0" w:color="auto"/>
              </w:divBdr>
            </w:div>
            <w:div w:id="1897160171">
              <w:marLeft w:val="708"/>
              <w:marRight w:val="0"/>
              <w:marTop w:val="0"/>
              <w:marBottom w:val="0"/>
              <w:divBdr>
                <w:top w:val="none" w:sz="0" w:space="0" w:color="auto"/>
                <w:left w:val="none" w:sz="0" w:space="0" w:color="auto"/>
                <w:bottom w:val="none" w:sz="0" w:space="0" w:color="auto"/>
                <w:right w:val="none" w:sz="0" w:space="0" w:color="auto"/>
              </w:divBdr>
              <w:divsChild>
                <w:div w:id="1518890359">
                  <w:marLeft w:val="0"/>
                  <w:marRight w:val="0"/>
                  <w:marTop w:val="120"/>
                  <w:marBottom w:val="120"/>
                  <w:divBdr>
                    <w:top w:val="none" w:sz="0" w:space="0" w:color="auto"/>
                    <w:left w:val="none" w:sz="0" w:space="0" w:color="auto"/>
                    <w:bottom w:val="none" w:sz="0" w:space="0" w:color="auto"/>
                    <w:right w:val="none" w:sz="0" w:space="0" w:color="auto"/>
                  </w:divBdr>
                </w:div>
                <w:div w:id="69429061">
                  <w:marLeft w:val="0"/>
                  <w:marRight w:val="0"/>
                  <w:marTop w:val="120"/>
                  <w:marBottom w:val="120"/>
                  <w:divBdr>
                    <w:top w:val="none" w:sz="0" w:space="0" w:color="auto"/>
                    <w:left w:val="none" w:sz="0" w:space="0" w:color="auto"/>
                    <w:bottom w:val="none" w:sz="0" w:space="0" w:color="auto"/>
                    <w:right w:val="none" w:sz="0" w:space="0" w:color="auto"/>
                  </w:divBdr>
                </w:div>
                <w:div w:id="1466661922">
                  <w:marLeft w:val="0"/>
                  <w:marRight w:val="0"/>
                  <w:marTop w:val="120"/>
                  <w:marBottom w:val="120"/>
                  <w:divBdr>
                    <w:top w:val="none" w:sz="0" w:space="0" w:color="auto"/>
                    <w:left w:val="none" w:sz="0" w:space="0" w:color="auto"/>
                    <w:bottom w:val="none" w:sz="0" w:space="0" w:color="auto"/>
                    <w:right w:val="none" w:sz="0" w:space="0" w:color="auto"/>
                  </w:divBdr>
                </w:div>
                <w:div w:id="1360427334">
                  <w:marLeft w:val="0"/>
                  <w:marRight w:val="-108"/>
                  <w:marTop w:val="0"/>
                  <w:marBottom w:val="0"/>
                  <w:divBdr>
                    <w:top w:val="none" w:sz="0" w:space="0" w:color="auto"/>
                    <w:left w:val="none" w:sz="0" w:space="0" w:color="auto"/>
                    <w:bottom w:val="none" w:sz="0" w:space="0" w:color="auto"/>
                    <w:right w:val="none" w:sz="0" w:space="0" w:color="auto"/>
                  </w:divBdr>
                </w:div>
                <w:div w:id="536771212">
                  <w:marLeft w:val="0"/>
                  <w:marRight w:val="-108"/>
                  <w:marTop w:val="0"/>
                  <w:marBottom w:val="0"/>
                  <w:divBdr>
                    <w:top w:val="none" w:sz="0" w:space="0" w:color="auto"/>
                    <w:left w:val="none" w:sz="0" w:space="0" w:color="auto"/>
                    <w:bottom w:val="none" w:sz="0" w:space="0" w:color="auto"/>
                    <w:right w:val="none" w:sz="0" w:space="0" w:color="auto"/>
                  </w:divBdr>
                </w:div>
                <w:div w:id="1869904817">
                  <w:marLeft w:val="0"/>
                  <w:marRight w:val="0"/>
                  <w:marTop w:val="0"/>
                  <w:marBottom w:val="0"/>
                  <w:divBdr>
                    <w:top w:val="none" w:sz="0" w:space="0" w:color="auto"/>
                    <w:left w:val="none" w:sz="0" w:space="0" w:color="auto"/>
                    <w:bottom w:val="none" w:sz="0" w:space="0" w:color="auto"/>
                    <w:right w:val="none" w:sz="0" w:space="0" w:color="auto"/>
                  </w:divBdr>
                </w:div>
                <w:div w:id="1917129202">
                  <w:marLeft w:val="0"/>
                  <w:marRight w:val="0"/>
                  <w:marTop w:val="0"/>
                  <w:marBottom w:val="0"/>
                  <w:divBdr>
                    <w:top w:val="none" w:sz="0" w:space="0" w:color="auto"/>
                    <w:left w:val="none" w:sz="0" w:space="0" w:color="auto"/>
                    <w:bottom w:val="none" w:sz="0" w:space="0" w:color="auto"/>
                    <w:right w:val="none" w:sz="0" w:space="0" w:color="auto"/>
                  </w:divBdr>
                </w:div>
                <w:div w:id="119690751">
                  <w:marLeft w:val="0"/>
                  <w:marRight w:val="0"/>
                  <w:marTop w:val="0"/>
                  <w:marBottom w:val="0"/>
                  <w:divBdr>
                    <w:top w:val="none" w:sz="0" w:space="0" w:color="auto"/>
                    <w:left w:val="none" w:sz="0" w:space="0" w:color="auto"/>
                    <w:bottom w:val="none" w:sz="0" w:space="0" w:color="auto"/>
                    <w:right w:val="none" w:sz="0" w:space="0" w:color="auto"/>
                  </w:divBdr>
                </w:div>
                <w:div w:id="919632217">
                  <w:marLeft w:val="0"/>
                  <w:marRight w:val="0"/>
                  <w:marTop w:val="0"/>
                  <w:marBottom w:val="0"/>
                  <w:divBdr>
                    <w:top w:val="none" w:sz="0" w:space="0" w:color="auto"/>
                    <w:left w:val="none" w:sz="0" w:space="0" w:color="auto"/>
                    <w:bottom w:val="none" w:sz="0" w:space="0" w:color="auto"/>
                    <w:right w:val="none" w:sz="0" w:space="0" w:color="auto"/>
                  </w:divBdr>
                </w:div>
              </w:divsChild>
            </w:div>
            <w:div w:id="737896552">
              <w:marLeft w:val="720"/>
              <w:marRight w:val="0"/>
              <w:marTop w:val="0"/>
              <w:marBottom w:val="0"/>
              <w:divBdr>
                <w:top w:val="none" w:sz="0" w:space="0" w:color="auto"/>
                <w:left w:val="none" w:sz="0" w:space="0" w:color="auto"/>
                <w:bottom w:val="none" w:sz="0" w:space="0" w:color="auto"/>
                <w:right w:val="none" w:sz="0" w:space="0" w:color="auto"/>
              </w:divBdr>
            </w:div>
            <w:div w:id="255477990">
              <w:marLeft w:val="-133"/>
              <w:marRight w:val="-55"/>
              <w:marTop w:val="0"/>
              <w:marBottom w:val="0"/>
              <w:divBdr>
                <w:top w:val="none" w:sz="0" w:space="0" w:color="auto"/>
                <w:left w:val="none" w:sz="0" w:space="0" w:color="auto"/>
                <w:bottom w:val="none" w:sz="0" w:space="0" w:color="auto"/>
                <w:right w:val="none" w:sz="0" w:space="0" w:color="auto"/>
              </w:divBdr>
            </w:div>
            <w:div w:id="1171021194">
              <w:marLeft w:val="-55"/>
              <w:marRight w:val="-55"/>
              <w:marTop w:val="0"/>
              <w:marBottom w:val="0"/>
              <w:divBdr>
                <w:top w:val="none" w:sz="0" w:space="0" w:color="auto"/>
                <w:left w:val="none" w:sz="0" w:space="0" w:color="auto"/>
                <w:bottom w:val="none" w:sz="0" w:space="0" w:color="auto"/>
                <w:right w:val="none" w:sz="0" w:space="0" w:color="auto"/>
              </w:divBdr>
            </w:div>
            <w:div w:id="449518714">
              <w:marLeft w:val="-55"/>
              <w:marRight w:val="-55"/>
              <w:marTop w:val="0"/>
              <w:marBottom w:val="0"/>
              <w:divBdr>
                <w:top w:val="none" w:sz="0" w:space="0" w:color="auto"/>
                <w:left w:val="none" w:sz="0" w:space="0" w:color="auto"/>
                <w:bottom w:val="none" w:sz="0" w:space="0" w:color="auto"/>
                <w:right w:val="none" w:sz="0" w:space="0" w:color="auto"/>
              </w:divBdr>
            </w:div>
            <w:div w:id="1110511407">
              <w:marLeft w:val="-55"/>
              <w:marRight w:val="0"/>
              <w:marTop w:val="0"/>
              <w:marBottom w:val="0"/>
              <w:divBdr>
                <w:top w:val="none" w:sz="0" w:space="0" w:color="auto"/>
                <w:left w:val="none" w:sz="0" w:space="0" w:color="auto"/>
                <w:bottom w:val="none" w:sz="0" w:space="0" w:color="auto"/>
                <w:right w:val="none" w:sz="0" w:space="0" w:color="auto"/>
              </w:divBdr>
            </w:div>
            <w:div w:id="2132283581">
              <w:marLeft w:val="-133"/>
              <w:marRight w:val="-55"/>
              <w:marTop w:val="0"/>
              <w:marBottom w:val="0"/>
              <w:divBdr>
                <w:top w:val="none" w:sz="0" w:space="0" w:color="auto"/>
                <w:left w:val="none" w:sz="0" w:space="0" w:color="auto"/>
                <w:bottom w:val="none" w:sz="0" w:space="0" w:color="auto"/>
                <w:right w:val="none" w:sz="0" w:space="0" w:color="auto"/>
              </w:divBdr>
            </w:div>
            <w:div w:id="496458121">
              <w:marLeft w:val="-133"/>
              <w:marRight w:val="-55"/>
              <w:marTop w:val="0"/>
              <w:marBottom w:val="0"/>
              <w:divBdr>
                <w:top w:val="none" w:sz="0" w:space="0" w:color="auto"/>
                <w:left w:val="none" w:sz="0" w:space="0" w:color="auto"/>
                <w:bottom w:val="none" w:sz="0" w:space="0" w:color="auto"/>
                <w:right w:val="none" w:sz="0" w:space="0" w:color="auto"/>
              </w:divBdr>
            </w:div>
            <w:div w:id="52121855">
              <w:marLeft w:val="-55"/>
              <w:marRight w:val="-55"/>
              <w:marTop w:val="0"/>
              <w:marBottom w:val="0"/>
              <w:divBdr>
                <w:top w:val="none" w:sz="0" w:space="0" w:color="auto"/>
                <w:left w:val="none" w:sz="0" w:space="0" w:color="auto"/>
                <w:bottom w:val="none" w:sz="0" w:space="0" w:color="auto"/>
                <w:right w:val="none" w:sz="0" w:space="0" w:color="auto"/>
              </w:divBdr>
            </w:div>
            <w:div w:id="1543250209">
              <w:marLeft w:val="0"/>
              <w:marRight w:val="0"/>
              <w:marTop w:val="0"/>
              <w:marBottom w:val="0"/>
              <w:divBdr>
                <w:top w:val="none" w:sz="0" w:space="0" w:color="auto"/>
                <w:left w:val="none" w:sz="0" w:space="0" w:color="auto"/>
                <w:bottom w:val="none" w:sz="0" w:space="0" w:color="auto"/>
                <w:right w:val="none" w:sz="0" w:space="0" w:color="auto"/>
              </w:divBdr>
            </w:div>
            <w:div w:id="2050375169">
              <w:marLeft w:val="0"/>
              <w:marRight w:val="0"/>
              <w:marTop w:val="0"/>
              <w:marBottom w:val="0"/>
              <w:divBdr>
                <w:top w:val="none" w:sz="0" w:space="0" w:color="auto"/>
                <w:left w:val="none" w:sz="0" w:space="0" w:color="auto"/>
                <w:bottom w:val="none" w:sz="0" w:space="0" w:color="auto"/>
                <w:right w:val="none" w:sz="0" w:space="0" w:color="auto"/>
              </w:divBdr>
            </w:div>
            <w:div w:id="1128160966">
              <w:marLeft w:val="0"/>
              <w:marRight w:val="0"/>
              <w:marTop w:val="0"/>
              <w:marBottom w:val="0"/>
              <w:divBdr>
                <w:top w:val="none" w:sz="0" w:space="0" w:color="auto"/>
                <w:left w:val="none" w:sz="0" w:space="0" w:color="auto"/>
                <w:bottom w:val="none" w:sz="0" w:space="0" w:color="auto"/>
                <w:right w:val="none" w:sz="0" w:space="0" w:color="auto"/>
              </w:divBdr>
            </w:div>
            <w:div w:id="1948809736">
              <w:marLeft w:val="0"/>
              <w:marRight w:val="0"/>
              <w:marTop w:val="0"/>
              <w:marBottom w:val="0"/>
              <w:divBdr>
                <w:top w:val="none" w:sz="0" w:space="0" w:color="auto"/>
                <w:left w:val="none" w:sz="0" w:space="0" w:color="auto"/>
                <w:bottom w:val="none" w:sz="0" w:space="0" w:color="auto"/>
                <w:right w:val="none" w:sz="0" w:space="0" w:color="auto"/>
              </w:divBdr>
            </w:div>
            <w:div w:id="1012219438">
              <w:marLeft w:val="0"/>
              <w:marRight w:val="0"/>
              <w:marTop w:val="0"/>
              <w:marBottom w:val="0"/>
              <w:divBdr>
                <w:top w:val="none" w:sz="0" w:space="0" w:color="auto"/>
                <w:left w:val="none" w:sz="0" w:space="0" w:color="auto"/>
                <w:bottom w:val="none" w:sz="0" w:space="0" w:color="auto"/>
                <w:right w:val="none" w:sz="0" w:space="0" w:color="auto"/>
              </w:divBdr>
            </w:div>
            <w:div w:id="2116753001">
              <w:marLeft w:val="0"/>
              <w:marRight w:val="0"/>
              <w:marTop w:val="0"/>
              <w:marBottom w:val="0"/>
              <w:divBdr>
                <w:top w:val="none" w:sz="0" w:space="0" w:color="auto"/>
                <w:left w:val="none" w:sz="0" w:space="0" w:color="auto"/>
                <w:bottom w:val="none" w:sz="0" w:space="0" w:color="auto"/>
                <w:right w:val="none" w:sz="0" w:space="0" w:color="auto"/>
              </w:divBdr>
            </w:div>
            <w:div w:id="1445464780">
              <w:marLeft w:val="0"/>
              <w:marRight w:val="0"/>
              <w:marTop w:val="0"/>
              <w:marBottom w:val="0"/>
              <w:divBdr>
                <w:top w:val="none" w:sz="0" w:space="0" w:color="auto"/>
                <w:left w:val="none" w:sz="0" w:space="0" w:color="auto"/>
                <w:bottom w:val="none" w:sz="0" w:space="0" w:color="auto"/>
                <w:right w:val="none" w:sz="0" w:space="0" w:color="auto"/>
              </w:divBdr>
            </w:div>
            <w:div w:id="982975277">
              <w:marLeft w:val="0"/>
              <w:marRight w:val="0"/>
              <w:marTop w:val="0"/>
              <w:marBottom w:val="0"/>
              <w:divBdr>
                <w:top w:val="none" w:sz="0" w:space="0" w:color="auto"/>
                <w:left w:val="none" w:sz="0" w:space="0" w:color="auto"/>
                <w:bottom w:val="none" w:sz="0" w:space="0" w:color="auto"/>
                <w:right w:val="none" w:sz="0" w:space="0" w:color="auto"/>
              </w:divBdr>
            </w:div>
            <w:div w:id="1761833798">
              <w:marLeft w:val="0"/>
              <w:marRight w:val="0"/>
              <w:marTop w:val="0"/>
              <w:marBottom w:val="0"/>
              <w:divBdr>
                <w:top w:val="none" w:sz="0" w:space="0" w:color="auto"/>
                <w:left w:val="none" w:sz="0" w:space="0" w:color="auto"/>
                <w:bottom w:val="none" w:sz="0" w:space="0" w:color="auto"/>
                <w:right w:val="none" w:sz="0" w:space="0" w:color="auto"/>
              </w:divBdr>
            </w:div>
            <w:div w:id="2138913908">
              <w:marLeft w:val="0"/>
              <w:marRight w:val="0"/>
              <w:marTop w:val="0"/>
              <w:marBottom w:val="0"/>
              <w:divBdr>
                <w:top w:val="none" w:sz="0" w:space="0" w:color="auto"/>
                <w:left w:val="none" w:sz="0" w:space="0" w:color="auto"/>
                <w:bottom w:val="none" w:sz="0" w:space="0" w:color="auto"/>
                <w:right w:val="none" w:sz="0" w:space="0" w:color="auto"/>
              </w:divBdr>
            </w:div>
            <w:div w:id="1497383823">
              <w:marLeft w:val="0"/>
              <w:marRight w:val="0"/>
              <w:marTop w:val="0"/>
              <w:marBottom w:val="0"/>
              <w:divBdr>
                <w:top w:val="none" w:sz="0" w:space="0" w:color="auto"/>
                <w:left w:val="none" w:sz="0" w:space="0" w:color="auto"/>
                <w:bottom w:val="none" w:sz="0" w:space="0" w:color="auto"/>
                <w:right w:val="none" w:sz="0" w:space="0" w:color="auto"/>
              </w:divBdr>
            </w:div>
            <w:div w:id="1826165692">
              <w:marLeft w:val="0"/>
              <w:marRight w:val="0"/>
              <w:marTop w:val="0"/>
              <w:marBottom w:val="0"/>
              <w:divBdr>
                <w:top w:val="none" w:sz="0" w:space="0" w:color="auto"/>
                <w:left w:val="none" w:sz="0" w:space="0" w:color="auto"/>
                <w:bottom w:val="none" w:sz="0" w:space="0" w:color="auto"/>
                <w:right w:val="none" w:sz="0" w:space="0" w:color="auto"/>
              </w:divBdr>
            </w:div>
            <w:div w:id="810708108">
              <w:marLeft w:val="0"/>
              <w:marRight w:val="0"/>
              <w:marTop w:val="0"/>
              <w:marBottom w:val="0"/>
              <w:divBdr>
                <w:top w:val="none" w:sz="0" w:space="0" w:color="auto"/>
                <w:left w:val="none" w:sz="0" w:space="0" w:color="auto"/>
                <w:bottom w:val="none" w:sz="0" w:space="0" w:color="auto"/>
                <w:right w:val="none" w:sz="0" w:space="0" w:color="auto"/>
              </w:divBdr>
            </w:div>
            <w:div w:id="1643577401">
              <w:marLeft w:val="0"/>
              <w:marRight w:val="0"/>
              <w:marTop w:val="0"/>
              <w:marBottom w:val="0"/>
              <w:divBdr>
                <w:top w:val="none" w:sz="0" w:space="0" w:color="auto"/>
                <w:left w:val="none" w:sz="0" w:space="0" w:color="auto"/>
                <w:bottom w:val="none" w:sz="0" w:space="0" w:color="auto"/>
                <w:right w:val="none" w:sz="0" w:space="0" w:color="auto"/>
              </w:divBdr>
            </w:div>
            <w:div w:id="236328124">
              <w:marLeft w:val="0"/>
              <w:marRight w:val="0"/>
              <w:marTop w:val="0"/>
              <w:marBottom w:val="0"/>
              <w:divBdr>
                <w:top w:val="none" w:sz="0" w:space="0" w:color="auto"/>
                <w:left w:val="none" w:sz="0" w:space="0" w:color="auto"/>
                <w:bottom w:val="none" w:sz="0" w:space="0" w:color="auto"/>
                <w:right w:val="none" w:sz="0" w:space="0" w:color="auto"/>
              </w:divBdr>
            </w:div>
            <w:div w:id="1986229113">
              <w:marLeft w:val="0"/>
              <w:marRight w:val="0"/>
              <w:marTop w:val="0"/>
              <w:marBottom w:val="0"/>
              <w:divBdr>
                <w:top w:val="none" w:sz="0" w:space="0" w:color="auto"/>
                <w:left w:val="none" w:sz="0" w:space="0" w:color="auto"/>
                <w:bottom w:val="none" w:sz="0" w:space="0" w:color="auto"/>
                <w:right w:val="none" w:sz="0" w:space="0" w:color="auto"/>
              </w:divBdr>
            </w:div>
            <w:div w:id="112134583">
              <w:marLeft w:val="0"/>
              <w:marRight w:val="0"/>
              <w:marTop w:val="0"/>
              <w:marBottom w:val="0"/>
              <w:divBdr>
                <w:top w:val="none" w:sz="0" w:space="0" w:color="auto"/>
                <w:left w:val="none" w:sz="0" w:space="0" w:color="auto"/>
                <w:bottom w:val="none" w:sz="0" w:space="0" w:color="auto"/>
                <w:right w:val="none" w:sz="0" w:space="0" w:color="auto"/>
              </w:divBdr>
            </w:div>
            <w:div w:id="1275794635">
              <w:marLeft w:val="0"/>
              <w:marRight w:val="0"/>
              <w:marTop w:val="0"/>
              <w:marBottom w:val="0"/>
              <w:divBdr>
                <w:top w:val="none" w:sz="0" w:space="0" w:color="auto"/>
                <w:left w:val="none" w:sz="0" w:space="0" w:color="auto"/>
                <w:bottom w:val="none" w:sz="0" w:space="0" w:color="auto"/>
                <w:right w:val="none" w:sz="0" w:space="0" w:color="auto"/>
              </w:divBdr>
            </w:div>
            <w:div w:id="1241449850">
              <w:marLeft w:val="0"/>
              <w:marRight w:val="0"/>
              <w:marTop w:val="0"/>
              <w:marBottom w:val="0"/>
              <w:divBdr>
                <w:top w:val="none" w:sz="0" w:space="0" w:color="auto"/>
                <w:left w:val="none" w:sz="0" w:space="0" w:color="auto"/>
                <w:bottom w:val="none" w:sz="0" w:space="0" w:color="auto"/>
                <w:right w:val="none" w:sz="0" w:space="0" w:color="auto"/>
              </w:divBdr>
            </w:div>
            <w:div w:id="371424811">
              <w:marLeft w:val="0"/>
              <w:marRight w:val="0"/>
              <w:marTop w:val="0"/>
              <w:marBottom w:val="0"/>
              <w:divBdr>
                <w:top w:val="none" w:sz="0" w:space="0" w:color="auto"/>
                <w:left w:val="none" w:sz="0" w:space="0" w:color="auto"/>
                <w:bottom w:val="none" w:sz="0" w:space="0" w:color="auto"/>
                <w:right w:val="none" w:sz="0" w:space="0" w:color="auto"/>
              </w:divBdr>
            </w:div>
            <w:div w:id="1846355248">
              <w:marLeft w:val="0"/>
              <w:marRight w:val="0"/>
              <w:marTop w:val="0"/>
              <w:marBottom w:val="0"/>
              <w:divBdr>
                <w:top w:val="none" w:sz="0" w:space="0" w:color="auto"/>
                <w:left w:val="none" w:sz="0" w:space="0" w:color="auto"/>
                <w:bottom w:val="none" w:sz="0" w:space="0" w:color="auto"/>
                <w:right w:val="none" w:sz="0" w:space="0" w:color="auto"/>
              </w:divBdr>
            </w:div>
            <w:div w:id="1020858726">
              <w:marLeft w:val="0"/>
              <w:marRight w:val="0"/>
              <w:marTop w:val="0"/>
              <w:marBottom w:val="0"/>
              <w:divBdr>
                <w:top w:val="none" w:sz="0" w:space="0" w:color="auto"/>
                <w:left w:val="none" w:sz="0" w:space="0" w:color="auto"/>
                <w:bottom w:val="none" w:sz="0" w:space="0" w:color="auto"/>
                <w:right w:val="none" w:sz="0" w:space="0" w:color="auto"/>
              </w:divBdr>
            </w:div>
            <w:div w:id="279384161">
              <w:marLeft w:val="0"/>
              <w:marRight w:val="0"/>
              <w:marTop w:val="0"/>
              <w:marBottom w:val="0"/>
              <w:divBdr>
                <w:top w:val="none" w:sz="0" w:space="0" w:color="auto"/>
                <w:left w:val="none" w:sz="0" w:space="0" w:color="auto"/>
                <w:bottom w:val="none" w:sz="0" w:space="0" w:color="auto"/>
                <w:right w:val="none" w:sz="0" w:space="0" w:color="auto"/>
              </w:divBdr>
            </w:div>
            <w:div w:id="1435439522">
              <w:marLeft w:val="0"/>
              <w:marRight w:val="0"/>
              <w:marTop w:val="0"/>
              <w:marBottom w:val="0"/>
              <w:divBdr>
                <w:top w:val="none" w:sz="0" w:space="0" w:color="auto"/>
                <w:left w:val="none" w:sz="0" w:space="0" w:color="auto"/>
                <w:bottom w:val="none" w:sz="0" w:space="0" w:color="auto"/>
                <w:right w:val="none" w:sz="0" w:space="0" w:color="auto"/>
              </w:divBdr>
            </w:div>
            <w:div w:id="79447249">
              <w:marLeft w:val="0"/>
              <w:marRight w:val="0"/>
              <w:marTop w:val="0"/>
              <w:marBottom w:val="0"/>
              <w:divBdr>
                <w:top w:val="none" w:sz="0" w:space="0" w:color="auto"/>
                <w:left w:val="none" w:sz="0" w:space="0" w:color="auto"/>
                <w:bottom w:val="none" w:sz="0" w:space="0" w:color="auto"/>
                <w:right w:val="none" w:sz="0" w:space="0" w:color="auto"/>
              </w:divBdr>
            </w:div>
            <w:div w:id="683701577">
              <w:marLeft w:val="0"/>
              <w:marRight w:val="0"/>
              <w:marTop w:val="0"/>
              <w:marBottom w:val="0"/>
              <w:divBdr>
                <w:top w:val="none" w:sz="0" w:space="0" w:color="auto"/>
                <w:left w:val="none" w:sz="0" w:space="0" w:color="auto"/>
                <w:bottom w:val="none" w:sz="0" w:space="0" w:color="auto"/>
                <w:right w:val="none" w:sz="0" w:space="0" w:color="auto"/>
              </w:divBdr>
            </w:div>
            <w:div w:id="417136851">
              <w:marLeft w:val="0"/>
              <w:marRight w:val="0"/>
              <w:marTop w:val="0"/>
              <w:marBottom w:val="0"/>
              <w:divBdr>
                <w:top w:val="none" w:sz="0" w:space="0" w:color="auto"/>
                <w:left w:val="none" w:sz="0" w:space="0" w:color="auto"/>
                <w:bottom w:val="none" w:sz="0" w:space="0" w:color="auto"/>
                <w:right w:val="none" w:sz="0" w:space="0" w:color="auto"/>
              </w:divBdr>
            </w:div>
            <w:div w:id="941693259">
              <w:marLeft w:val="0"/>
              <w:marRight w:val="0"/>
              <w:marTop w:val="0"/>
              <w:marBottom w:val="0"/>
              <w:divBdr>
                <w:top w:val="none" w:sz="0" w:space="0" w:color="auto"/>
                <w:left w:val="none" w:sz="0" w:space="0" w:color="auto"/>
                <w:bottom w:val="none" w:sz="0" w:space="0" w:color="auto"/>
                <w:right w:val="none" w:sz="0" w:space="0" w:color="auto"/>
              </w:divBdr>
            </w:div>
            <w:div w:id="1648975778">
              <w:marLeft w:val="0"/>
              <w:marRight w:val="0"/>
              <w:marTop w:val="0"/>
              <w:marBottom w:val="0"/>
              <w:divBdr>
                <w:top w:val="none" w:sz="0" w:space="0" w:color="auto"/>
                <w:left w:val="none" w:sz="0" w:space="0" w:color="auto"/>
                <w:bottom w:val="none" w:sz="0" w:space="0" w:color="auto"/>
                <w:right w:val="none" w:sz="0" w:space="0" w:color="auto"/>
              </w:divBdr>
            </w:div>
            <w:div w:id="1745180849">
              <w:marLeft w:val="0"/>
              <w:marRight w:val="0"/>
              <w:marTop w:val="0"/>
              <w:marBottom w:val="0"/>
              <w:divBdr>
                <w:top w:val="none" w:sz="0" w:space="0" w:color="auto"/>
                <w:left w:val="none" w:sz="0" w:space="0" w:color="auto"/>
                <w:bottom w:val="none" w:sz="0" w:space="0" w:color="auto"/>
                <w:right w:val="none" w:sz="0" w:space="0" w:color="auto"/>
              </w:divBdr>
            </w:div>
            <w:div w:id="487749240">
              <w:marLeft w:val="0"/>
              <w:marRight w:val="0"/>
              <w:marTop w:val="0"/>
              <w:marBottom w:val="0"/>
              <w:divBdr>
                <w:top w:val="none" w:sz="0" w:space="0" w:color="auto"/>
                <w:left w:val="none" w:sz="0" w:space="0" w:color="auto"/>
                <w:bottom w:val="none" w:sz="0" w:space="0" w:color="auto"/>
                <w:right w:val="none" w:sz="0" w:space="0" w:color="auto"/>
              </w:divBdr>
            </w:div>
            <w:div w:id="1976908467">
              <w:marLeft w:val="0"/>
              <w:marRight w:val="0"/>
              <w:marTop w:val="0"/>
              <w:marBottom w:val="0"/>
              <w:divBdr>
                <w:top w:val="none" w:sz="0" w:space="0" w:color="auto"/>
                <w:left w:val="none" w:sz="0" w:space="0" w:color="auto"/>
                <w:bottom w:val="none" w:sz="0" w:space="0" w:color="auto"/>
                <w:right w:val="none" w:sz="0" w:space="0" w:color="auto"/>
              </w:divBdr>
            </w:div>
            <w:div w:id="229077081">
              <w:marLeft w:val="0"/>
              <w:marRight w:val="0"/>
              <w:marTop w:val="0"/>
              <w:marBottom w:val="0"/>
              <w:divBdr>
                <w:top w:val="none" w:sz="0" w:space="0" w:color="auto"/>
                <w:left w:val="none" w:sz="0" w:space="0" w:color="auto"/>
                <w:bottom w:val="none" w:sz="0" w:space="0" w:color="auto"/>
                <w:right w:val="none" w:sz="0" w:space="0" w:color="auto"/>
              </w:divBdr>
            </w:div>
            <w:div w:id="917833355">
              <w:marLeft w:val="0"/>
              <w:marRight w:val="0"/>
              <w:marTop w:val="0"/>
              <w:marBottom w:val="0"/>
              <w:divBdr>
                <w:top w:val="none" w:sz="0" w:space="0" w:color="auto"/>
                <w:left w:val="none" w:sz="0" w:space="0" w:color="auto"/>
                <w:bottom w:val="none" w:sz="0" w:space="0" w:color="auto"/>
                <w:right w:val="none" w:sz="0" w:space="0" w:color="auto"/>
              </w:divBdr>
            </w:div>
            <w:div w:id="397240957">
              <w:marLeft w:val="0"/>
              <w:marRight w:val="0"/>
              <w:marTop w:val="0"/>
              <w:marBottom w:val="0"/>
              <w:divBdr>
                <w:top w:val="none" w:sz="0" w:space="0" w:color="auto"/>
                <w:left w:val="none" w:sz="0" w:space="0" w:color="auto"/>
                <w:bottom w:val="none" w:sz="0" w:space="0" w:color="auto"/>
                <w:right w:val="none" w:sz="0" w:space="0" w:color="auto"/>
              </w:divBdr>
            </w:div>
            <w:div w:id="1527408771">
              <w:marLeft w:val="0"/>
              <w:marRight w:val="0"/>
              <w:marTop w:val="0"/>
              <w:marBottom w:val="0"/>
              <w:divBdr>
                <w:top w:val="none" w:sz="0" w:space="0" w:color="auto"/>
                <w:left w:val="none" w:sz="0" w:space="0" w:color="auto"/>
                <w:bottom w:val="none" w:sz="0" w:space="0" w:color="auto"/>
                <w:right w:val="none" w:sz="0" w:space="0" w:color="auto"/>
              </w:divBdr>
            </w:div>
            <w:div w:id="80639343">
              <w:marLeft w:val="0"/>
              <w:marRight w:val="0"/>
              <w:marTop w:val="0"/>
              <w:marBottom w:val="0"/>
              <w:divBdr>
                <w:top w:val="none" w:sz="0" w:space="0" w:color="auto"/>
                <w:left w:val="none" w:sz="0" w:space="0" w:color="auto"/>
                <w:bottom w:val="none" w:sz="0" w:space="0" w:color="auto"/>
                <w:right w:val="none" w:sz="0" w:space="0" w:color="auto"/>
              </w:divBdr>
            </w:div>
            <w:div w:id="1629781352">
              <w:marLeft w:val="0"/>
              <w:marRight w:val="0"/>
              <w:marTop w:val="0"/>
              <w:marBottom w:val="0"/>
              <w:divBdr>
                <w:top w:val="none" w:sz="0" w:space="0" w:color="auto"/>
                <w:left w:val="none" w:sz="0" w:space="0" w:color="auto"/>
                <w:bottom w:val="none" w:sz="0" w:space="0" w:color="auto"/>
                <w:right w:val="none" w:sz="0" w:space="0" w:color="auto"/>
              </w:divBdr>
            </w:div>
            <w:div w:id="586308967">
              <w:marLeft w:val="0"/>
              <w:marRight w:val="0"/>
              <w:marTop w:val="0"/>
              <w:marBottom w:val="0"/>
              <w:divBdr>
                <w:top w:val="none" w:sz="0" w:space="0" w:color="auto"/>
                <w:left w:val="none" w:sz="0" w:space="0" w:color="auto"/>
                <w:bottom w:val="none" w:sz="0" w:space="0" w:color="auto"/>
                <w:right w:val="none" w:sz="0" w:space="0" w:color="auto"/>
              </w:divBdr>
            </w:div>
            <w:div w:id="1305086641">
              <w:marLeft w:val="0"/>
              <w:marRight w:val="0"/>
              <w:marTop w:val="0"/>
              <w:marBottom w:val="0"/>
              <w:divBdr>
                <w:top w:val="none" w:sz="0" w:space="0" w:color="auto"/>
                <w:left w:val="none" w:sz="0" w:space="0" w:color="auto"/>
                <w:bottom w:val="none" w:sz="0" w:space="0" w:color="auto"/>
                <w:right w:val="none" w:sz="0" w:space="0" w:color="auto"/>
              </w:divBdr>
            </w:div>
            <w:div w:id="562984442">
              <w:marLeft w:val="0"/>
              <w:marRight w:val="0"/>
              <w:marTop w:val="0"/>
              <w:marBottom w:val="0"/>
              <w:divBdr>
                <w:top w:val="none" w:sz="0" w:space="0" w:color="auto"/>
                <w:left w:val="none" w:sz="0" w:space="0" w:color="auto"/>
                <w:bottom w:val="none" w:sz="0" w:space="0" w:color="auto"/>
                <w:right w:val="none" w:sz="0" w:space="0" w:color="auto"/>
              </w:divBdr>
            </w:div>
            <w:div w:id="827676120">
              <w:marLeft w:val="0"/>
              <w:marRight w:val="0"/>
              <w:marTop w:val="0"/>
              <w:marBottom w:val="0"/>
              <w:divBdr>
                <w:top w:val="none" w:sz="0" w:space="0" w:color="auto"/>
                <w:left w:val="none" w:sz="0" w:space="0" w:color="auto"/>
                <w:bottom w:val="none" w:sz="0" w:space="0" w:color="auto"/>
                <w:right w:val="none" w:sz="0" w:space="0" w:color="auto"/>
              </w:divBdr>
            </w:div>
            <w:div w:id="1342506149">
              <w:marLeft w:val="0"/>
              <w:marRight w:val="0"/>
              <w:marTop w:val="0"/>
              <w:marBottom w:val="0"/>
              <w:divBdr>
                <w:top w:val="none" w:sz="0" w:space="0" w:color="auto"/>
                <w:left w:val="none" w:sz="0" w:space="0" w:color="auto"/>
                <w:bottom w:val="none" w:sz="0" w:space="0" w:color="auto"/>
                <w:right w:val="none" w:sz="0" w:space="0" w:color="auto"/>
              </w:divBdr>
            </w:div>
            <w:div w:id="615524363">
              <w:marLeft w:val="0"/>
              <w:marRight w:val="0"/>
              <w:marTop w:val="0"/>
              <w:marBottom w:val="0"/>
              <w:divBdr>
                <w:top w:val="none" w:sz="0" w:space="0" w:color="auto"/>
                <w:left w:val="none" w:sz="0" w:space="0" w:color="auto"/>
                <w:bottom w:val="none" w:sz="0" w:space="0" w:color="auto"/>
                <w:right w:val="none" w:sz="0" w:space="0" w:color="auto"/>
              </w:divBdr>
            </w:div>
            <w:div w:id="1071738622">
              <w:marLeft w:val="0"/>
              <w:marRight w:val="0"/>
              <w:marTop w:val="0"/>
              <w:marBottom w:val="0"/>
              <w:divBdr>
                <w:top w:val="none" w:sz="0" w:space="0" w:color="auto"/>
                <w:left w:val="none" w:sz="0" w:space="0" w:color="auto"/>
                <w:bottom w:val="none" w:sz="0" w:space="0" w:color="auto"/>
                <w:right w:val="none" w:sz="0" w:space="0" w:color="auto"/>
              </w:divBdr>
            </w:div>
            <w:div w:id="929238615">
              <w:marLeft w:val="0"/>
              <w:marRight w:val="0"/>
              <w:marTop w:val="0"/>
              <w:marBottom w:val="0"/>
              <w:divBdr>
                <w:top w:val="none" w:sz="0" w:space="0" w:color="auto"/>
                <w:left w:val="none" w:sz="0" w:space="0" w:color="auto"/>
                <w:bottom w:val="none" w:sz="0" w:space="0" w:color="auto"/>
                <w:right w:val="none" w:sz="0" w:space="0" w:color="auto"/>
              </w:divBdr>
            </w:div>
            <w:div w:id="998266233">
              <w:marLeft w:val="0"/>
              <w:marRight w:val="0"/>
              <w:marTop w:val="0"/>
              <w:marBottom w:val="0"/>
              <w:divBdr>
                <w:top w:val="none" w:sz="0" w:space="0" w:color="auto"/>
                <w:left w:val="none" w:sz="0" w:space="0" w:color="auto"/>
                <w:bottom w:val="none" w:sz="0" w:space="0" w:color="auto"/>
                <w:right w:val="none" w:sz="0" w:space="0" w:color="auto"/>
              </w:divBdr>
            </w:div>
            <w:div w:id="903486265">
              <w:marLeft w:val="0"/>
              <w:marRight w:val="0"/>
              <w:marTop w:val="0"/>
              <w:marBottom w:val="0"/>
              <w:divBdr>
                <w:top w:val="none" w:sz="0" w:space="0" w:color="auto"/>
                <w:left w:val="none" w:sz="0" w:space="0" w:color="auto"/>
                <w:bottom w:val="none" w:sz="0" w:space="0" w:color="auto"/>
                <w:right w:val="none" w:sz="0" w:space="0" w:color="auto"/>
              </w:divBdr>
            </w:div>
            <w:div w:id="2031954152">
              <w:marLeft w:val="0"/>
              <w:marRight w:val="0"/>
              <w:marTop w:val="0"/>
              <w:marBottom w:val="0"/>
              <w:divBdr>
                <w:top w:val="none" w:sz="0" w:space="0" w:color="auto"/>
                <w:left w:val="none" w:sz="0" w:space="0" w:color="auto"/>
                <w:bottom w:val="none" w:sz="0" w:space="0" w:color="auto"/>
                <w:right w:val="none" w:sz="0" w:space="0" w:color="auto"/>
              </w:divBdr>
            </w:div>
            <w:div w:id="1643001590">
              <w:marLeft w:val="0"/>
              <w:marRight w:val="0"/>
              <w:marTop w:val="0"/>
              <w:marBottom w:val="0"/>
              <w:divBdr>
                <w:top w:val="none" w:sz="0" w:space="0" w:color="auto"/>
                <w:left w:val="none" w:sz="0" w:space="0" w:color="auto"/>
                <w:bottom w:val="none" w:sz="0" w:space="0" w:color="auto"/>
                <w:right w:val="none" w:sz="0" w:space="0" w:color="auto"/>
              </w:divBdr>
            </w:div>
            <w:div w:id="89545591">
              <w:marLeft w:val="0"/>
              <w:marRight w:val="0"/>
              <w:marTop w:val="0"/>
              <w:marBottom w:val="0"/>
              <w:divBdr>
                <w:top w:val="none" w:sz="0" w:space="0" w:color="auto"/>
                <w:left w:val="none" w:sz="0" w:space="0" w:color="auto"/>
                <w:bottom w:val="none" w:sz="0" w:space="0" w:color="auto"/>
                <w:right w:val="none" w:sz="0" w:space="0" w:color="auto"/>
              </w:divBdr>
            </w:div>
            <w:div w:id="2034184988">
              <w:marLeft w:val="0"/>
              <w:marRight w:val="0"/>
              <w:marTop w:val="0"/>
              <w:marBottom w:val="0"/>
              <w:divBdr>
                <w:top w:val="none" w:sz="0" w:space="0" w:color="auto"/>
                <w:left w:val="none" w:sz="0" w:space="0" w:color="auto"/>
                <w:bottom w:val="none" w:sz="0" w:space="0" w:color="auto"/>
                <w:right w:val="none" w:sz="0" w:space="0" w:color="auto"/>
              </w:divBdr>
            </w:div>
            <w:div w:id="1263949898">
              <w:marLeft w:val="0"/>
              <w:marRight w:val="0"/>
              <w:marTop w:val="0"/>
              <w:marBottom w:val="0"/>
              <w:divBdr>
                <w:top w:val="none" w:sz="0" w:space="0" w:color="auto"/>
                <w:left w:val="none" w:sz="0" w:space="0" w:color="auto"/>
                <w:bottom w:val="none" w:sz="0" w:space="0" w:color="auto"/>
                <w:right w:val="none" w:sz="0" w:space="0" w:color="auto"/>
              </w:divBdr>
            </w:div>
            <w:div w:id="1049459237">
              <w:marLeft w:val="0"/>
              <w:marRight w:val="0"/>
              <w:marTop w:val="0"/>
              <w:marBottom w:val="0"/>
              <w:divBdr>
                <w:top w:val="none" w:sz="0" w:space="0" w:color="auto"/>
                <w:left w:val="none" w:sz="0" w:space="0" w:color="auto"/>
                <w:bottom w:val="none" w:sz="0" w:space="0" w:color="auto"/>
                <w:right w:val="none" w:sz="0" w:space="0" w:color="auto"/>
              </w:divBdr>
            </w:div>
            <w:div w:id="225339485">
              <w:marLeft w:val="0"/>
              <w:marRight w:val="0"/>
              <w:marTop w:val="0"/>
              <w:marBottom w:val="0"/>
              <w:divBdr>
                <w:top w:val="none" w:sz="0" w:space="0" w:color="auto"/>
                <w:left w:val="none" w:sz="0" w:space="0" w:color="auto"/>
                <w:bottom w:val="none" w:sz="0" w:space="0" w:color="auto"/>
                <w:right w:val="none" w:sz="0" w:space="0" w:color="auto"/>
              </w:divBdr>
            </w:div>
            <w:div w:id="1507282003">
              <w:marLeft w:val="0"/>
              <w:marRight w:val="0"/>
              <w:marTop w:val="0"/>
              <w:marBottom w:val="0"/>
              <w:divBdr>
                <w:top w:val="none" w:sz="0" w:space="0" w:color="auto"/>
                <w:left w:val="none" w:sz="0" w:space="0" w:color="auto"/>
                <w:bottom w:val="none" w:sz="0" w:space="0" w:color="auto"/>
                <w:right w:val="none" w:sz="0" w:space="0" w:color="auto"/>
              </w:divBdr>
            </w:div>
            <w:div w:id="915749492">
              <w:marLeft w:val="0"/>
              <w:marRight w:val="0"/>
              <w:marTop w:val="0"/>
              <w:marBottom w:val="0"/>
              <w:divBdr>
                <w:top w:val="none" w:sz="0" w:space="0" w:color="auto"/>
                <w:left w:val="none" w:sz="0" w:space="0" w:color="auto"/>
                <w:bottom w:val="none" w:sz="0" w:space="0" w:color="auto"/>
                <w:right w:val="none" w:sz="0" w:space="0" w:color="auto"/>
              </w:divBdr>
            </w:div>
            <w:div w:id="388310701">
              <w:marLeft w:val="0"/>
              <w:marRight w:val="0"/>
              <w:marTop w:val="0"/>
              <w:marBottom w:val="0"/>
              <w:divBdr>
                <w:top w:val="none" w:sz="0" w:space="0" w:color="auto"/>
                <w:left w:val="none" w:sz="0" w:space="0" w:color="auto"/>
                <w:bottom w:val="none" w:sz="0" w:space="0" w:color="auto"/>
                <w:right w:val="none" w:sz="0" w:space="0" w:color="auto"/>
              </w:divBdr>
            </w:div>
            <w:div w:id="1079786193">
              <w:marLeft w:val="0"/>
              <w:marRight w:val="0"/>
              <w:marTop w:val="0"/>
              <w:marBottom w:val="0"/>
              <w:divBdr>
                <w:top w:val="none" w:sz="0" w:space="0" w:color="auto"/>
                <w:left w:val="none" w:sz="0" w:space="0" w:color="auto"/>
                <w:bottom w:val="none" w:sz="0" w:space="0" w:color="auto"/>
                <w:right w:val="none" w:sz="0" w:space="0" w:color="auto"/>
              </w:divBdr>
            </w:div>
            <w:div w:id="60562132">
              <w:marLeft w:val="0"/>
              <w:marRight w:val="0"/>
              <w:marTop w:val="0"/>
              <w:marBottom w:val="0"/>
              <w:divBdr>
                <w:top w:val="none" w:sz="0" w:space="0" w:color="auto"/>
                <w:left w:val="none" w:sz="0" w:space="0" w:color="auto"/>
                <w:bottom w:val="none" w:sz="0" w:space="0" w:color="auto"/>
                <w:right w:val="none" w:sz="0" w:space="0" w:color="auto"/>
              </w:divBdr>
            </w:div>
            <w:div w:id="953899512">
              <w:marLeft w:val="0"/>
              <w:marRight w:val="0"/>
              <w:marTop w:val="0"/>
              <w:marBottom w:val="0"/>
              <w:divBdr>
                <w:top w:val="none" w:sz="0" w:space="0" w:color="auto"/>
                <w:left w:val="none" w:sz="0" w:space="0" w:color="auto"/>
                <w:bottom w:val="none" w:sz="0" w:space="0" w:color="auto"/>
                <w:right w:val="none" w:sz="0" w:space="0" w:color="auto"/>
              </w:divBdr>
            </w:div>
            <w:div w:id="503398949">
              <w:marLeft w:val="0"/>
              <w:marRight w:val="0"/>
              <w:marTop w:val="0"/>
              <w:marBottom w:val="0"/>
              <w:divBdr>
                <w:top w:val="none" w:sz="0" w:space="0" w:color="auto"/>
                <w:left w:val="none" w:sz="0" w:space="0" w:color="auto"/>
                <w:bottom w:val="none" w:sz="0" w:space="0" w:color="auto"/>
                <w:right w:val="none" w:sz="0" w:space="0" w:color="auto"/>
              </w:divBdr>
            </w:div>
            <w:div w:id="385419365">
              <w:marLeft w:val="0"/>
              <w:marRight w:val="0"/>
              <w:marTop w:val="0"/>
              <w:marBottom w:val="0"/>
              <w:divBdr>
                <w:top w:val="none" w:sz="0" w:space="0" w:color="auto"/>
                <w:left w:val="none" w:sz="0" w:space="0" w:color="auto"/>
                <w:bottom w:val="none" w:sz="0" w:space="0" w:color="auto"/>
                <w:right w:val="none" w:sz="0" w:space="0" w:color="auto"/>
              </w:divBdr>
            </w:div>
            <w:div w:id="535895867">
              <w:marLeft w:val="0"/>
              <w:marRight w:val="0"/>
              <w:marTop w:val="0"/>
              <w:marBottom w:val="0"/>
              <w:divBdr>
                <w:top w:val="none" w:sz="0" w:space="0" w:color="auto"/>
                <w:left w:val="none" w:sz="0" w:space="0" w:color="auto"/>
                <w:bottom w:val="none" w:sz="0" w:space="0" w:color="auto"/>
                <w:right w:val="none" w:sz="0" w:space="0" w:color="auto"/>
              </w:divBdr>
            </w:div>
            <w:div w:id="1050417823">
              <w:marLeft w:val="0"/>
              <w:marRight w:val="0"/>
              <w:marTop w:val="0"/>
              <w:marBottom w:val="0"/>
              <w:divBdr>
                <w:top w:val="none" w:sz="0" w:space="0" w:color="auto"/>
                <w:left w:val="none" w:sz="0" w:space="0" w:color="auto"/>
                <w:bottom w:val="none" w:sz="0" w:space="0" w:color="auto"/>
                <w:right w:val="none" w:sz="0" w:space="0" w:color="auto"/>
              </w:divBdr>
            </w:div>
            <w:div w:id="1265532791">
              <w:marLeft w:val="0"/>
              <w:marRight w:val="0"/>
              <w:marTop w:val="0"/>
              <w:marBottom w:val="0"/>
              <w:divBdr>
                <w:top w:val="none" w:sz="0" w:space="0" w:color="auto"/>
                <w:left w:val="none" w:sz="0" w:space="0" w:color="auto"/>
                <w:bottom w:val="none" w:sz="0" w:space="0" w:color="auto"/>
                <w:right w:val="none" w:sz="0" w:space="0" w:color="auto"/>
              </w:divBdr>
            </w:div>
            <w:div w:id="626670114">
              <w:marLeft w:val="0"/>
              <w:marRight w:val="0"/>
              <w:marTop w:val="0"/>
              <w:marBottom w:val="0"/>
              <w:divBdr>
                <w:top w:val="none" w:sz="0" w:space="0" w:color="auto"/>
                <w:left w:val="none" w:sz="0" w:space="0" w:color="auto"/>
                <w:bottom w:val="none" w:sz="0" w:space="0" w:color="auto"/>
                <w:right w:val="none" w:sz="0" w:space="0" w:color="auto"/>
              </w:divBdr>
            </w:div>
            <w:div w:id="1364861969">
              <w:marLeft w:val="0"/>
              <w:marRight w:val="0"/>
              <w:marTop w:val="0"/>
              <w:marBottom w:val="0"/>
              <w:divBdr>
                <w:top w:val="none" w:sz="0" w:space="0" w:color="auto"/>
                <w:left w:val="none" w:sz="0" w:space="0" w:color="auto"/>
                <w:bottom w:val="none" w:sz="0" w:space="0" w:color="auto"/>
                <w:right w:val="none" w:sz="0" w:space="0" w:color="auto"/>
              </w:divBdr>
            </w:div>
            <w:div w:id="677732304">
              <w:marLeft w:val="0"/>
              <w:marRight w:val="0"/>
              <w:marTop w:val="0"/>
              <w:marBottom w:val="0"/>
              <w:divBdr>
                <w:top w:val="none" w:sz="0" w:space="0" w:color="auto"/>
                <w:left w:val="none" w:sz="0" w:space="0" w:color="auto"/>
                <w:bottom w:val="none" w:sz="0" w:space="0" w:color="auto"/>
                <w:right w:val="none" w:sz="0" w:space="0" w:color="auto"/>
              </w:divBdr>
            </w:div>
            <w:div w:id="1452742183">
              <w:marLeft w:val="0"/>
              <w:marRight w:val="0"/>
              <w:marTop w:val="0"/>
              <w:marBottom w:val="0"/>
              <w:divBdr>
                <w:top w:val="none" w:sz="0" w:space="0" w:color="auto"/>
                <w:left w:val="none" w:sz="0" w:space="0" w:color="auto"/>
                <w:bottom w:val="none" w:sz="0" w:space="0" w:color="auto"/>
                <w:right w:val="none" w:sz="0" w:space="0" w:color="auto"/>
              </w:divBdr>
            </w:div>
            <w:div w:id="1391461539">
              <w:marLeft w:val="0"/>
              <w:marRight w:val="0"/>
              <w:marTop w:val="0"/>
              <w:marBottom w:val="0"/>
              <w:divBdr>
                <w:top w:val="none" w:sz="0" w:space="0" w:color="auto"/>
                <w:left w:val="none" w:sz="0" w:space="0" w:color="auto"/>
                <w:bottom w:val="none" w:sz="0" w:space="0" w:color="auto"/>
                <w:right w:val="none" w:sz="0" w:space="0" w:color="auto"/>
              </w:divBdr>
            </w:div>
            <w:div w:id="1496609391">
              <w:marLeft w:val="0"/>
              <w:marRight w:val="0"/>
              <w:marTop w:val="0"/>
              <w:marBottom w:val="0"/>
              <w:divBdr>
                <w:top w:val="none" w:sz="0" w:space="0" w:color="auto"/>
                <w:left w:val="none" w:sz="0" w:space="0" w:color="auto"/>
                <w:bottom w:val="none" w:sz="0" w:space="0" w:color="auto"/>
                <w:right w:val="none" w:sz="0" w:space="0" w:color="auto"/>
              </w:divBdr>
            </w:div>
            <w:div w:id="1159421847">
              <w:marLeft w:val="0"/>
              <w:marRight w:val="0"/>
              <w:marTop w:val="0"/>
              <w:marBottom w:val="0"/>
              <w:divBdr>
                <w:top w:val="none" w:sz="0" w:space="0" w:color="auto"/>
                <w:left w:val="none" w:sz="0" w:space="0" w:color="auto"/>
                <w:bottom w:val="none" w:sz="0" w:space="0" w:color="auto"/>
                <w:right w:val="none" w:sz="0" w:space="0" w:color="auto"/>
              </w:divBdr>
            </w:div>
            <w:div w:id="1151872065">
              <w:marLeft w:val="0"/>
              <w:marRight w:val="0"/>
              <w:marTop w:val="0"/>
              <w:marBottom w:val="0"/>
              <w:divBdr>
                <w:top w:val="none" w:sz="0" w:space="0" w:color="auto"/>
                <w:left w:val="none" w:sz="0" w:space="0" w:color="auto"/>
                <w:bottom w:val="none" w:sz="0" w:space="0" w:color="auto"/>
                <w:right w:val="none" w:sz="0" w:space="0" w:color="auto"/>
              </w:divBdr>
            </w:div>
            <w:div w:id="1037781985">
              <w:marLeft w:val="0"/>
              <w:marRight w:val="0"/>
              <w:marTop w:val="0"/>
              <w:marBottom w:val="0"/>
              <w:divBdr>
                <w:top w:val="none" w:sz="0" w:space="0" w:color="auto"/>
                <w:left w:val="none" w:sz="0" w:space="0" w:color="auto"/>
                <w:bottom w:val="none" w:sz="0" w:space="0" w:color="auto"/>
                <w:right w:val="none" w:sz="0" w:space="0" w:color="auto"/>
              </w:divBdr>
            </w:div>
            <w:div w:id="62219452">
              <w:marLeft w:val="0"/>
              <w:marRight w:val="0"/>
              <w:marTop w:val="0"/>
              <w:marBottom w:val="0"/>
              <w:divBdr>
                <w:top w:val="none" w:sz="0" w:space="0" w:color="auto"/>
                <w:left w:val="none" w:sz="0" w:space="0" w:color="auto"/>
                <w:bottom w:val="none" w:sz="0" w:space="0" w:color="auto"/>
                <w:right w:val="none" w:sz="0" w:space="0" w:color="auto"/>
              </w:divBdr>
            </w:div>
            <w:div w:id="522743925">
              <w:marLeft w:val="0"/>
              <w:marRight w:val="0"/>
              <w:marTop w:val="0"/>
              <w:marBottom w:val="0"/>
              <w:divBdr>
                <w:top w:val="none" w:sz="0" w:space="0" w:color="auto"/>
                <w:left w:val="none" w:sz="0" w:space="0" w:color="auto"/>
                <w:bottom w:val="none" w:sz="0" w:space="0" w:color="auto"/>
                <w:right w:val="none" w:sz="0" w:space="0" w:color="auto"/>
              </w:divBdr>
            </w:div>
            <w:div w:id="1883249207">
              <w:marLeft w:val="0"/>
              <w:marRight w:val="0"/>
              <w:marTop w:val="0"/>
              <w:marBottom w:val="0"/>
              <w:divBdr>
                <w:top w:val="none" w:sz="0" w:space="0" w:color="auto"/>
                <w:left w:val="none" w:sz="0" w:space="0" w:color="auto"/>
                <w:bottom w:val="none" w:sz="0" w:space="0" w:color="auto"/>
                <w:right w:val="none" w:sz="0" w:space="0" w:color="auto"/>
              </w:divBdr>
            </w:div>
            <w:div w:id="976451307">
              <w:marLeft w:val="0"/>
              <w:marRight w:val="0"/>
              <w:marTop w:val="0"/>
              <w:marBottom w:val="0"/>
              <w:divBdr>
                <w:top w:val="none" w:sz="0" w:space="0" w:color="auto"/>
                <w:left w:val="none" w:sz="0" w:space="0" w:color="auto"/>
                <w:bottom w:val="none" w:sz="0" w:space="0" w:color="auto"/>
                <w:right w:val="none" w:sz="0" w:space="0" w:color="auto"/>
              </w:divBdr>
            </w:div>
            <w:div w:id="971134308">
              <w:marLeft w:val="0"/>
              <w:marRight w:val="0"/>
              <w:marTop w:val="0"/>
              <w:marBottom w:val="0"/>
              <w:divBdr>
                <w:top w:val="none" w:sz="0" w:space="0" w:color="auto"/>
                <w:left w:val="none" w:sz="0" w:space="0" w:color="auto"/>
                <w:bottom w:val="none" w:sz="0" w:space="0" w:color="auto"/>
                <w:right w:val="none" w:sz="0" w:space="0" w:color="auto"/>
              </w:divBdr>
            </w:div>
            <w:div w:id="24721888">
              <w:marLeft w:val="0"/>
              <w:marRight w:val="0"/>
              <w:marTop w:val="0"/>
              <w:marBottom w:val="0"/>
              <w:divBdr>
                <w:top w:val="none" w:sz="0" w:space="0" w:color="auto"/>
                <w:left w:val="none" w:sz="0" w:space="0" w:color="auto"/>
                <w:bottom w:val="none" w:sz="0" w:space="0" w:color="auto"/>
                <w:right w:val="none" w:sz="0" w:space="0" w:color="auto"/>
              </w:divBdr>
            </w:div>
            <w:div w:id="1593971488">
              <w:marLeft w:val="0"/>
              <w:marRight w:val="0"/>
              <w:marTop w:val="0"/>
              <w:marBottom w:val="0"/>
              <w:divBdr>
                <w:top w:val="none" w:sz="0" w:space="0" w:color="auto"/>
                <w:left w:val="none" w:sz="0" w:space="0" w:color="auto"/>
                <w:bottom w:val="none" w:sz="0" w:space="0" w:color="auto"/>
                <w:right w:val="none" w:sz="0" w:space="0" w:color="auto"/>
              </w:divBdr>
            </w:div>
            <w:div w:id="1212108259">
              <w:marLeft w:val="0"/>
              <w:marRight w:val="0"/>
              <w:marTop w:val="0"/>
              <w:marBottom w:val="0"/>
              <w:divBdr>
                <w:top w:val="none" w:sz="0" w:space="0" w:color="auto"/>
                <w:left w:val="none" w:sz="0" w:space="0" w:color="auto"/>
                <w:bottom w:val="none" w:sz="0" w:space="0" w:color="auto"/>
                <w:right w:val="none" w:sz="0" w:space="0" w:color="auto"/>
              </w:divBdr>
            </w:div>
            <w:div w:id="622925399">
              <w:marLeft w:val="0"/>
              <w:marRight w:val="0"/>
              <w:marTop w:val="0"/>
              <w:marBottom w:val="0"/>
              <w:divBdr>
                <w:top w:val="none" w:sz="0" w:space="0" w:color="auto"/>
                <w:left w:val="none" w:sz="0" w:space="0" w:color="auto"/>
                <w:bottom w:val="none" w:sz="0" w:space="0" w:color="auto"/>
                <w:right w:val="none" w:sz="0" w:space="0" w:color="auto"/>
              </w:divBdr>
            </w:div>
            <w:div w:id="440300136">
              <w:marLeft w:val="0"/>
              <w:marRight w:val="0"/>
              <w:marTop w:val="0"/>
              <w:marBottom w:val="0"/>
              <w:divBdr>
                <w:top w:val="none" w:sz="0" w:space="0" w:color="auto"/>
                <w:left w:val="none" w:sz="0" w:space="0" w:color="auto"/>
                <w:bottom w:val="none" w:sz="0" w:space="0" w:color="auto"/>
                <w:right w:val="none" w:sz="0" w:space="0" w:color="auto"/>
              </w:divBdr>
            </w:div>
            <w:div w:id="739446930">
              <w:marLeft w:val="0"/>
              <w:marRight w:val="0"/>
              <w:marTop w:val="0"/>
              <w:marBottom w:val="0"/>
              <w:divBdr>
                <w:top w:val="none" w:sz="0" w:space="0" w:color="auto"/>
                <w:left w:val="none" w:sz="0" w:space="0" w:color="auto"/>
                <w:bottom w:val="none" w:sz="0" w:space="0" w:color="auto"/>
                <w:right w:val="none" w:sz="0" w:space="0" w:color="auto"/>
              </w:divBdr>
            </w:div>
            <w:div w:id="1020663069">
              <w:marLeft w:val="0"/>
              <w:marRight w:val="0"/>
              <w:marTop w:val="0"/>
              <w:marBottom w:val="0"/>
              <w:divBdr>
                <w:top w:val="none" w:sz="0" w:space="0" w:color="auto"/>
                <w:left w:val="none" w:sz="0" w:space="0" w:color="auto"/>
                <w:bottom w:val="none" w:sz="0" w:space="0" w:color="auto"/>
                <w:right w:val="none" w:sz="0" w:space="0" w:color="auto"/>
              </w:divBdr>
            </w:div>
            <w:div w:id="7830494">
              <w:marLeft w:val="0"/>
              <w:marRight w:val="0"/>
              <w:marTop w:val="0"/>
              <w:marBottom w:val="0"/>
              <w:divBdr>
                <w:top w:val="none" w:sz="0" w:space="0" w:color="auto"/>
                <w:left w:val="none" w:sz="0" w:space="0" w:color="auto"/>
                <w:bottom w:val="none" w:sz="0" w:space="0" w:color="auto"/>
                <w:right w:val="none" w:sz="0" w:space="0" w:color="auto"/>
              </w:divBdr>
            </w:div>
            <w:div w:id="612438161">
              <w:marLeft w:val="0"/>
              <w:marRight w:val="0"/>
              <w:marTop w:val="0"/>
              <w:marBottom w:val="0"/>
              <w:divBdr>
                <w:top w:val="none" w:sz="0" w:space="0" w:color="auto"/>
                <w:left w:val="none" w:sz="0" w:space="0" w:color="auto"/>
                <w:bottom w:val="none" w:sz="0" w:space="0" w:color="auto"/>
                <w:right w:val="none" w:sz="0" w:space="0" w:color="auto"/>
              </w:divBdr>
            </w:div>
            <w:div w:id="123163978">
              <w:marLeft w:val="0"/>
              <w:marRight w:val="0"/>
              <w:marTop w:val="0"/>
              <w:marBottom w:val="0"/>
              <w:divBdr>
                <w:top w:val="none" w:sz="0" w:space="0" w:color="auto"/>
                <w:left w:val="none" w:sz="0" w:space="0" w:color="auto"/>
                <w:bottom w:val="none" w:sz="0" w:space="0" w:color="auto"/>
                <w:right w:val="none" w:sz="0" w:space="0" w:color="auto"/>
              </w:divBdr>
            </w:div>
            <w:div w:id="679504544">
              <w:marLeft w:val="0"/>
              <w:marRight w:val="0"/>
              <w:marTop w:val="0"/>
              <w:marBottom w:val="0"/>
              <w:divBdr>
                <w:top w:val="none" w:sz="0" w:space="0" w:color="auto"/>
                <w:left w:val="none" w:sz="0" w:space="0" w:color="auto"/>
                <w:bottom w:val="none" w:sz="0" w:space="0" w:color="auto"/>
                <w:right w:val="none" w:sz="0" w:space="0" w:color="auto"/>
              </w:divBdr>
            </w:div>
            <w:div w:id="478621808">
              <w:marLeft w:val="0"/>
              <w:marRight w:val="0"/>
              <w:marTop w:val="0"/>
              <w:marBottom w:val="0"/>
              <w:divBdr>
                <w:top w:val="none" w:sz="0" w:space="0" w:color="auto"/>
                <w:left w:val="none" w:sz="0" w:space="0" w:color="auto"/>
                <w:bottom w:val="none" w:sz="0" w:space="0" w:color="auto"/>
                <w:right w:val="none" w:sz="0" w:space="0" w:color="auto"/>
              </w:divBdr>
            </w:div>
            <w:div w:id="1108352843">
              <w:marLeft w:val="0"/>
              <w:marRight w:val="0"/>
              <w:marTop w:val="0"/>
              <w:marBottom w:val="0"/>
              <w:divBdr>
                <w:top w:val="none" w:sz="0" w:space="0" w:color="auto"/>
                <w:left w:val="none" w:sz="0" w:space="0" w:color="auto"/>
                <w:bottom w:val="none" w:sz="0" w:space="0" w:color="auto"/>
                <w:right w:val="none" w:sz="0" w:space="0" w:color="auto"/>
              </w:divBdr>
            </w:div>
            <w:div w:id="121847563">
              <w:marLeft w:val="0"/>
              <w:marRight w:val="0"/>
              <w:marTop w:val="0"/>
              <w:marBottom w:val="0"/>
              <w:divBdr>
                <w:top w:val="none" w:sz="0" w:space="0" w:color="auto"/>
                <w:left w:val="none" w:sz="0" w:space="0" w:color="auto"/>
                <w:bottom w:val="none" w:sz="0" w:space="0" w:color="auto"/>
                <w:right w:val="none" w:sz="0" w:space="0" w:color="auto"/>
              </w:divBdr>
            </w:div>
            <w:div w:id="417219608">
              <w:marLeft w:val="0"/>
              <w:marRight w:val="0"/>
              <w:marTop w:val="0"/>
              <w:marBottom w:val="0"/>
              <w:divBdr>
                <w:top w:val="none" w:sz="0" w:space="0" w:color="auto"/>
                <w:left w:val="none" w:sz="0" w:space="0" w:color="auto"/>
                <w:bottom w:val="none" w:sz="0" w:space="0" w:color="auto"/>
                <w:right w:val="none" w:sz="0" w:space="0" w:color="auto"/>
              </w:divBdr>
            </w:div>
            <w:div w:id="1926955973">
              <w:marLeft w:val="0"/>
              <w:marRight w:val="0"/>
              <w:marTop w:val="0"/>
              <w:marBottom w:val="0"/>
              <w:divBdr>
                <w:top w:val="none" w:sz="0" w:space="0" w:color="auto"/>
                <w:left w:val="none" w:sz="0" w:space="0" w:color="auto"/>
                <w:bottom w:val="none" w:sz="0" w:space="0" w:color="auto"/>
                <w:right w:val="none" w:sz="0" w:space="0" w:color="auto"/>
              </w:divBdr>
            </w:div>
            <w:div w:id="824584719">
              <w:marLeft w:val="0"/>
              <w:marRight w:val="0"/>
              <w:marTop w:val="0"/>
              <w:marBottom w:val="0"/>
              <w:divBdr>
                <w:top w:val="none" w:sz="0" w:space="0" w:color="auto"/>
                <w:left w:val="none" w:sz="0" w:space="0" w:color="auto"/>
                <w:bottom w:val="none" w:sz="0" w:space="0" w:color="auto"/>
                <w:right w:val="none" w:sz="0" w:space="0" w:color="auto"/>
              </w:divBdr>
            </w:div>
            <w:div w:id="80563287">
              <w:marLeft w:val="0"/>
              <w:marRight w:val="0"/>
              <w:marTop w:val="0"/>
              <w:marBottom w:val="0"/>
              <w:divBdr>
                <w:top w:val="none" w:sz="0" w:space="0" w:color="auto"/>
                <w:left w:val="none" w:sz="0" w:space="0" w:color="auto"/>
                <w:bottom w:val="none" w:sz="0" w:space="0" w:color="auto"/>
                <w:right w:val="none" w:sz="0" w:space="0" w:color="auto"/>
              </w:divBdr>
            </w:div>
            <w:div w:id="1091005848">
              <w:marLeft w:val="0"/>
              <w:marRight w:val="0"/>
              <w:marTop w:val="0"/>
              <w:marBottom w:val="0"/>
              <w:divBdr>
                <w:top w:val="none" w:sz="0" w:space="0" w:color="auto"/>
                <w:left w:val="none" w:sz="0" w:space="0" w:color="auto"/>
                <w:bottom w:val="none" w:sz="0" w:space="0" w:color="auto"/>
                <w:right w:val="none" w:sz="0" w:space="0" w:color="auto"/>
              </w:divBdr>
            </w:div>
            <w:div w:id="273681985">
              <w:marLeft w:val="0"/>
              <w:marRight w:val="0"/>
              <w:marTop w:val="0"/>
              <w:marBottom w:val="0"/>
              <w:divBdr>
                <w:top w:val="none" w:sz="0" w:space="0" w:color="auto"/>
                <w:left w:val="none" w:sz="0" w:space="0" w:color="auto"/>
                <w:bottom w:val="none" w:sz="0" w:space="0" w:color="auto"/>
                <w:right w:val="none" w:sz="0" w:space="0" w:color="auto"/>
              </w:divBdr>
            </w:div>
            <w:div w:id="1509365580">
              <w:marLeft w:val="0"/>
              <w:marRight w:val="0"/>
              <w:marTop w:val="0"/>
              <w:marBottom w:val="0"/>
              <w:divBdr>
                <w:top w:val="none" w:sz="0" w:space="0" w:color="auto"/>
                <w:left w:val="none" w:sz="0" w:space="0" w:color="auto"/>
                <w:bottom w:val="none" w:sz="0" w:space="0" w:color="auto"/>
                <w:right w:val="none" w:sz="0" w:space="0" w:color="auto"/>
              </w:divBdr>
            </w:div>
            <w:div w:id="1304194165">
              <w:marLeft w:val="0"/>
              <w:marRight w:val="0"/>
              <w:marTop w:val="0"/>
              <w:marBottom w:val="0"/>
              <w:divBdr>
                <w:top w:val="none" w:sz="0" w:space="0" w:color="auto"/>
                <w:left w:val="none" w:sz="0" w:space="0" w:color="auto"/>
                <w:bottom w:val="none" w:sz="0" w:space="0" w:color="auto"/>
                <w:right w:val="none" w:sz="0" w:space="0" w:color="auto"/>
              </w:divBdr>
            </w:div>
            <w:div w:id="1903636929">
              <w:marLeft w:val="0"/>
              <w:marRight w:val="0"/>
              <w:marTop w:val="0"/>
              <w:marBottom w:val="0"/>
              <w:divBdr>
                <w:top w:val="none" w:sz="0" w:space="0" w:color="auto"/>
                <w:left w:val="none" w:sz="0" w:space="0" w:color="auto"/>
                <w:bottom w:val="none" w:sz="0" w:space="0" w:color="auto"/>
                <w:right w:val="none" w:sz="0" w:space="0" w:color="auto"/>
              </w:divBdr>
            </w:div>
            <w:div w:id="1211959295">
              <w:marLeft w:val="0"/>
              <w:marRight w:val="0"/>
              <w:marTop w:val="0"/>
              <w:marBottom w:val="0"/>
              <w:divBdr>
                <w:top w:val="none" w:sz="0" w:space="0" w:color="auto"/>
                <w:left w:val="none" w:sz="0" w:space="0" w:color="auto"/>
                <w:bottom w:val="none" w:sz="0" w:space="0" w:color="auto"/>
                <w:right w:val="none" w:sz="0" w:space="0" w:color="auto"/>
              </w:divBdr>
            </w:div>
            <w:div w:id="976838269">
              <w:marLeft w:val="0"/>
              <w:marRight w:val="0"/>
              <w:marTop w:val="0"/>
              <w:marBottom w:val="0"/>
              <w:divBdr>
                <w:top w:val="none" w:sz="0" w:space="0" w:color="auto"/>
                <w:left w:val="none" w:sz="0" w:space="0" w:color="auto"/>
                <w:bottom w:val="none" w:sz="0" w:space="0" w:color="auto"/>
                <w:right w:val="none" w:sz="0" w:space="0" w:color="auto"/>
              </w:divBdr>
            </w:div>
            <w:div w:id="311981517">
              <w:marLeft w:val="0"/>
              <w:marRight w:val="0"/>
              <w:marTop w:val="0"/>
              <w:marBottom w:val="0"/>
              <w:divBdr>
                <w:top w:val="none" w:sz="0" w:space="0" w:color="auto"/>
                <w:left w:val="none" w:sz="0" w:space="0" w:color="auto"/>
                <w:bottom w:val="none" w:sz="0" w:space="0" w:color="auto"/>
                <w:right w:val="none" w:sz="0" w:space="0" w:color="auto"/>
              </w:divBdr>
            </w:div>
            <w:div w:id="1864978620">
              <w:marLeft w:val="0"/>
              <w:marRight w:val="0"/>
              <w:marTop w:val="0"/>
              <w:marBottom w:val="0"/>
              <w:divBdr>
                <w:top w:val="none" w:sz="0" w:space="0" w:color="auto"/>
                <w:left w:val="none" w:sz="0" w:space="0" w:color="auto"/>
                <w:bottom w:val="none" w:sz="0" w:space="0" w:color="auto"/>
                <w:right w:val="none" w:sz="0" w:space="0" w:color="auto"/>
              </w:divBdr>
            </w:div>
            <w:div w:id="1479031091">
              <w:marLeft w:val="0"/>
              <w:marRight w:val="0"/>
              <w:marTop w:val="0"/>
              <w:marBottom w:val="0"/>
              <w:divBdr>
                <w:top w:val="none" w:sz="0" w:space="0" w:color="auto"/>
                <w:left w:val="none" w:sz="0" w:space="0" w:color="auto"/>
                <w:bottom w:val="none" w:sz="0" w:space="0" w:color="auto"/>
                <w:right w:val="none" w:sz="0" w:space="0" w:color="auto"/>
              </w:divBdr>
            </w:div>
            <w:div w:id="1052987">
              <w:marLeft w:val="0"/>
              <w:marRight w:val="0"/>
              <w:marTop w:val="0"/>
              <w:marBottom w:val="0"/>
              <w:divBdr>
                <w:top w:val="none" w:sz="0" w:space="0" w:color="auto"/>
                <w:left w:val="none" w:sz="0" w:space="0" w:color="auto"/>
                <w:bottom w:val="none" w:sz="0" w:space="0" w:color="auto"/>
                <w:right w:val="none" w:sz="0" w:space="0" w:color="auto"/>
              </w:divBdr>
            </w:div>
            <w:div w:id="496193051">
              <w:marLeft w:val="0"/>
              <w:marRight w:val="0"/>
              <w:marTop w:val="0"/>
              <w:marBottom w:val="0"/>
              <w:divBdr>
                <w:top w:val="none" w:sz="0" w:space="0" w:color="auto"/>
                <w:left w:val="none" w:sz="0" w:space="0" w:color="auto"/>
                <w:bottom w:val="none" w:sz="0" w:space="0" w:color="auto"/>
                <w:right w:val="none" w:sz="0" w:space="0" w:color="auto"/>
              </w:divBdr>
            </w:div>
            <w:div w:id="184711821">
              <w:marLeft w:val="0"/>
              <w:marRight w:val="0"/>
              <w:marTop w:val="0"/>
              <w:marBottom w:val="0"/>
              <w:divBdr>
                <w:top w:val="none" w:sz="0" w:space="0" w:color="auto"/>
                <w:left w:val="none" w:sz="0" w:space="0" w:color="auto"/>
                <w:bottom w:val="none" w:sz="0" w:space="0" w:color="auto"/>
                <w:right w:val="none" w:sz="0" w:space="0" w:color="auto"/>
              </w:divBdr>
            </w:div>
            <w:div w:id="588974951">
              <w:marLeft w:val="0"/>
              <w:marRight w:val="0"/>
              <w:marTop w:val="0"/>
              <w:marBottom w:val="0"/>
              <w:divBdr>
                <w:top w:val="none" w:sz="0" w:space="0" w:color="auto"/>
                <w:left w:val="none" w:sz="0" w:space="0" w:color="auto"/>
                <w:bottom w:val="none" w:sz="0" w:space="0" w:color="auto"/>
                <w:right w:val="none" w:sz="0" w:space="0" w:color="auto"/>
              </w:divBdr>
            </w:div>
            <w:div w:id="130827264">
              <w:marLeft w:val="0"/>
              <w:marRight w:val="0"/>
              <w:marTop w:val="0"/>
              <w:marBottom w:val="0"/>
              <w:divBdr>
                <w:top w:val="none" w:sz="0" w:space="0" w:color="auto"/>
                <w:left w:val="none" w:sz="0" w:space="0" w:color="auto"/>
                <w:bottom w:val="none" w:sz="0" w:space="0" w:color="auto"/>
                <w:right w:val="none" w:sz="0" w:space="0" w:color="auto"/>
              </w:divBdr>
            </w:div>
            <w:div w:id="1603683271">
              <w:marLeft w:val="0"/>
              <w:marRight w:val="0"/>
              <w:marTop w:val="0"/>
              <w:marBottom w:val="0"/>
              <w:divBdr>
                <w:top w:val="none" w:sz="0" w:space="0" w:color="auto"/>
                <w:left w:val="none" w:sz="0" w:space="0" w:color="auto"/>
                <w:bottom w:val="none" w:sz="0" w:space="0" w:color="auto"/>
                <w:right w:val="none" w:sz="0" w:space="0" w:color="auto"/>
              </w:divBdr>
            </w:div>
            <w:div w:id="1085149989">
              <w:marLeft w:val="0"/>
              <w:marRight w:val="0"/>
              <w:marTop w:val="0"/>
              <w:marBottom w:val="0"/>
              <w:divBdr>
                <w:top w:val="none" w:sz="0" w:space="0" w:color="auto"/>
                <w:left w:val="none" w:sz="0" w:space="0" w:color="auto"/>
                <w:bottom w:val="none" w:sz="0" w:space="0" w:color="auto"/>
                <w:right w:val="none" w:sz="0" w:space="0" w:color="auto"/>
              </w:divBdr>
            </w:div>
            <w:div w:id="266279909">
              <w:marLeft w:val="0"/>
              <w:marRight w:val="0"/>
              <w:marTop w:val="0"/>
              <w:marBottom w:val="0"/>
              <w:divBdr>
                <w:top w:val="none" w:sz="0" w:space="0" w:color="auto"/>
                <w:left w:val="none" w:sz="0" w:space="0" w:color="auto"/>
                <w:bottom w:val="none" w:sz="0" w:space="0" w:color="auto"/>
                <w:right w:val="none" w:sz="0" w:space="0" w:color="auto"/>
              </w:divBdr>
            </w:div>
            <w:div w:id="858473629">
              <w:marLeft w:val="0"/>
              <w:marRight w:val="0"/>
              <w:marTop w:val="0"/>
              <w:marBottom w:val="0"/>
              <w:divBdr>
                <w:top w:val="none" w:sz="0" w:space="0" w:color="auto"/>
                <w:left w:val="none" w:sz="0" w:space="0" w:color="auto"/>
                <w:bottom w:val="none" w:sz="0" w:space="0" w:color="auto"/>
                <w:right w:val="none" w:sz="0" w:space="0" w:color="auto"/>
              </w:divBdr>
            </w:div>
            <w:div w:id="1230769545">
              <w:marLeft w:val="0"/>
              <w:marRight w:val="0"/>
              <w:marTop w:val="0"/>
              <w:marBottom w:val="0"/>
              <w:divBdr>
                <w:top w:val="none" w:sz="0" w:space="0" w:color="auto"/>
                <w:left w:val="none" w:sz="0" w:space="0" w:color="auto"/>
                <w:bottom w:val="none" w:sz="0" w:space="0" w:color="auto"/>
                <w:right w:val="none" w:sz="0" w:space="0" w:color="auto"/>
              </w:divBdr>
            </w:div>
            <w:div w:id="1320426715">
              <w:marLeft w:val="0"/>
              <w:marRight w:val="0"/>
              <w:marTop w:val="0"/>
              <w:marBottom w:val="0"/>
              <w:divBdr>
                <w:top w:val="none" w:sz="0" w:space="0" w:color="auto"/>
                <w:left w:val="none" w:sz="0" w:space="0" w:color="auto"/>
                <w:bottom w:val="none" w:sz="0" w:space="0" w:color="auto"/>
                <w:right w:val="none" w:sz="0" w:space="0" w:color="auto"/>
              </w:divBdr>
            </w:div>
            <w:div w:id="2319375">
              <w:marLeft w:val="0"/>
              <w:marRight w:val="0"/>
              <w:marTop w:val="0"/>
              <w:marBottom w:val="0"/>
              <w:divBdr>
                <w:top w:val="none" w:sz="0" w:space="0" w:color="auto"/>
                <w:left w:val="none" w:sz="0" w:space="0" w:color="auto"/>
                <w:bottom w:val="none" w:sz="0" w:space="0" w:color="auto"/>
                <w:right w:val="none" w:sz="0" w:space="0" w:color="auto"/>
              </w:divBdr>
            </w:div>
            <w:div w:id="1028141736">
              <w:marLeft w:val="0"/>
              <w:marRight w:val="0"/>
              <w:marTop w:val="0"/>
              <w:marBottom w:val="0"/>
              <w:divBdr>
                <w:top w:val="none" w:sz="0" w:space="0" w:color="auto"/>
                <w:left w:val="none" w:sz="0" w:space="0" w:color="auto"/>
                <w:bottom w:val="none" w:sz="0" w:space="0" w:color="auto"/>
                <w:right w:val="none" w:sz="0" w:space="0" w:color="auto"/>
              </w:divBdr>
            </w:div>
            <w:div w:id="1584410495">
              <w:marLeft w:val="0"/>
              <w:marRight w:val="0"/>
              <w:marTop w:val="0"/>
              <w:marBottom w:val="0"/>
              <w:divBdr>
                <w:top w:val="none" w:sz="0" w:space="0" w:color="auto"/>
                <w:left w:val="none" w:sz="0" w:space="0" w:color="auto"/>
                <w:bottom w:val="none" w:sz="0" w:space="0" w:color="auto"/>
                <w:right w:val="none" w:sz="0" w:space="0" w:color="auto"/>
              </w:divBdr>
            </w:div>
            <w:div w:id="1114713586">
              <w:marLeft w:val="0"/>
              <w:marRight w:val="0"/>
              <w:marTop w:val="0"/>
              <w:marBottom w:val="0"/>
              <w:divBdr>
                <w:top w:val="none" w:sz="0" w:space="0" w:color="auto"/>
                <w:left w:val="none" w:sz="0" w:space="0" w:color="auto"/>
                <w:bottom w:val="none" w:sz="0" w:space="0" w:color="auto"/>
                <w:right w:val="none" w:sz="0" w:space="0" w:color="auto"/>
              </w:divBdr>
            </w:div>
            <w:div w:id="557939941">
              <w:marLeft w:val="0"/>
              <w:marRight w:val="0"/>
              <w:marTop w:val="0"/>
              <w:marBottom w:val="0"/>
              <w:divBdr>
                <w:top w:val="none" w:sz="0" w:space="0" w:color="auto"/>
                <w:left w:val="none" w:sz="0" w:space="0" w:color="auto"/>
                <w:bottom w:val="none" w:sz="0" w:space="0" w:color="auto"/>
                <w:right w:val="none" w:sz="0" w:space="0" w:color="auto"/>
              </w:divBdr>
            </w:div>
            <w:div w:id="294332466">
              <w:marLeft w:val="0"/>
              <w:marRight w:val="0"/>
              <w:marTop w:val="0"/>
              <w:marBottom w:val="0"/>
              <w:divBdr>
                <w:top w:val="none" w:sz="0" w:space="0" w:color="auto"/>
                <w:left w:val="none" w:sz="0" w:space="0" w:color="auto"/>
                <w:bottom w:val="none" w:sz="0" w:space="0" w:color="auto"/>
                <w:right w:val="none" w:sz="0" w:space="0" w:color="auto"/>
              </w:divBdr>
            </w:div>
            <w:div w:id="198662185">
              <w:marLeft w:val="0"/>
              <w:marRight w:val="0"/>
              <w:marTop w:val="0"/>
              <w:marBottom w:val="0"/>
              <w:divBdr>
                <w:top w:val="none" w:sz="0" w:space="0" w:color="auto"/>
                <w:left w:val="none" w:sz="0" w:space="0" w:color="auto"/>
                <w:bottom w:val="none" w:sz="0" w:space="0" w:color="auto"/>
                <w:right w:val="none" w:sz="0" w:space="0" w:color="auto"/>
              </w:divBdr>
            </w:div>
            <w:div w:id="1012027381">
              <w:marLeft w:val="0"/>
              <w:marRight w:val="0"/>
              <w:marTop w:val="0"/>
              <w:marBottom w:val="0"/>
              <w:divBdr>
                <w:top w:val="none" w:sz="0" w:space="0" w:color="auto"/>
                <w:left w:val="none" w:sz="0" w:space="0" w:color="auto"/>
                <w:bottom w:val="none" w:sz="0" w:space="0" w:color="auto"/>
                <w:right w:val="none" w:sz="0" w:space="0" w:color="auto"/>
              </w:divBdr>
            </w:div>
            <w:div w:id="67503061">
              <w:marLeft w:val="0"/>
              <w:marRight w:val="0"/>
              <w:marTop w:val="0"/>
              <w:marBottom w:val="0"/>
              <w:divBdr>
                <w:top w:val="none" w:sz="0" w:space="0" w:color="auto"/>
                <w:left w:val="none" w:sz="0" w:space="0" w:color="auto"/>
                <w:bottom w:val="none" w:sz="0" w:space="0" w:color="auto"/>
                <w:right w:val="none" w:sz="0" w:space="0" w:color="auto"/>
              </w:divBdr>
            </w:div>
            <w:div w:id="7030362">
              <w:marLeft w:val="0"/>
              <w:marRight w:val="0"/>
              <w:marTop w:val="0"/>
              <w:marBottom w:val="0"/>
              <w:divBdr>
                <w:top w:val="none" w:sz="0" w:space="0" w:color="auto"/>
                <w:left w:val="none" w:sz="0" w:space="0" w:color="auto"/>
                <w:bottom w:val="none" w:sz="0" w:space="0" w:color="auto"/>
                <w:right w:val="none" w:sz="0" w:space="0" w:color="auto"/>
              </w:divBdr>
            </w:div>
            <w:div w:id="357701790">
              <w:marLeft w:val="0"/>
              <w:marRight w:val="0"/>
              <w:marTop w:val="0"/>
              <w:marBottom w:val="0"/>
              <w:divBdr>
                <w:top w:val="none" w:sz="0" w:space="0" w:color="auto"/>
                <w:left w:val="none" w:sz="0" w:space="0" w:color="auto"/>
                <w:bottom w:val="none" w:sz="0" w:space="0" w:color="auto"/>
                <w:right w:val="none" w:sz="0" w:space="0" w:color="auto"/>
              </w:divBdr>
            </w:div>
            <w:div w:id="1765371437">
              <w:marLeft w:val="0"/>
              <w:marRight w:val="0"/>
              <w:marTop w:val="0"/>
              <w:marBottom w:val="0"/>
              <w:divBdr>
                <w:top w:val="none" w:sz="0" w:space="0" w:color="auto"/>
                <w:left w:val="none" w:sz="0" w:space="0" w:color="auto"/>
                <w:bottom w:val="none" w:sz="0" w:space="0" w:color="auto"/>
                <w:right w:val="none" w:sz="0" w:space="0" w:color="auto"/>
              </w:divBdr>
            </w:div>
            <w:div w:id="1356225635">
              <w:marLeft w:val="0"/>
              <w:marRight w:val="0"/>
              <w:marTop w:val="0"/>
              <w:marBottom w:val="0"/>
              <w:divBdr>
                <w:top w:val="none" w:sz="0" w:space="0" w:color="auto"/>
                <w:left w:val="none" w:sz="0" w:space="0" w:color="auto"/>
                <w:bottom w:val="none" w:sz="0" w:space="0" w:color="auto"/>
                <w:right w:val="none" w:sz="0" w:space="0" w:color="auto"/>
              </w:divBdr>
            </w:div>
            <w:div w:id="1576893623">
              <w:marLeft w:val="0"/>
              <w:marRight w:val="0"/>
              <w:marTop w:val="0"/>
              <w:marBottom w:val="0"/>
              <w:divBdr>
                <w:top w:val="none" w:sz="0" w:space="0" w:color="auto"/>
                <w:left w:val="none" w:sz="0" w:space="0" w:color="auto"/>
                <w:bottom w:val="none" w:sz="0" w:space="0" w:color="auto"/>
                <w:right w:val="none" w:sz="0" w:space="0" w:color="auto"/>
              </w:divBdr>
            </w:div>
            <w:div w:id="882059890">
              <w:marLeft w:val="0"/>
              <w:marRight w:val="0"/>
              <w:marTop w:val="0"/>
              <w:marBottom w:val="0"/>
              <w:divBdr>
                <w:top w:val="none" w:sz="0" w:space="0" w:color="auto"/>
                <w:left w:val="none" w:sz="0" w:space="0" w:color="auto"/>
                <w:bottom w:val="none" w:sz="0" w:space="0" w:color="auto"/>
                <w:right w:val="none" w:sz="0" w:space="0" w:color="auto"/>
              </w:divBdr>
            </w:div>
            <w:div w:id="1710715022">
              <w:marLeft w:val="0"/>
              <w:marRight w:val="0"/>
              <w:marTop w:val="0"/>
              <w:marBottom w:val="0"/>
              <w:divBdr>
                <w:top w:val="none" w:sz="0" w:space="0" w:color="auto"/>
                <w:left w:val="none" w:sz="0" w:space="0" w:color="auto"/>
                <w:bottom w:val="none" w:sz="0" w:space="0" w:color="auto"/>
                <w:right w:val="none" w:sz="0" w:space="0" w:color="auto"/>
              </w:divBdr>
            </w:div>
            <w:div w:id="279455119">
              <w:marLeft w:val="0"/>
              <w:marRight w:val="0"/>
              <w:marTop w:val="0"/>
              <w:marBottom w:val="0"/>
              <w:divBdr>
                <w:top w:val="none" w:sz="0" w:space="0" w:color="auto"/>
                <w:left w:val="none" w:sz="0" w:space="0" w:color="auto"/>
                <w:bottom w:val="none" w:sz="0" w:space="0" w:color="auto"/>
                <w:right w:val="none" w:sz="0" w:space="0" w:color="auto"/>
              </w:divBdr>
            </w:div>
            <w:div w:id="1700009651">
              <w:marLeft w:val="0"/>
              <w:marRight w:val="0"/>
              <w:marTop w:val="0"/>
              <w:marBottom w:val="0"/>
              <w:divBdr>
                <w:top w:val="none" w:sz="0" w:space="0" w:color="auto"/>
                <w:left w:val="none" w:sz="0" w:space="0" w:color="auto"/>
                <w:bottom w:val="none" w:sz="0" w:space="0" w:color="auto"/>
                <w:right w:val="none" w:sz="0" w:space="0" w:color="auto"/>
              </w:divBdr>
            </w:div>
            <w:div w:id="1401095080">
              <w:marLeft w:val="0"/>
              <w:marRight w:val="0"/>
              <w:marTop w:val="0"/>
              <w:marBottom w:val="0"/>
              <w:divBdr>
                <w:top w:val="none" w:sz="0" w:space="0" w:color="auto"/>
                <w:left w:val="none" w:sz="0" w:space="0" w:color="auto"/>
                <w:bottom w:val="none" w:sz="0" w:space="0" w:color="auto"/>
                <w:right w:val="none" w:sz="0" w:space="0" w:color="auto"/>
              </w:divBdr>
            </w:div>
            <w:div w:id="1487018244">
              <w:marLeft w:val="0"/>
              <w:marRight w:val="0"/>
              <w:marTop w:val="0"/>
              <w:marBottom w:val="0"/>
              <w:divBdr>
                <w:top w:val="none" w:sz="0" w:space="0" w:color="auto"/>
                <w:left w:val="none" w:sz="0" w:space="0" w:color="auto"/>
                <w:bottom w:val="none" w:sz="0" w:space="0" w:color="auto"/>
                <w:right w:val="none" w:sz="0" w:space="0" w:color="auto"/>
              </w:divBdr>
            </w:div>
            <w:div w:id="1243837067">
              <w:marLeft w:val="0"/>
              <w:marRight w:val="0"/>
              <w:marTop w:val="0"/>
              <w:marBottom w:val="0"/>
              <w:divBdr>
                <w:top w:val="none" w:sz="0" w:space="0" w:color="auto"/>
                <w:left w:val="none" w:sz="0" w:space="0" w:color="auto"/>
                <w:bottom w:val="none" w:sz="0" w:space="0" w:color="auto"/>
                <w:right w:val="none" w:sz="0" w:space="0" w:color="auto"/>
              </w:divBdr>
            </w:div>
            <w:div w:id="1445736358">
              <w:marLeft w:val="0"/>
              <w:marRight w:val="0"/>
              <w:marTop w:val="0"/>
              <w:marBottom w:val="0"/>
              <w:divBdr>
                <w:top w:val="none" w:sz="0" w:space="0" w:color="auto"/>
                <w:left w:val="none" w:sz="0" w:space="0" w:color="auto"/>
                <w:bottom w:val="none" w:sz="0" w:space="0" w:color="auto"/>
                <w:right w:val="none" w:sz="0" w:space="0" w:color="auto"/>
              </w:divBdr>
            </w:div>
            <w:div w:id="357582189">
              <w:marLeft w:val="0"/>
              <w:marRight w:val="0"/>
              <w:marTop w:val="0"/>
              <w:marBottom w:val="0"/>
              <w:divBdr>
                <w:top w:val="none" w:sz="0" w:space="0" w:color="auto"/>
                <w:left w:val="none" w:sz="0" w:space="0" w:color="auto"/>
                <w:bottom w:val="none" w:sz="0" w:space="0" w:color="auto"/>
                <w:right w:val="none" w:sz="0" w:space="0" w:color="auto"/>
              </w:divBdr>
            </w:div>
            <w:div w:id="1973172439">
              <w:marLeft w:val="0"/>
              <w:marRight w:val="0"/>
              <w:marTop w:val="0"/>
              <w:marBottom w:val="0"/>
              <w:divBdr>
                <w:top w:val="none" w:sz="0" w:space="0" w:color="auto"/>
                <w:left w:val="none" w:sz="0" w:space="0" w:color="auto"/>
                <w:bottom w:val="none" w:sz="0" w:space="0" w:color="auto"/>
                <w:right w:val="none" w:sz="0" w:space="0" w:color="auto"/>
              </w:divBdr>
            </w:div>
            <w:div w:id="595788434">
              <w:marLeft w:val="0"/>
              <w:marRight w:val="0"/>
              <w:marTop w:val="0"/>
              <w:marBottom w:val="0"/>
              <w:divBdr>
                <w:top w:val="none" w:sz="0" w:space="0" w:color="auto"/>
                <w:left w:val="none" w:sz="0" w:space="0" w:color="auto"/>
                <w:bottom w:val="none" w:sz="0" w:space="0" w:color="auto"/>
                <w:right w:val="none" w:sz="0" w:space="0" w:color="auto"/>
              </w:divBdr>
            </w:div>
            <w:div w:id="723410545">
              <w:marLeft w:val="0"/>
              <w:marRight w:val="0"/>
              <w:marTop w:val="0"/>
              <w:marBottom w:val="0"/>
              <w:divBdr>
                <w:top w:val="none" w:sz="0" w:space="0" w:color="auto"/>
                <w:left w:val="none" w:sz="0" w:space="0" w:color="auto"/>
                <w:bottom w:val="none" w:sz="0" w:space="0" w:color="auto"/>
                <w:right w:val="none" w:sz="0" w:space="0" w:color="auto"/>
              </w:divBdr>
            </w:div>
            <w:div w:id="805007572">
              <w:marLeft w:val="0"/>
              <w:marRight w:val="0"/>
              <w:marTop w:val="0"/>
              <w:marBottom w:val="0"/>
              <w:divBdr>
                <w:top w:val="none" w:sz="0" w:space="0" w:color="auto"/>
                <w:left w:val="none" w:sz="0" w:space="0" w:color="auto"/>
                <w:bottom w:val="none" w:sz="0" w:space="0" w:color="auto"/>
                <w:right w:val="none" w:sz="0" w:space="0" w:color="auto"/>
              </w:divBdr>
            </w:div>
            <w:div w:id="624969474">
              <w:marLeft w:val="0"/>
              <w:marRight w:val="0"/>
              <w:marTop w:val="0"/>
              <w:marBottom w:val="0"/>
              <w:divBdr>
                <w:top w:val="none" w:sz="0" w:space="0" w:color="auto"/>
                <w:left w:val="none" w:sz="0" w:space="0" w:color="auto"/>
                <w:bottom w:val="none" w:sz="0" w:space="0" w:color="auto"/>
                <w:right w:val="none" w:sz="0" w:space="0" w:color="auto"/>
              </w:divBdr>
            </w:div>
            <w:div w:id="728842464">
              <w:marLeft w:val="0"/>
              <w:marRight w:val="0"/>
              <w:marTop w:val="0"/>
              <w:marBottom w:val="0"/>
              <w:divBdr>
                <w:top w:val="none" w:sz="0" w:space="0" w:color="auto"/>
                <w:left w:val="none" w:sz="0" w:space="0" w:color="auto"/>
                <w:bottom w:val="none" w:sz="0" w:space="0" w:color="auto"/>
                <w:right w:val="none" w:sz="0" w:space="0" w:color="auto"/>
              </w:divBdr>
            </w:div>
            <w:div w:id="1553544344">
              <w:marLeft w:val="0"/>
              <w:marRight w:val="0"/>
              <w:marTop w:val="0"/>
              <w:marBottom w:val="0"/>
              <w:divBdr>
                <w:top w:val="none" w:sz="0" w:space="0" w:color="auto"/>
                <w:left w:val="none" w:sz="0" w:space="0" w:color="auto"/>
                <w:bottom w:val="none" w:sz="0" w:space="0" w:color="auto"/>
                <w:right w:val="none" w:sz="0" w:space="0" w:color="auto"/>
              </w:divBdr>
            </w:div>
            <w:div w:id="1078017171">
              <w:marLeft w:val="0"/>
              <w:marRight w:val="0"/>
              <w:marTop w:val="0"/>
              <w:marBottom w:val="0"/>
              <w:divBdr>
                <w:top w:val="none" w:sz="0" w:space="0" w:color="auto"/>
                <w:left w:val="none" w:sz="0" w:space="0" w:color="auto"/>
                <w:bottom w:val="none" w:sz="0" w:space="0" w:color="auto"/>
                <w:right w:val="none" w:sz="0" w:space="0" w:color="auto"/>
              </w:divBdr>
            </w:div>
            <w:div w:id="1952783378">
              <w:marLeft w:val="0"/>
              <w:marRight w:val="0"/>
              <w:marTop w:val="0"/>
              <w:marBottom w:val="0"/>
              <w:divBdr>
                <w:top w:val="none" w:sz="0" w:space="0" w:color="auto"/>
                <w:left w:val="none" w:sz="0" w:space="0" w:color="auto"/>
                <w:bottom w:val="none" w:sz="0" w:space="0" w:color="auto"/>
                <w:right w:val="none" w:sz="0" w:space="0" w:color="auto"/>
              </w:divBdr>
            </w:div>
            <w:div w:id="1798378245">
              <w:marLeft w:val="0"/>
              <w:marRight w:val="0"/>
              <w:marTop w:val="0"/>
              <w:marBottom w:val="0"/>
              <w:divBdr>
                <w:top w:val="none" w:sz="0" w:space="0" w:color="auto"/>
                <w:left w:val="none" w:sz="0" w:space="0" w:color="auto"/>
                <w:bottom w:val="none" w:sz="0" w:space="0" w:color="auto"/>
                <w:right w:val="none" w:sz="0" w:space="0" w:color="auto"/>
              </w:divBdr>
            </w:div>
            <w:div w:id="590041268">
              <w:marLeft w:val="0"/>
              <w:marRight w:val="0"/>
              <w:marTop w:val="0"/>
              <w:marBottom w:val="0"/>
              <w:divBdr>
                <w:top w:val="none" w:sz="0" w:space="0" w:color="auto"/>
                <w:left w:val="none" w:sz="0" w:space="0" w:color="auto"/>
                <w:bottom w:val="none" w:sz="0" w:space="0" w:color="auto"/>
                <w:right w:val="none" w:sz="0" w:space="0" w:color="auto"/>
              </w:divBdr>
            </w:div>
            <w:div w:id="1012729459">
              <w:marLeft w:val="0"/>
              <w:marRight w:val="0"/>
              <w:marTop w:val="0"/>
              <w:marBottom w:val="0"/>
              <w:divBdr>
                <w:top w:val="none" w:sz="0" w:space="0" w:color="auto"/>
                <w:left w:val="none" w:sz="0" w:space="0" w:color="auto"/>
                <w:bottom w:val="none" w:sz="0" w:space="0" w:color="auto"/>
                <w:right w:val="none" w:sz="0" w:space="0" w:color="auto"/>
              </w:divBdr>
            </w:div>
            <w:div w:id="1729956706">
              <w:marLeft w:val="0"/>
              <w:marRight w:val="0"/>
              <w:marTop w:val="0"/>
              <w:marBottom w:val="0"/>
              <w:divBdr>
                <w:top w:val="none" w:sz="0" w:space="0" w:color="auto"/>
                <w:left w:val="none" w:sz="0" w:space="0" w:color="auto"/>
                <w:bottom w:val="none" w:sz="0" w:space="0" w:color="auto"/>
                <w:right w:val="none" w:sz="0" w:space="0" w:color="auto"/>
              </w:divBdr>
            </w:div>
            <w:div w:id="1070739090">
              <w:marLeft w:val="0"/>
              <w:marRight w:val="0"/>
              <w:marTop w:val="0"/>
              <w:marBottom w:val="0"/>
              <w:divBdr>
                <w:top w:val="none" w:sz="0" w:space="0" w:color="auto"/>
                <w:left w:val="none" w:sz="0" w:space="0" w:color="auto"/>
                <w:bottom w:val="none" w:sz="0" w:space="0" w:color="auto"/>
                <w:right w:val="none" w:sz="0" w:space="0" w:color="auto"/>
              </w:divBdr>
            </w:div>
            <w:div w:id="623653400">
              <w:marLeft w:val="0"/>
              <w:marRight w:val="0"/>
              <w:marTop w:val="0"/>
              <w:marBottom w:val="0"/>
              <w:divBdr>
                <w:top w:val="none" w:sz="0" w:space="0" w:color="auto"/>
                <w:left w:val="none" w:sz="0" w:space="0" w:color="auto"/>
                <w:bottom w:val="none" w:sz="0" w:space="0" w:color="auto"/>
                <w:right w:val="none" w:sz="0" w:space="0" w:color="auto"/>
              </w:divBdr>
            </w:div>
            <w:div w:id="1474568188">
              <w:marLeft w:val="0"/>
              <w:marRight w:val="0"/>
              <w:marTop w:val="0"/>
              <w:marBottom w:val="0"/>
              <w:divBdr>
                <w:top w:val="none" w:sz="0" w:space="0" w:color="auto"/>
                <w:left w:val="none" w:sz="0" w:space="0" w:color="auto"/>
                <w:bottom w:val="none" w:sz="0" w:space="0" w:color="auto"/>
                <w:right w:val="none" w:sz="0" w:space="0" w:color="auto"/>
              </w:divBdr>
            </w:div>
            <w:div w:id="658004868">
              <w:marLeft w:val="0"/>
              <w:marRight w:val="0"/>
              <w:marTop w:val="0"/>
              <w:marBottom w:val="0"/>
              <w:divBdr>
                <w:top w:val="none" w:sz="0" w:space="0" w:color="auto"/>
                <w:left w:val="none" w:sz="0" w:space="0" w:color="auto"/>
                <w:bottom w:val="none" w:sz="0" w:space="0" w:color="auto"/>
                <w:right w:val="none" w:sz="0" w:space="0" w:color="auto"/>
              </w:divBdr>
            </w:div>
            <w:div w:id="2038500258">
              <w:marLeft w:val="0"/>
              <w:marRight w:val="0"/>
              <w:marTop w:val="0"/>
              <w:marBottom w:val="0"/>
              <w:divBdr>
                <w:top w:val="none" w:sz="0" w:space="0" w:color="auto"/>
                <w:left w:val="none" w:sz="0" w:space="0" w:color="auto"/>
                <w:bottom w:val="none" w:sz="0" w:space="0" w:color="auto"/>
                <w:right w:val="none" w:sz="0" w:space="0" w:color="auto"/>
              </w:divBdr>
            </w:div>
            <w:div w:id="1117289066">
              <w:marLeft w:val="0"/>
              <w:marRight w:val="0"/>
              <w:marTop w:val="0"/>
              <w:marBottom w:val="0"/>
              <w:divBdr>
                <w:top w:val="none" w:sz="0" w:space="0" w:color="auto"/>
                <w:left w:val="none" w:sz="0" w:space="0" w:color="auto"/>
                <w:bottom w:val="none" w:sz="0" w:space="0" w:color="auto"/>
                <w:right w:val="none" w:sz="0" w:space="0" w:color="auto"/>
              </w:divBdr>
            </w:div>
            <w:div w:id="1498380380">
              <w:marLeft w:val="0"/>
              <w:marRight w:val="0"/>
              <w:marTop w:val="0"/>
              <w:marBottom w:val="0"/>
              <w:divBdr>
                <w:top w:val="none" w:sz="0" w:space="0" w:color="auto"/>
                <w:left w:val="none" w:sz="0" w:space="0" w:color="auto"/>
                <w:bottom w:val="none" w:sz="0" w:space="0" w:color="auto"/>
                <w:right w:val="none" w:sz="0" w:space="0" w:color="auto"/>
              </w:divBdr>
            </w:div>
            <w:div w:id="2118406329">
              <w:marLeft w:val="0"/>
              <w:marRight w:val="0"/>
              <w:marTop w:val="0"/>
              <w:marBottom w:val="0"/>
              <w:divBdr>
                <w:top w:val="none" w:sz="0" w:space="0" w:color="auto"/>
                <w:left w:val="none" w:sz="0" w:space="0" w:color="auto"/>
                <w:bottom w:val="none" w:sz="0" w:space="0" w:color="auto"/>
                <w:right w:val="none" w:sz="0" w:space="0" w:color="auto"/>
              </w:divBdr>
            </w:div>
            <w:div w:id="1954172392">
              <w:marLeft w:val="0"/>
              <w:marRight w:val="0"/>
              <w:marTop w:val="0"/>
              <w:marBottom w:val="0"/>
              <w:divBdr>
                <w:top w:val="none" w:sz="0" w:space="0" w:color="auto"/>
                <w:left w:val="none" w:sz="0" w:space="0" w:color="auto"/>
                <w:bottom w:val="none" w:sz="0" w:space="0" w:color="auto"/>
                <w:right w:val="none" w:sz="0" w:space="0" w:color="auto"/>
              </w:divBdr>
            </w:div>
            <w:div w:id="1872453075">
              <w:marLeft w:val="0"/>
              <w:marRight w:val="0"/>
              <w:marTop w:val="0"/>
              <w:marBottom w:val="0"/>
              <w:divBdr>
                <w:top w:val="none" w:sz="0" w:space="0" w:color="auto"/>
                <w:left w:val="none" w:sz="0" w:space="0" w:color="auto"/>
                <w:bottom w:val="none" w:sz="0" w:space="0" w:color="auto"/>
                <w:right w:val="none" w:sz="0" w:space="0" w:color="auto"/>
              </w:divBdr>
            </w:div>
            <w:div w:id="513417202">
              <w:marLeft w:val="0"/>
              <w:marRight w:val="0"/>
              <w:marTop w:val="0"/>
              <w:marBottom w:val="0"/>
              <w:divBdr>
                <w:top w:val="none" w:sz="0" w:space="0" w:color="auto"/>
                <w:left w:val="none" w:sz="0" w:space="0" w:color="auto"/>
                <w:bottom w:val="none" w:sz="0" w:space="0" w:color="auto"/>
                <w:right w:val="none" w:sz="0" w:space="0" w:color="auto"/>
              </w:divBdr>
            </w:div>
            <w:div w:id="287782023">
              <w:marLeft w:val="0"/>
              <w:marRight w:val="0"/>
              <w:marTop w:val="0"/>
              <w:marBottom w:val="0"/>
              <w:divBdr>
                <w:top w:val="none" w:sz="0" w:space="0" w:color="auto"/>
                <w:left w:val="none" w:sz="0" w:space="0" w:color="auto"/>
                <w:bottom w:val="none" w:sz="0" w:space="0" w:color="auto"/>
                <w:right w:val="none" w:sz="0" w:space="0" w:color="auto"/>
              </w:divBdr>
            </w:div>
            <w:div w:id="738478660">
              <w:marLeft w:val="0"/>
              <w:marRight w:val="0"/>
              <w:marTop w:val="0"/>
              <w:marBottom w:val="0"/>
              <w:divBdr>
                <w:top w:val="none" w:sz="0" w:space="0" w:color="auto"/>
                <w:left w:val="none" w:sz="0" w:space="0" w:color="auto"/>
                <w:bottom w:val="none" w:sz="0" w:space="0" w:color="auto"/>
                <w:right w:val="none" w:sz="0" w:space="0" w:color="auto"/>
              </w:divBdr>
            </w:div>
            <w:div w:id="729613525">
              <w:marLeft w:val="0"/>
              <w:marRight w:val="0"/>
              <w:marTop w:val="0"/>
              <w:marBottom w:val="0"/>
              <w:divBdr>
                <w:top w:val="none" w:sz="0" w:space="0" w:color="auto"/>
                <w:left w:val="none" w:sz="0" w:space="0" w:color="auto"/>
                <w:bottom w:val="none" w:sz="0" w:space="0" w:color="auto"/>
                <w:right w:val="none" w:sz="0" w:space="0" w:color="auto"/>
              </w:divBdr>
            </w:div>
            <w:div w:id="1892155967">
              <w:marLeft w:val="0"/>
              <w:marRight w:val="0"/>
              <w:marTop w:val="0"/>
              <w:marBottom w:val="0"/>
              <w:divBdr>
                <w:top w:val="none" w:sz="0" w:space="0" w:color="auto"/>
                <w:left w:val="none" w:sz="0" w:space="0" w:color="auto"/>
                <w:bottom w:val="none" w:sz="0" w:space="0" w:color="auto"/>
                <w:right w:val="none" w:sz="0" w:space="0" w:color="auto"/>
              </w:divBdr>
            </w:div>
            <w:div w:id="856499261">
              <w:marLeft w:val="0"/>
              <w:marRight w:val="0"/>
              <w:marTop w:val="0"/>
              <w:marBottom w:val="0"/>
              <w:divBdr>
                <w:top w:val="none" w:sz="0" w:space="0" w:color="auto"/>
                <w:left w:val="none" w:sz="0" w:space="0" w:color="auto"/>
                <w:bottom w:val="none" w:sz="0" w:space="0" w:color="auto"/>
                <w:right w:val="none" w:sz="0" w:space="0" w:color="auto"/>
              </w:divBdr>
            </w:div>
            <w:div w:id="1463228362">
              <w:marLeft w:val="0"/>
              <w:marRight w:val="0"/>
              <w:marTop w:val="0"/>
              <w:marBottom w:val="0"/>
              <w:divBdr>
                <w:top w:val="none" w:sz="0" w:space="0" w:color="auto"/>
                <w:left w:val="none" w:sz="0" w:space="0" w:color="auto"/>
                <w:bottom w:val="none" w:sz="0" w:space="0" w:color="auto"/>
                <w:right w:val="none" w:sz="0" w:space="0" w:color="auto"/>
              </w:divBdr>
            </w:div>
            <w:div w:id="504129346">
              <w:marLeft w:val="0"/>
              <w:marRight w:val="0"/>
              <w:marTop w:val="0"/>
              <w:marBottom w:val="0"/>
              <w:divBdr>
                <w:top w:val="none" w:sz="0" w:space="0" w:color="auto"/>
                <w:left w:val="none" w:sz="0" w:space="0" w:color="auto"/>
                <w:bottom w:val="none" w:sz="0" w:space="0" w:color="auto"/>
                <w:right w:val="none" w:sz="0" w:space="0" w:color="auto"/>
              </w:divBdr>
            </w:div>
            <w:div w:id="1931739718">
              <w:marLeft w:val="0"/>
              <w:marRight w:val="0"/>
              <w:marTop w:val="0"/>
              <w:marBottom w:val="0"/>
              <w:divBdr>
                <w:top w:val="none" w:sz="0" w:space="0" w:color="auto"/>
                <w:left w:val="none" w:sz="0" w:space="0" w:color="auto"/>
                <w:bottom w:val="none" w:sz="0" w:space="0" w:color="auto"/>
                <w:right w:val="none" w:sz="0" w:space="0" w:color="auto"/>
              </w:divBdr>
            </w:div>
            <w:div w:id="791632865">
              <w:marLeft w:val="0"/>
              <w:marRight w:val="0"/>
              <w:marTop w:val="0"/>
              <w:marBottom w:val="0"/>
              <w:divBdr>
                <w:top w:val="none" w:sz="0" w:space="0" w:color="auto"/>
                <w:left w:val="none" w:sz="0" w:space="0" w:color="auto"/>
                <w:bottom w:val="none" w:sz="0" w:space="0" w:color="auto"/>
                <w:right w:val="none" w:sz="0" w:space="0" w:color="auto"/>
              </w:divBdr>
            </w:div>
            <w:div w:id="2054307190">
              <w:marLeft w:val="0"/>
              <w:marRight w:val="0"/>
              <w:marTop w:val="0"/>
              <w:marBottom w:val="0"/>
              <w:divBdr>
                <w:top w:val="none" w:sz="0" w:space="0" w:color="auto"/>
                <w:left w:val="none" w:sz="0" w:space="0" w:color="auto"/>
                <w:bottom w:val="none" w:sz="0" w:space="0" w:color="auto"/>
                <w:right w:val="none" w:sz="0" w:space="0" w:color="auto"/>
              </w:divBdr>
            </w:div>
            <w:div w:id="6519941">
              <w:marLeft w:val="0"/>
              <w:marRight w:val="0"/>
              <w:marTop w:val="0"/>
              <w:marBottom w:val="0"/>
              <w:divBdr>
                <w:top w:val="none" w:sz="0" w:space="0" w:color="auto"/>
                <w:left w:val="none" w:sz="0" w:space="0" w:color="auto"/>
                <w:bottom w:val="none" w:sz="0" w:space="0" w:color="auto"/>
                <w:right w:val="none" w:sz="0" w:space="0" w:color="auto"/>
              </w:divBdr>
            </w:div>
            <w:div w:id="592325335">
              <w:marLeft w:val="0"/>
              <w:marRight w:val="0"/>
              <w:marTop w:val="0"/>
              <w:marBottom w:val="0"/>
              <w:divBdr>
                <w:top w:val="none" w:sz="0" w:space="0" w:color="auto"/>
                <w:left w:val="none" w:sz="0" w:space="0" w:color="auto"/>
                <w:bottom w:val="none" w:sz="0" w:space="0" w:color="auto"/>
                <w:right w:val="none" w:sz="0" w:space="0" w:color="auto"/>
              </w:divBdr>
            </w:div>
            <w:div w:id="192809675">
              <w:marLeft w:val="0"/>
              <w:marRight w:val="0"/>
              <w:marTop w:val="0"/>
              <w:marBottom w:val="0"/>
              <w:divBdr>
                <w:top w:val="none" w:sz="0" w:space="0" w:color="auto"/>
                <w:left w:val="none" w:sz="0" w:space="0" w:color="auto"/>
                <w:bottom w:val="none" w:sz="0" w:space="0" w:color="auto"/>
                <w:right w:val="none" w:sz="0" w:space="0" w:color="auto"/>
              </w:divBdr>
            </w:div>
            <w:div w:id="315577340">
              <w:marLeft w:val="0"/>
              <w:marRight w:val="0"/>
              <w:marTop w:val="0"/>
              <w:marBottom w:val="0"/>
              <w:divBdr>
                <w:top w:val="none" w:sz="0" w:space="0" w:color="auto"/>
                <w:left w:val="none" w:sz="0" w:space="0" w:color="auto"/>
                <w:bottom w:val="none" w:sz="0" w:space="0" w:color="auto"/>
                <w:right w:val="none" w:sz="0" w:space="0" w:color="auto"/>
              </w:divBdr>
            </w:div>
            <w:div w:id="407845999">
              <w:marLeft w:val="0"/>
              <w:marRight w:val="0"/>
              <w:marTop w:val="0"/>
              <w:marBottom w:val="0"/>
              <w:divBdr>
                <w:top w:val="none" w:sz="0" w:space="0" w:color="auto"/>
                <w:left w:val="none" w:sz="0" w:space="0" w:color="auto"/>
                <w:bottom w:val="none" w:sz="0" w:space="0" w:color="auto"/>
                <w:right w:val="none" w:sz="0" w:space="0" w:color="auto"/>
              </w:divBdr>
            </w:div>
            <w:div w:id="240724982">
              <w:marLeft w:val="0"/>
              <w:marRight w:val="0"/>
              <w:marTop w:val="0"/>
              <w:marBottom w:val="0"/>
              <w:divBdr>
                <w:top w:val="none" w:sz="0" w:space="0" w:color="auto"/>
                <w:left w:val="none" w:sz="0" w:space="0" w:color="auto"/>
                <w:bottom w:val="none" w:sz="0" w:space="0" w:color="auto"/>
                <w:right w:val="none" w:sz="0" w:space="0" w:color="auto"/>
              </w:divBdr>
            </w:div>
            <w:div w:id="6905349">
              <w:marLeft w:val="0"/>
              <w:marRight w:val="0"/>
              <w:marTop w:val="0"/>
              <w:marBottom w:val="0"/>
              <w:divBdr>
                <w:top w:val="none" w:sz="0" w:space="0" w:color="auto"/>
                <w:left w:val="none" w:sz="0" w:space="0" w:color="auto"/>
                <w:bottom w:val="none" w:sz="0" w:space="0" w:color="auto"/>
                <w:right w:val="none" w:sz="0" w:space="0" w:color="auto"/>
              </w:divBdr>
            </w:div>
            <w:div w:id="2028941367">
              <w:marLeft w:val="0"/>
              <w:marRight w:val="0"/>
              <w:marTop w:val="0"/>
              <w:marBottom w:val="0"/>
              <w:divBdr>
                <w:top w:val="none" w:sz="0" w:space="0" w:color="auto"/>
                <w:left w:val="none" w:sz="0" w:space="0" w:color="auto"/>
                <w:bottom w:val="none" w:sz="0" w:space="0" w:color="auto"/>
                <w:right w:val="none" w:sz="0" w:space="0" w:color="auto"/>
              </w:divBdr>
            </w:div>
            <w:div w:id="1415475664">
              <w:marLeft w:val="0"/>
              <w:marRight w:val="0"/>
              <w:marTop w:val="0"/>
              <w:marBottom w:val="0"/>
              <w:divBdr>
                <w:top w:val="none" w:sz="0" w:space="0" w:color="auto"/>
                <w:left w:val="none" w:sz="0" w:space="0" w:color="auto"/>
                <w:bottom w:val="none" w:sz="0" w:space="0" w:color="auto"/>
                <w:right w:val="none" w:sz="0" w:space="0" w:color="auto"/>
              </w:divBdr>
            </w:div>
            <w:div w:id="1915893431">
              <w:marLeft w:val="0"/>
              <w:marRight w:val="0"/>
              <w:marTop w:val="0"/>
              <w:marBottom w:val="0"/>
              <w:divBdr>
                <w:top w:val="none" w:sz="0" w:space="0" w:color="auto"/>
                <w:left w:val="none" w:sz="0" w:space="0" w:color="auto"/>
                <w:bottom w:val="none" w:sz="0" w:space="0" w:color="auto"/>
                <w:right w:val="none" w:sz="0" w:space="0" w:color="auto"/>
              </w:divBdr>
            </w:div>
            <w:div w:id="615990985">
              <w:marLeft w:val="0"/>
              <w:marRight w:val="0"/>
              <w:marTop w:val="0"/>
              <w:marBottom w:val="0"/>
              <w:divBdr>
                <w:top w:val="none" w:sz="0" w:space="0" w:color="auto"/>
                <w:left w:val="none" w:sz="0" w:space="0" w:color="auto"/>
                <w:bottom w:val="none" w:sz="0" w:space="0" w:color="auto"/>
                <w:right w:val="none" w:sz="0" w:space="0" w:color="auto"/>
              </w:divBdr>
            </w:div>
            <w:div w:id="607782176">
              <w:marLeft w:val="0"/>
              <w:marRight w:val="0"/>
              <w:marTop w:val="0"/>
              <w:marBottom w:val="0"/>
              <w:divBdr>
                <w:top w:val="none" w:sz="0" w:space="0" w:color="auto"/>
                <w:left w:val="none" w:sz="0" w:space="0" w:color="auto"/>
                <w:bottom w:val="none" w:sz="0" w:space="0" w:color="auto"/>
                <w:right w:val="none" w:sz="0" w:space="0" w:color="auto"/>
              </w:divBdr>
            </w:div>
            <w:div w:id="662125672">
              <w:marLeft w:val="0"/>
              <w:marRight w:val="0"/>
              <w:marTop w:val="0"/>
              <w:marBottom w:val="0"/>
              <w:divBdr>
                <w:top w:val="none" w:sz="0" w:space="0" w:color="auto"/>
                <w:left w:val="none" w:sz="0" w:space="0" w:color="auto"/>
                <w:bottom w:val="none" w:sz="0" w:space="0" w:color="auto"/>
                <w:right w:val="none" w:sz="0" w:space="0" w:color="auto"/>
              </w:divBdr>
            </w:div>
            <w:div w:id="2096246712">
              <w:marLeft w:val="0"/>
              <w:marRight w:val="0"/>
              <w:marTop w:val="0"/>
              <w:marBottom w:val="0"/>
              <w:divBdr>
                <w:top w:val="none" w:sz="0" w:space="0" w:color="auto"/>
                <w:left w:val="none" w:sz="0" w:space="0" w:color="auto"/>
                <w:bottom w:val="none" w:sz="0" w:space="0" w:color="auto"/>
                <w:right w:val="none" w:sz="0" w:space="0" w:color="auto"/>
              </w:divBdr>
            </w:div>
            <w:div w:id="1227497458">
              <w:marLeft w:val="0"/>
              <w:marRight w:val="0"/>
              <w:marTop w:val="0"/>
              <w:marBottom w:val="0"/>
              <w:divBdr>
                <w:top w:val="none" w:sz="0" w:space="0" w:color="auto"/>
                <w:left w:val="none" w:sz="0" w:space="0" w:color="auto"/>
                <w:bottom w:val="none" w:sz="0" w:space="0" w:color="auto"/>
                <w:right w:val="none" w:sz="0" w:space="0" w:color="auto"/>
              </w:divBdr>
            </w:div>
            <w:div w:id="449276382">
              <w:marLeft w:val="0"/>
              <w:marRight w:val="0"/>
              <w:marTop w:val="0"/>
              <w:marBottom w:val="0"/>
              <w:divBdr>
                <w:top w:val="none" w:sz="0" w:space="0" w:color="auto"/>
                <w:left w:val="none" w:sz="0" w:space="0" w:color="auto"/>
                <w:bottom w:val="none" w:sz="0" w:space="0" w:color="auto"/>
                <w:right w:val="none" w:sz="0" w:space="0" w:color="auto"/>
              </w:divBdr>
            </w:div>
            <w:div w:id="220942397">
              <w:marLeft w:val="0"/>
              <w:marRight w:val="0"/>
              <w:marTop w:val="0"/>
              <w:marBottom w:val="0"/>
              <w:divBdr>
                <w:top w:val="none" w:sz="0" w:space="0" w:color="auto"/>
                <w:left w:val="none" w:sz="0" w:space="0" w:color="auto"/>
                <w:bottom w:val="none" w:sz="0" w:space="0" w:color="auto"/>
                <w:right w:val="none" w:sz="0" w:space="0" w:color="auto"/>
              </w:divBdr>
            </w:div>
            <w:div w:id="1444496060">
              <w:marLeft w:val="0"/>
              <w:marRight w:val="0"/>
              <w:marTop w:val="0"/>
              <w:marBottom w:val="0"/>
              <w:divBdr>
                <w:top w:val="none" w:sz="0" w:space="0" w:color="auto"/>
                <w:left w:val="none" w:sz="0" w:space="0" w:color="auto"/>
                <w:bottom w:val="none" w:sz="0" w:space="0" w:color="auto"/>
                <w:right w:val="none" w:sz="0" w:space="0" w:color="auto"/>
              </w:divBdr>
            </w:div>
            <w:div w:id="1428621724">
              <w:marLeft w:val="0"/>
              <w:marRight w:val="0"/>
              <w:marTop w:val="0"/>
              <w:marBottom w:val="0"/>
              <w:divBdr>
                <w:top w:val="none" w:sz="0" w:space="0" w:color="auto"/>
                <w:left w:val="none" w:sz="0" w:space="0" w:color="auto"/>
                <w:bottom w:val="none" w:sz="0" w:space="0" w:color="auto"/>
                <w:right w:val="none" w:sz="0" w:space="0" w:color="auto"/>
              </w:divBdr>
            </w:div>
            <w:div w:id="1030838464">
              <w:marLeft w:val="0"/>
              <w:marRight w:val="0"/>
              <w:marTop w:val="0"/>
              <w:marBottom w:val="0"/>
              <w:divBdr>
                <w:top w:val="none" w:sz="0" w:space="0" w:color="auto"/>
                <w:left w:val="none" w:sz="0" w:space="0" w:color="auto"/>
                <w:bottom w:val="none" w:sz="0" w:space="0" w:color="auto"/>
                <w:right w:val="none" w:sz="0" w:space="0" w:color="auto"/>
              </w:divBdr>
            </w:div>
            <w:div w:id="1493063318">
              <w:marLeft w:val="0"/>
              <w:marRight w:val="0"/>
              <w:marTop w:val="0"/>
              <w:marBottom w:val="0"/>
              <w:divBdr>
                <w:top w:val="none" w:sz="0" w:space="0" w:color="auto"/>
                <w:left w:val="none" w:sz="0" w:space="0" w:color="auto"/>
                <w:bottom w:val="none" w:sz="0" w:space="0" w:color="auto"/>
                <w:right w:val="none" w:sz="0" w:space="0" w:color="auto"/>
              </w:divBdr>
            </w:div>
            <w:div w:id="1229614857">
              <w:marLeft w:val="0"/>
              <w:marRight w:val="0"/>
              <w:marTop w:val="0"/>
              <w:marBottom w:val="0"/>
              <w:divBdr>
                <w:top w:val="none" w:sz="0" w:space="0" w:color="auto"/>
                <w:left w:val="none" w:sz="0" w:space="0" w:color="auto"/>
                <w:bottom w:val="none" w:sz="0" w:space="0" w:color="auto"/>
                <w:right w:val="none" w:sz="0" w:space="0" w:color="auto"/>
              </w:divBdr>
            </w:div>
            <w:div w:id="1567494118">
              <w:marLeft w:val="0"/>
              <w:marRight w:val="0"/>
              <w:marTop w:val="0"/>
              <w:marBottom w:val="0"/>
              <w:divBdr>
                <w:top w:val="none" w:sz="0" w:space="0" w:color="auto"/>
                <w:left w:val="none" w:sz="0" w:space="0" w:color="auto"/>
                <w:bottom w:val="none" w:sz="0" w:space="0" w:color="auto"/>
                <w:right w:val="none" w:sz="0" w:space="0" w:color="auto"/>
              </w:divBdr>
            </w:div>
            <w:div w:id="2128968854">
              <w:marLeft w:val="0"/>
              <w:marRight w:val="0"/>
              <w:marTop w:val="0"/>
              <w:marBottom w:val="0"/>
              <w:divBdr>
                <w:top w:val="none" w:sz="0" w:space="0" w:color="auto"/>
                <w:left w:val="none" w:sz="0" w:space="0" w:color="auto"/>
                <w:bottom w:val="none" w:sz="0" w:space="0" w:color="auto"/>
                <w:right w:val="none" w:sz="0" w:space="0" w:color="auto"/>
              </w:divBdr>
            </w:div>
            <w:div w:id="661202657">
              <w:marLeft w:val="0"/>
              <w:marRight w:val="0"/>
              <w:marTop w:val="0"/>
              <w:marBottom w:val="0"/>
              <w:divBdr>
                <w:top w:val="none" w:sz="0" w:space="0" w:color="auto"/>
                <w:left w:val="none" w:sz="0" w:space="0" w:color="auto"/>
                <w:bottom w:val="none" w:sz="0" w:space="0" w:color="auto"/>
                <w:right w:val="none" w:sz="0" w:space="0" w:color="auto"/>
              </w:divBdr>
            </w:div>
            <w:div w:id="400642537">
              <w:marLeft w:val="0"/>
              <w:marRight w:val="0"/>
              <w:marTop w:val="0"/>
              <w:marBottom w:val="0"/>
              <w:divBdr>
                <w:top w:val="none" w:sz="0" w:space="0" w:color="auto"/>
                <w:left w:val="none" w:sz="0" w:space="0" w:color="auto"/>
                <w:bottom w:val="none" w:sz="0" w:space="0" w:color="auto"/>
                <w:right w:val="none" w:sz="0" w:space="0" w:color="auto"/>
              </w:divBdr>
            </w:div>
            <w:div w:id="7216975">
              <w:marLeft w:val="0"/>
              <w:marRight w:val="0"/>
              <w:marTop w:val="0"/>
              <w:marBottom w:val="0"/>
              <w:divBdr>
                <w:top w:val="none" w:sz="0" w:space="0" w:color="auto"/>
                <w:left w:val="none" w:sz="0" w:space="0" w:color="auto"/>
                <w:bottom w:val="none" w:sz="0" w:space="0" w:color="auto"/>
                <w:right w:val="none" w:sz="0" w:space="0" w:color="auto"/>
              </w:divBdr>
            </w:div>
            <w:div w:id="733746807">
              <w:marLeft w:val="0"/>
              <w:marRight w:val="0"/>
              <w:marTop w:val="0"/>
              <w:marBottom w:val="0"/>
              <w:divBdr>
                <w:top w:val="none" w:sz="0" w:space="0" w:color="auto"/>
                <w:left w:val="none" w:sz="0" w:space="0" w:color="auto"/>
                <w:bottom w:val="none" w:sz="0" w:space="0" w:color="auto"/>
                <w:right w:val="none" w:sz="0" w:space="0" w:color="auto"/>
              </w:divBdr>
            </w:div>
            <w:div w:id="1827742128">
              <w:marLeft w:val="0"/>
              <w:marRight w:val="0"/>
              <w:marTop w:val="0"/>
              <w:marBottom w:val="0"/>
              <w:divBdr>
                <w:top w:val="none" w:sz="0" w:space="0" w:color="auto"/>
                <w:left w:val="none" w:sz="0" w:space="0" w:color="auto"/>
                <w:bottom w:val="none" w:sz="0" w:space="0" w:color="auto"/>
                <w:right w:val="none" w:sz="0" w:space="0" w:color="auto"/>
              </w:divBdr>
            </w:div>
            <w:div w:id="1555041293">
              <w:marLeft w:val="0"/>
              <w:marRight w:val="0"/>
              <w:marTop w:val="0"/>
              <w:marBottom w:val="0"/>
              <w:divBdr>
                <w:top w:val="none" w:sz="0" w:space="0" w:color="auto"/>
                <w:left w:val="none" w:sz="0" w:space="0" w:color="auto"/>
                <w:bottom w:val="none" w:sz="0" w:space="0" w:color="auto"/>
                <w:right w:val="none" w:sz="0" w:space="0" w:color="auto"/>
              </w:divBdr>
            </w:div>
            <w:div w:id="1244753502">
              <w:marLeft w:val="0"/>
              <w:marRight w:val="0"/>
              <w:marTop w:val="0"/>
              <w:marBottom w:val="0"/>
              <w:divBdr>
                <w:top w:val="none" w:sz="0" w:space="0" w:color="auto"/>
                <w:left w:val="none" w:sz="0" w:space="0" w:color="auto"/>
                <w:bottom w:val="none" w:sz="0" w:space="0" w:color="auto"/>
                <w:right w:val="none" w:sz="0" w:space="0" w:color="auto"/>
              </w:divBdr>
            </w:div>
            <w:div w:id="745805794">
              <w:marLeft w:val="0"/>
              <w:marRight w:val="0"/>
              <w:marTop w:val="0"/>
              <w:marBottom w:val="0"/>
              <w:divBdr>
                <w:top w:val="none" w:sz="0" w:space="0" w:color="auto"/>
                <w:left w:val="none" w:sz="0" w:space="0" w:color="auto"/>
                <w:bottom w:val="none" w:sz="0" w:space="0" w:color="auto"/>
                <w:right w:val="none" w:sz="0" w:space="0" w:color="auto"/>
              </w:divBdr>
            </w:div>
            <w:div w:id="1102064902">
              <w:marLeft w:val="0"/>
              <w:marRight w:val="0"/>
              <w:marTop w:val="0"/>
              <w:marBottom w:val="0"/>
              <w:divBdr>
                <w:top w:val="none" w:sz="0" w:space="0" w:color="auto"/>
                <w:left w:val="none" w:sz="0" w:space="0" w:color="auto"/>
                <w:bottom w:val="none" w:sz="0" w:space="0" w:color="auto"/>
                <w:right w:val="none" w:sz="0" w:space="0" w:color="auto"/>
              </w:divBdr>
            </w:div>
            <w:div w:id="1720518308">
              <w:marLeft w:val="0"/>
              <w:marRight w:val="0"/>
              <w:marTop w:val="0"/>
              <w:marBottom w:val="0"/>
              <w:divBdr>
                <w:top w:val="none" w:sz="0" w:space="0" w:color="auto"/>
                <w:left w:val="none" w:sz="0" w:space="0" w:color="auto"/>
                <w:bottom w:val="none" w:sz="0" w:space="0" w:color="auto"/>
                <w:right w:val="none" w:sz="0" w:space="0" w:color="auto"/>
              </w:divBdr>
            </w:div>
            <w:div w:id="1381978918">
              <w:marLeft w:val="0"/>
              <w:marRight w:val="0"/>
              <w:marTop w:val="0"/>
              <w:marBottom w:val="0"/>
              <w:divBdr>
                <w:top w:val="none" w:sz="0" w:space="0" w:color="auto"/>
                <w:left w:val="none" w:sz="0" w:space="0" w:color="auto"/>
                <w:bottom w:val="none" w:sz="0" w:space="0" w:color="auto"/>
                <w:right w:val="none" w:sz="0" w:space="0" w:color="auto"/>
              </w:divBdr>
            </w:div>
            <w:div w:id="2085646035">
              <w:marLeft w:val="0"/>
              <w:marRight w:val="0"/>
              <w:marTop w:val="0"/>
              <w:marBottom w:val="0"/>
              <w:divBdr>
                <w:top w:val="none" w:sz="0" w:space="0" w:color="auto"/>
                <w:left w:val="none" w:sz="0" w:space="0" w:color="auto"/>
                <w:bottom w:val="none" w:sz="0" w:space="0" w:color="auto"/>
                <w:right w:val="none" w:sz="0" w:space="0" w:color="auto"/>
              </w:divBdr>
            </w:div>
            <w:div w:id="1184250638">
              <w:marLeft w:val="0"/>
              <w:marRight w:val="0"/>
              <w:marTop w:val="0"/>
              <w:marBottom w:val="0"/>
              <w:divBdr>
                <w:top w:val="none" w:sz="0" w:space="0" w:color="auto"/>
                <w:left w:val="none" w:sz="0" w:space="0" w:color="auto"/>
                <w:bottom w:val="none" w:sz="0" w:space="0" w:color="auto"/>
                <w:right w:val="none" w:sz="0" w:space="0" w:color="auto"/>
              </w:divBdr>
            </w:div>
            <w:div w:id="579872479">
              <w:marLeft w:val="0"/>
              <w:marRight w:val="0"/>
              <w:marTop w:val="0"/>
              <w:marBottom w:val="0"/>
              <w:divBdr>
                <w:top w:val="none" w:sz="0" w:space="0" w:color="auto"/>
                <w:left w:val="none" w:sz="0" w:space="0" w:color="auto"/>
                <w:bottom w:val="none" w:sz="0" w:space="0" w:color="auto"/>
                <w:right w:val="none" w:sz="0" w:space="0" w:color="auto"/>
              </w:divBdr>
            </w:div>
            <w:div w:id="1334138175">
              <w:marLeft w:val="0"/>
              <w:marRight w:val="0"/>
              <w:marTop w:val="0"/>
              <w:marBottom w:val="0"/>
              <w:divBdr>
                <w:top w:val="none" w:sz="0" w:space="0" w:color="auto"/>
                <w:left w:val="none" w:sz="0" w:space="0" w:color="auto"/>
                <w:bottom w:val="none" w:sz="0" w:space="0" w:color="auto"/>
                <w:right w:val="none" w:sz="0" w:space="0" w:color="auto"/>
              </w:divBdr>
            </w:div>
            <w:div w:id="2117869784">
              <w:marLeft w:val="0"/>
              <w:marRight w:val="0"/>
              <w:marTop w:val="0"/>
              <w:marBottom w:val="0"/>
              <w:divBdr>
                <w:top w:val="none" w:sz="0" w:space="0" w:color="auto"/>
                <w:left w:val="none" w:sz="0" w:space="0" w:color="auto"/>
                <w:bottom w:val="none" w:sz="0" w:space="0" w:color="auto"/>
                <w:right w:val="none" w:sz="0" w:space="0" w:color="auto"/>
              </w:divBdr>
            </w:div>
            <w:div w:id="2132435272">
              <w:marLeft w:val="0"/>
              <w:marRight w:val="0"/>
              <w:marTop w:val="0"/>
              <w:marBottom w:val="0"/>
              <w:divBdr>
                <w:top w:val="none" w:sz="0" w:space="0" w:color="auto"/>
                <w:left w:val="none" w:sz="0" w:space="0" w:color="auto"/>
                <w:bottom w:val="none" w:sz="0" w:space="0" w:color="auto"/>
                <w:right w:val="none" w:sz="0" w:space="0" w:color="auto"/>
              </w:divBdr>
            </w:div>
            <w:div w:id="1049722378">
              <w:marLeft w:val="0"/>
              <w:marRight w:val="0"/>
              <w:marTop w:val="0"/>
              <w:marBottom w:val="0"/>
              <w:divBdr>
                <w:top w:val="none" w:sz="0" w:space="0" w:color="auto"/>
                <w:left w:val="none" w:sz="0" w:space="0" w:color="auto"/>
                <w:bottom w:val="none" w:sz="0" w:space="0" w:color="auto"/>
                <w:right w:val="none" w:sz="0" w:space="0" w:color="auto"/>
              </w:divBdr>
            </w:div>
            <w:div w:id="17195930">
              <w:marLeft w:val="0"/>
              <w:marRight w:val="0"/>
              <w:marTop w:val="0"/>
              <w:marBottom w:val="0"/>
              <w:divBdr>
                <w:top w:val="none" w:sz="0" w:space="0" w:color="auto"/>
                <w:left w:val="none" w:sz="0" w:space="0" w:color="auto"/>
                <w:bottom w:val="none" w:sz="0" w:space="0" w:color="auto"/>
                <w:right w:val="none" w:sz="0" w:space="0" w:color="auto"/>
              </w:divBdr>
            </w:div>
            <w:div w:id="705835902">
              <w:marLeft w:val="0"/>
              <w:marRight w:val="0"/>
              <w:marTop w:val="0"/>
              <w:marBottom w:val="0"/>
              <w:divBdr>
                <w:top w:val="none" w:sz="0" w:space="0" w:color="auto"/>
                <w:left w:val="none" w:sz="0" w:space="0" w:color="auto"/>
                <w:bottom w:val="none" w:sz="0" w:space="0" w:color="auto"/>
                <w:right w:val="none" w:sz="0" w:space="0" w:color="auto"/>
              </w:divBdr>
            </w:div>
            <w:div w:id="195587563">
              <w:marLeft w:val="0"/>
              <w:marRight w:val="0"/>
              <w:marTop w:val="0"/>
              <w:marBottom w:val="0"/>
              <w:divBdr>
                <w:top w:val="none" w:sz="0" w:space="0" w:color="auto"/>
                <w:left w:val="none" w:sz="0" w:space="0" w:color="auto"/>
                <w:bottom w:val="none" w:sz="0" w:space="0" w:color="auto"/>
                <w:right w:val="none" w:sz="0" w:space="0" w:color="auto"/>
              </w:divBdr>
            </w:div>
            <w:div w:id="134181879">
              <w:marLeft w:val="0"/>
              <w:marRight w:val="0"/>
              <w:marTop w:val="0"/>
              <w:marBottom w:val="0"/>
              <w:divBdr>
                <w:top w:val="none" w:sz="0" w:space="0" w:color="auto"/>
                <w:left w:val="none" w:sz="0" w:space="0" w:color="auto"/>
                <w:bottom w:val="none" w:sz="0" w:space="0" w:color="auto"/>
                <w:right w:val="none" w:sz="0" w:space="0" w:color="auto"/>
              </w:divBdr>
            </w:div>
            <w:div w:id="1810659727">
              <w:marLeft w:val="0"/>
              <w:marRight w:val="0"/>
              <w:marTop w:val="0"/>
              <w:marBottom w:val="0"/>
              <w:divBdr>
                <w:top w:val="none" w:sz="0" w:space="0" w:color="auto"/>
                <w:left w:val="none" w:sz="0" w:space="0" w:color="auto"/>
                <w:bottom w:val="none" w:sz="0" w:space="0" w:color="auto"/>
                <w:right w:val="none" w:sz="0" w:space="0" w:color="auto"/>
              </w:divBdr>
            </w:div>
            <w:div w:id="97531529">
              <w:marLeft w:val="0"/>
              <w:marRight w:val="0"/>
              <w:marTop w:val="0"/>
              <w:marBottom w:val="0"/>
              <w:divBdr>
                <w:top w:val="none" w:sz="0" w:space="0" w:color="auto"/>
                <w:left w:val="none" w:sz="0" w:space="0" w:color="auto"/>
                <w:bottom w:val="none" w:sz="0" w:space="0" w:color="auto"/>
                <w:right w:val="none" w:sz="0" w:space="0" w:color="auto"/>
              </w:divBdr>
            </w:div>
            <w:div w:id="1236353674">
              <w:marLeft w:val="0"/>
              <w:marRight w:val="0"/>
              <w:marTop w:val="0"/>
              <w:marBottom w:val="0"/>
              <w:divBdr>
                <w:top w:val="none" w:sz="0" w:space="0" w:color="auto"/>
                <w:left w:val="none" w:sz="0" w:space="0" w:color="auto"/>
                <w:bottom w:val="none" w:sz="0" w:space="0" w:color="auto"/>
                <w:right w:val="none" w:sz="0" w:space="0" w:color="auto"/>
              </w:divBdr>
            </w:div>
            <w:div w:id="956176386">
              <w:marLeft w:val="0"/>
              <w:marRight w:val="0"/>
              <w:marTop w:val="0"/>
              <w:marBottom w:val="0"/>
              <w:divBdr>
                <w:top w:val="none" w:sz="0" w:space="0" w:color="auto"/>
                <w:left w:val="none" w:sz="0" w:space="0" w:color="auto"/>
                <w:bottom w:val="none" w:sz="0" w:space="0" w:color="auto"/>
                <w:right w:val="none" w:sz="0" w:space="0" w:color="auto"/>
              </w:divBdr>
            </w:div>
            <w:div w:id="326598263">
              <w:marLeft w:val="0"/>
              <w:marRight w:val="0"/>
              <w:marTop w:val="0"/>
              <w:marBottom w:val="0"/>
              <w:divBdr>
                <w:top w:val="none" w:sz="0" w:space="0" w:color="auto"/>
                <w:left w:val="none" w:sz="0" w:space="0" w:color="auto"/>
                <w:bottom w:val="none" w:sz="0" w:space="0" w:color="auto"/>
                <w:right w:val="none" w:sz="0" w:space="0" w:color="auto"/>
              </w:divBdr>
            </w:div>
            <w:div w:id="1433285028">
              <w:marLeft w:val="0"/>
              <w:marRight w:val="0"/>
              <w:marTop w:val="0"/>
              <w:marBottom w:val="0"/>
              <w:divBdr>
                <w:top w:val="none" w:sz="0" w:space="0" w:color="auto"/>
                <w:left w:val="none" w:sz="0" w:space="0" w:color="auto"/>
                <w:bottom w:val="none" w:sz="0" w:space="0" w:color="auto"/>
                <w:right w:val="none" w:sz="0" w:space="0" w:color="auto"/>
              </w:divBdr>
            </w:div>
            <w:div w:id="125129685">
              <w:marLeft w:val="0"/>
              <w:marRight w:val="0"/>
              <w:marTop w:val="0"/>
              <w:marBottom w:val="0"/>
              <w:divBdr>
                <w:top w:val="none" w:sz="0" w:space="0" w:color="auto"/>
                <w:left w:val="none" w:sz="0" w:space="0" w:color="auto"/>
                <w:bottom w:val="none" w:sz="0" w:space="0" w:color="auto"/>
                <w:right w:val="none" w:sz="0" w:space="0" w:color="auto"/>
              </w:divBdr>
            </w:div>
            <w:div w:id="1103721276">
              <w:marLeft w:val="0"/>
              <w:marRight w:val="0"/>
              <w:marTop w:val="0"/>
              <w:marBottom w:val="0"/>
              <w:divBdr>
                <w:top w:val="none" w:sz="0" w:space="0" w:color="auto"/>
                <w:left w:val="none" w:sz="0" w:space="0" w:color="auto"/>
                <w:bottom w:val="none" w:sz="0" w:space="0" w:color="auto"/>
                <w:right w:val="none" w:sz="0" w:space="0" w:color="auto"/>
              </w:divBdr>
              <w:divsChild>
                <w:div w:id="599265307">
                  <w:marLeft w:val="0"/>
                  <w:marRight w:val="0"/>
                  <w:marTop w:val="0"/>
                  <w:marBottom w:val="0"/>
                  <w:divBdr>
                    <w:top w:val="none" w:sz="0" w:space="0" w:color="auto"/>
                    <w:left w:val="none" w:sz="0" w:space="0" w:color="auto"/>
                    <w:bottom w:val="none" w:sz="0" w:space="0" w:color="auto"/>
                    <w:right w:val="none" w:sz="0" w:space="0" w:color="auto"/>
                  </w:divBdr>
                </w:div>
                <w:div w:id="1587491154">
                  <w:marLeft w:val="0"/>
                  <w:marRight w:val="0"/>
                  <w:marTop w:val="0"/>
                  <w:marBottom w:val="0"/>
                  <w:divBdr>
                    <w:top w:val="none" w:sz="0" w:space="0" w:color="auto"/>
                    <w:left w:val="none" w:sz="0" w:space="0" w:color="auto"/>
                    <w:bottom w:val="none" w:sz="0" w:space="0" w:color="auto"/>
                    <w:right w:val="none" w:sz="0" w:space="0" w:color="auto"/>
                  </w:divBdr>
                </w:div>
                <w:div w:id="679309435">
                  <w:marLeft w:val="0"/>
                  <w:marRight w:val="0"/>
                  <w:marTop w:val="0"/>
                  <w:marBottom w:val="0"/>
                  <w:divBdr>
                    <w:top w:val="none" w:sz="0" w:space="0" w:color="auto"/>
                    <w:left w:val="none" w:sz="0" w:space="0" w:color="auto"/>
                    <w:bottom w:val="none" w:sz="0" w:space="0" w:color="auto"/>
                    <w:right w:val="none" w:sz="0" w:space="0" w:color="auto"/>
                  </w:divBdr>
                </w:div>
              </w:divsChild>
            </w:div>
            <w:div w:id="1185486485">
              <w:marLeft w:val="0"/>
              <w:marRight w:val="0"/>
              <w:marTop w:val="0"/>
              <w:marBottom w:val="0"/>
              <w:divBdr>
                <w:top w:val="none" w:sz="0" w:space="0" w:color="auto"/>
                <w:left w:val="none" w:sz="0" w:space="0" w:color="auto"/>
                <w:bottom w:val="none" w:sz="0" w:space="0" w:color="auto"/>
                <w:right w:val="none" w:sz="0" w:space="0" w:color="auto"/>
              </w:divBdr>
              <w:divsChild>
                <w:div w:id="1733498578">
                  <w:marLeft w:val="0"/>
                  <w:marRight w:val="0"/>
                  <w:marTop w:val="0"/>
                  <w:marBottom w:val="0"/>
                  <w:divBdr>
                    <w:top w:val="none" w:sz="0" w:space="0" w:color="auto"/>
                    <w:left w:val="none" w:sz="0" w:space="0" w:color="auto"/>
                    <w:bottom w:val="none" w:sz="0" w:space="0" w:color="auto"/>
                    <w:right w:val="none" w:sz="0" w:space="0" w:color="auto"/>
                  </w:divBdr>
                </w:div>
                <w:div w:id="1933779531">
                  <w:marLeft w:val="0"/>
                  <w:marRight w:val="0"/>
                  <w:marTop w:val="0"/>
                  <w:marBottom w:val="0"/>
                  <w:divBdr>
                    <w:top w:val="none" w:sz="0" w:space="0" w:color="auto"/>
                    <w:left w:val="none" w:sz="0" w:space="0" w:color="auto"/>
                    <w:bottom w:val="none" w:sz="0" w:space="0" w:color="auto"/>
                    <w:right w:val="none" w:sz="0" w:space="0" w:color="auto"/>
                  </w:divBdr>
                </w:div>
                <w:div w:id="507062475">
                  <w:marLeft w:val="0"/>
                  <w:marRight w:val="0"/>
                  <w:marTop w:val="0"/>
                  <w:marBottom w:val="0"/>
                  <w:divBdr>
                    <w:top w:val="none" w:sz="0" w:space="0" w:color="auto"/>
                    <w:left w:val="none" w:sz="0" w:space="0" w:color="auto"/>
                    <w:bottom w:val="none" w:sz="0" w:space="0" w:color="auto"/>
                    <w:right w:val="none" w:sz="0" w:space="0" w:color="auto"/>
                  </w:divBdr>
                </w:div>
                <w:div w:id="213781790">
                  <w:marLeft w:val="0"/>
                  <w:marRight w:val="0"/>
                  <w:marTop w:val="0"/>
                  <w:marBottom w:val="0"/>
                  <w:divBdr>
                    <w:top w:val="none" w:sz="0" w:space="0" w:color="auto"/>
                    <w:left w:val="none" w:sz="0" w:space="0" w:color="auto"/>
                    <w:bottom w:val="none" w:sz="0" w:space="0" w:color="auto"/>
                    <w:right w:val="none" w:sz="0" w:space="0" w:color="auto"/>
                  </w:divBdr>
                </w:div>
              </w:divsChild>
            </w:div>
            <w:div w:id="1335257195">
              <w:marLeft w:val="0"/>
              <w:marRight w:val="0"/>
              <w:marTop w:val="0"/>
              <w:marBottom w:val="0"/>
              <w:divBdr>
                <w:top w:val="none" w:sz="0" w:space="0" w:color="auto"/>
                <w:left w:val="none" w:sz="0" w:space="0" w:color="auto"/>
                <w:bottom w:val="none" w:sz="0" w:space="0" w:color="auto"/>
                <w:right w:val="none" w:sz="0" w:space="0" w:color="auto"/>
              </w:divBdr>
            </w:div>
            <w:div w:id="2016033369">
              <w:marLeft w:val="0"/>
              <w:marRight w:val="0"/>
              <w:marTop w:val="0"/>
              <w:marBottom w:val="0"/>
              <w:divBdr>
                <w:top w:val="none" w:sz="0" w:space="0" w:color="auto"/>
                <w:left w:val="none" w:sz="0" w:space="0" w:color="auto"/>
                <w:bottom w:val="none" w:sz="0" w:space="0" w:color="auto"/>
                <w:right w:val="none" w:sz="0" w:space="0" w:color="auto"/>
              </w:divBdr>
            </w:div>
            <w:div w:id="309214790">
              <w:marLeft w:val="633"/>
              <w:marRight w:val="0"/>
              <w:marTop w:val="0"/>
              <w:marBottom w:val="0"/>
              <w:divBdr>
                <w:top w:val="none" w:sz="0" w:space="0" w:color="auto"/>
                <w:left w:val="none" w:sz="0" w:space="0" w:color="auto"/>
                <w:bottom w:val="none" w:sz="0" w:space="0" w:color="auto"/>
                <w:right w:val="none" w:sz="0" w:space="0" w:color="auto"/>
              </w:divBdr>
            </w:div>
            <w:div w:id="680204369">
              <w:marLeft w:val="633"/>
              <w:marRight w:val="0"/>
              <w:marTop w:val="0"/>
              <w:marBottom w:val="0"/>
              <w:divBdr>
                <w:top w:val="none" w:sz="0" w:space="0" w:color="auto"/>
                <w:left w:val="none" w:sz="0" w:space="0" w:color="auto"/>
                <w:bottom w:val="none" w:sz="0" w:space="0" w:color="auto"/>
                <w:right w:val="none" w:sz="0" w:space="0" w:color="auto"/>
              </w:divBdr>
            </w:div>
            <w:div w:id="1488670888">
              <w:marLeft w:val="633"/>
              <w:marRight w:val="0"/>
              <w:marTop w:val="0"/>
              <w:marBottom w:val="0"/>
              <w:divBdr>
                <w:top w:val="none" w:sz="0" w:space="0" w:color="auto"/>
                <w:left w:val="none" w:sz="0" w:space="0" w:color="auto"/>
                <w:bottom w:val="none" w:sz="0" w:space="0" w:color="auto"/>
                <w:right w:val="none" w:sz="0" w:space="0" w:color="auto"/>
              </w:divBdr>
            </w:div>
            <w:div w:id="1839689660">
              <w:marLeft w:val="633"/>
              <w:marRight w:val="0"/>
              <w:marTop w:val="0"/>
              <w:marBottom w:val="0"/>
              <w:divBdr>
                <w:top w:val="none" w:sz="0" w:space="0" w:color="auto"/>
                <w:left w:val="none" w:sz="0" w:space="0" w:color="auto"/>
                <w:bottom w:val="none" w:sz="0" w:space="0" w:color="auto"/>
                <w:right w:val="none" w:sz="0" w:space="0" w:color="auto"/>
              </w:divBdr>
            </w:div>
            <w:div w:id="462310771">
              <w:marLeft w:val="0"/>
              <w:marRight w:val="0"/>
              <w:marTop w:val="0"/>
              <w:marBottom w:val="0"/>
              <w:divBdr>
                <w:top w:val="none" w:sz="0" w:space="0" w:color="auto"/>
                <w:left w:val="none" w:sz="0" w:space="0" w:color="auto"/>
                <w:bottom w:val="none" w:sz="0" w:space="0" w:color="auto"/>
                <w:right w:val="none" w:sz="0" w:space="0" w:color="auto"/>
              </w:divBdr>
            </w:div>
            <w:div w:id="1679849612">
              <w:marLeft w:val="0"/>
              <w:marRight w:val="0"/>
              <w:marTop w:val="0"/>
              <w:marBottom w:val="0"/>
              <w:divBdr>
                <w:top w:val="none" w:sz="0" w:space="0" w:color="auto"/>
                <w:left w:val="none" w:sz="0" w:space="0" w:color="auto"/>
                <w:bottom w:val="none" w:sz="0" w:space="0" w:color="auto"/>
                <w:right w:val="none" w:sz="0" w:space="0" w:color="auto"/>
              </w:divBdr>
            </w:div>
            <w:div w:id="887689310">
              <w:marLeft w:val="0"/>
              <w:marRight w:val="0"/>
              <w:marTop w:val="0"/>
              <w:marBottom w:val="0"/>
              <w:divBdr>
                <w:top w:val="none" w:sz="0" w:space="0" w:color="auto"/>
                <w:left w:val="none" w:sz="0" w:space="0" w:color="auto"/>
                <w:bottom w:val="none" w:sz="0" w:space="0" w:color="auto"/>
                <w:right w:val="none" w:sz="0" w:space="0" w:color="auto"/>
              </w:divBdr>
            </w:div>
            <w:div w:id="1694184371">
              <w:marLeft w:val="0"/>
              <w:marRight w:val="0"/>
              <w:marTop w:val="0"/>
              <w:marBottom w:val="0"/>
              <w:divBdr>
                <w:top w:val="none" w:sz="0" w:space="0" w:color="auto"/>
                <w:left w:val="none" w:sz="0" w:space="0" w:color="auto"/>
                <w:bottom w:val="none" w:sz="0" w:space="0" w:color="auto"/>
                <w:right w:val="none" w:sz="0" w:space="0" w:color="auto"/>
              </w:divBdr>
            </w:div>
            <w:div w:id="1676222309">
              <w:marLeft w:val="0"/>
              <w:marRight w:val="0"/>
              <w:marTop w:val="0"/>
              <w:marBottom w:val="0"/>
              <w:divBdr>
                <w:top w:val="none" w:sz="0" w:space="0" w:color="auto"/>
                <w:left w:val="none" w:sz="0" w:space="0" w:color="auto"/>
                <w:bottom w:val="none" w:sz="0" w:space="0" w:color="auto"/>
                <w:right w:val="none" w:sz="0" w:space="0" w:color="auto"/>
              </w:divBdr>
            </w:div>
            <w:div w:id="1951469261">
              <w:marLeft w:val="0"/>
              <w:marRight w:val="0"/>
              <w:marTop w:val="0"/>
              <w:marBottom w:val="0"/>
              <w:divBdr>
                <w:top w:val="none" w:sz="0" w:space="0" w:color="auto"/>
                <w:left w:val="none" w:sz="0" w:space="0" w:color="auto"/>
                <w:bottom w:val="none" w:sz="0" w:space="0" w:color="auto"/>
                <w:right w:val="none" w:sz="0" w:space="0" w:color="auto"/>
              </w:divBdr>
            </w:div>
            <w:div w:id="1535342280">
              <w:marLeft w:val="0"/>
              <w:marRight w:val="0"/>
              <w:marTop w:val="0"/>
              <w:marBottom w:val="0"/>
              <w:divBdr>
                <w:top w:val="none" w:sz="0" w:space="0" w:color="auto"/>
                <w:left w:val="none" w:sz="0" w:space="0" w:color="auto"/>
                <w:bottom w:val="none" w:sz="0" w:space="0" w:color="auto"/>
                <w:right w:val="none" w:sz="0" w:space="0" w:color="auto"/>
              </w:divBdr>
            </w:div>
            <w:div w:id="1950817181">
              <w:marLeft w:val="0"/>
              <w:marRight w:val="0"/>
              <w:marTop w:val="0"/>
              <w:marBottom w:val="0"/>
              <w:divBdr>
                <w:top w:val="none" w:sz="0" w:space="0" w:color="auto"/>
                <w:left w:val="none" w:sz="0" w:space="0" w:color="auto"/>
                <w:bottom w:val="none" w:sz="0" w:space="0" w:color="auto"/>
                <w:right w:val="none" w:sz="0" w:space="0" w:color="auto"/>
              </w:divBdr>
            </w:div>
            <w:div w:id="1481579795">
              <w:marLeft w:val="0"/>
              <w:marRight w:val="0"/>
              <w:marTop w:val="0"/>
              <w:marBottom w:val="0"/>
              <w:divBdr>
                <w:top w:val="none" w:sz="0" w:space="0" w:color="auto"/>
                <w:left w:val="none" w:sz="0" w:space="0" w:color="auto"/>
                <w:bottom w:val="none" w:sz="0" w:space="0" w:color="auto"/>
                <w:right w:val="none" w:sz="0" w:space="0" w:color="auto"/>
              </w:divBdr>
            </w:div>
            <w:div w:id="1640694132">
              <w:marLeft w:val="0"/>
              <w:marRight w:val="0"/>
              <w:marTop w:val="0"/>
              <w:marBottom w:val="0"/>
              <w:divBdr>
                <w:top w:val="none" w:sz="0" w:space="0" w:color="auto"/>
                <w:left w:val="none" w:sz="0" w:space="0" w:color="auto"/>
                <w:bottom w:val="none" w:sz="0" w:space="0" w:color="auto"/>
                <w:right w:val="none" w:sz="0" w:space="0" w:color="auto"/>
              </w:divBdr>
            </w:div>
            <w:div w:id="1149129109">
              <w:marLeft w:val="-360"/>
              <w:marRight w:val="0"/>
              <w:marTop w:val="0"/>
              <w:marBottom w:val="0"/>
              <w:divBdr>
                <w:top w:val="none" w:sz="0" w:space="0" w:color="auto"/>
                <w:left w:val="none" w:sz="0" w:space="0" w:color="auto"/>
                <w:bottom w:val="none" w:sz="0" w:space="0" w:color="auto"/>
                <w:right w:val="none" w:sz="0" w:space="0" w:color="auto"/>
              </w:divBdr>
            </w:div>
            <w:div w:id="1895894443">
              <w:marLeft w:val="-360"/>
              <w:marRight w:val="0"/>
              <w:marTop w:val="0"/>
              <w:marBottom w:val="0"/>
              <w:divBdr>
                <w:top w:val="none" w:sz="0" w:space="0" w:color="auto"/>
                <w:left w:val="none" w:sz="0" w:space="0" w:color="auto"/>
                <w:bottom w:val="none" w:sz="0" w:space="0" w:color="auto"/>
                <w:right w:val="none" w:sz="0" w:space="0" w:color="auto"/>
              </w:divBdr>
            </w:div>
            <w:div w:id="1698657839">
              <w:marLeft w:val="0"/>
              <w:marRight w:val="0"/>
              <w:marTop w:val="0"/>
              <w:marBottom w:val="0"/>
              <w:divBdr>
                <w:top w:val="none" w:sz="0" w:space="0" w:color="auto"/>
                <w:left w:val="none" w:sz="0" w:space="0" w:color="auto"/>
                <w:bottom w:val="none" w:sz="0" w:space="0" w:color="auto"/>
                <w:right w:val="none" w:sz="0" w:space="0" w:color="auto"/>
              </w:divBdr>
            </w:div>
            <w:div w:id="593905164">
              <w:marLeft w:val="0"/>
              <w:marRight w:val="0"/>
              <w:marTop w:val="0"/>
              <w:marBottom w:val="0"/>
              <w:divBdr>
                <w:top w:val="none" w:sz="0" w:space="0" w:color="auto"/>
                <w:left w:val="none" w:sz="0" w:space="0" w:color="auto"/>
                <w:bottom w:val="none" w:sz="0" w:space="0" w:color="auto"/>
                <w:right w:val="none" w:sz="0" w:space="0" w:color="auto"/>
              </w:divBdr>
            </w:div>
            <w:div w:id="1344550362">
              <w:marLeft w:val="720"/>
              <w:marRight w:val="0"/>
              <w:marTop w:val="0"/>
              <w:marBottom w:val="0"/>
              <w:divBdr>
                <w:top w:val="none" w:sz="0" w:space="0" w:color="auto"/>
                <w:left w:val="none" w:sz="0" w:space="0" w:color="auto"/>
                <w:bottom w:val="none" w:sz="0" w:space="0" w:color="auto"/>
                <w:right w:val="none" w:sz="0" w:space="0" w:color="auto"/>
              </w:divBdr>
            </w:div>
            <w:div w:id="62606949">
              <w:marLeft w:val="0"/>
              <w:marRight w:val="0"/>
              <w:marTop w:val="0"/>
              <w:marBottom w:val="0"/>
              <w:divBdr>
                <w:top w:val="none" w:sz="0" w:space="0" w:color="auto"/>
                <w:left w:val="none" w:sz="0" w:space="0" w:color="auto"/>
                <w:bottom w:val="none" w:sz="0" w:space="0" w:color="auto"/>
                <w:right w:val="none" w:sz="0" w:space="0" w:color="auto"/>
              </w:divBdr>
            </w:div>
            <w:div w:id="572811935">
              <w:marLeft w:val="0"/>
              <w:marRight w:val="0"/>
              <w:marTop w:val="0"/>
              <w:marBottom w:val="0"/>
              <w:divBdr>
                <w:top w:val="none" w:sz="0" w:space="0" w:color="auto"/>
                <w:left w:val="none" w:sz="0" w:space="0" w:color="auto"/>
                <w:bottom w:val="none" w:sz="0" w:space="0" w:color="auto"/>
                <w:right w:val="none" w:sz="0" w:space="0" w:color="auto"/>
              </w:divBdr>
            </w:div>
            <w:div w:id="1877892006">
              <w:marLeft w:val="0"/>
              <w:marRight w:val="0"/>
              <w:marTop w:val="0"/>
              <w:marBottom w:val="0"/>
              <w:divBdr>
                <w:top w:val="none" w:sz="0" w:space="0" w:color="auto"/>
                <w:left w:val="none" w:sz="0" w:space="0" w:color="auto"/>
                <w:bottom w:val="none" w:sz="0" w:space="0" w:color="auto"/>
                <w:right w:val="none" w:sz="0" w:space="0" w:color="auto"/>
              </w:divBdr>
            </w:div>
            <w:div w:id="522673260">
              <w:marLeft w:val="0"/>
              <w:marRight w:val="0"/>
              <w:marTop w:val="0"/>
              <w:marBottom w:val="0"/>
              <w:divBdr>
                <w:top w:val="none" w:sz="0" w:space="0" w:color="auto"/>
                <w:left w:val="none" w:sz="0" w:space="0" w:color="auto"/>
                <w:bottom w:val="none" w:sz="0" w:space="0" w:color="auto"/>
                <w:right w:val="none" w:sz="0" w:space="0" w:color="auto"/>
              </w:divBdr>
            </w:div>
            <w:div w:id="1036200362">
              <w:marLeft w:val="0"/>
              <w:marRight w:val="0"/>
              <w:marTop w:val="0"/>
              <w:marBottom w:val="0"/>
              <w:divBdr>
                <w:top w:val="none" w:sz="0" w:space="0" w:color="auto"/>
                <w:left w:val="none" w:sz="0" w:space="0" w:color="auto"/>
                <w:bottom w:val="none" w:sz="0" w:space="0" w:color="auto"/>
                <w:right w:val="none" w:sz="0" w:space="0" w:color="auto"/>
              </w:divBdr>
            </w:div>
            <w:div w:id="84961733">
              <w:marLeft w:val="0"/>
              <w:marRight w:val="0"/>
              <w:marTop w:val="0"/>
              <w:marBottom w:val="0"/>
              <w:divBdr>
                <w:top w:val="none" w:sz="0" w:space="0" w:color="auto"/>
                <w:left w:val="none" w:sz="0" w:space="0" w:color="auto"/>
                <w:bottom w:val="none" w:sz="0" w:space="0" w:color="auto"/>
                <w:right w:val="none" w:sz="0" w:space="0" w:color="auto"/>
              </w:divBdr>
            </w:div>
            <w:div w:id="1132407252">
              <w:marLeft w:val="0"/>
              <w:marRight w:val="0"/>
              <w:marTop w:val="0"/>
              <w:marBottom w:val="0"/>
              <w:divBdr>
                <w:top w:val="none" w:sz="0" w:space="0" w:color="auto"/>
                <w:left w:val="none" w:sz="0" w:space="0" w:color="auto"/>
                <w:bottom w:val="none" w:sz="0" w:space="0" w:color="auto"/>
                <w:right w:val="none" w:sz="0" w:space="0" w:color="auto"/>
              </w:divBdr>
            </w:div>
            <w:div w:id="795100712">
              <w:marLeft w:val="720"/>
              <w:marRight w:val="0"/>
              <w:marTop w:val="0"/>
              <w:marBottom w:val="0"/>
              <w:divBdr>
                <w:top w:val="none" w:sz="0" w:space="0" w:color="auto"/>
                <w:left w:val="none" w:sz="0" w:space="0" w:color="auto"/>
                <w:bottom w:val="none" w:sz="0" w:space="0" w:color="auto"/>
                <w:right w:val="none" w:sz="0" w:space="0" w:color="auto"/>
              </w:divBdr>
            </w:div>
            <w:div w:id="391775487">
              <w:marLeft w:val="0"/>
              <w:marRight w:val="0"/>
              <w:marTop w:val="0"/>
              <w:marBottom w:val="0"/>
              <w:divBdr>
                <w:top w:val="none" w:sz="0" w:space="0" w:color="auto"/>
                <w:left w:val="none" w:sz="0" w:space="0" w:color="auto"/>
                <w:bottom w:val="none" w:sz="0" w:space="0" w:color="auto"/>
                <w:right w:val="none" w:sz="0" w:space="0" w:color="auto"/>
              </w:divBdr>
            </w:div>
            <w:div w:id="653490810">
              <w:marLeft w:val="720"/>
              <w:marRight w:val="0"/>
              <w:marTop w:val="0"/>
              <w:marBottom w:val="0"/>
              <w:divBdr>
                <w:top w:val="none" w:sz="0" w:space="0" w:color="auto"/>
                <w:left w:val="none" w:sz="0" w:space="0" w:color="auto"/>
                <w:bottom w:val="none" w:sz="0" w:space="0" w:color="auto"/>
                <w:right w:val="none" w:sz="0" w:space="0" w:color="auto"/>
              </w:divBdr>
            </w:div>
            <w:div w:id="1351448085">
              <w:marLeft w:val="720"/>
              <w:marRight w:val="0"/>
              <w:marTop w:val="0"/>
              <w:marBottom w:val="0"/>
              <w:divBdr>
                <w:top w:val="none" w:sz="0" w:space="0" w:color="auto"/>
                <w:left w:val="none" w:sz="0" w:space="0" w:color="auto"/>
                <w:bottom w:val="none" w:sz="0" w:space="0" w:color="auto"/>
                <w:right w:val="none" w:sz="0" w:space="0" w:color="auto"/>
              </w:divBdr>
            </w:div>
            <w:div w:id="519048273">
              <w:marLeft w:val="720"/>
              <w:marRight w:val="0"/>
              <w:marTop w:val="0"/>
              <w:marBottom w:val="0"/>
              <w:divBdr>
                <w:top w:val="none" w:sz="0" w:space="0" w:color="auto"/>
                <w:left w:val="none" w:sz="0" w:space="0" w:color="auto"/>
                <w:bottom w:val="none" w:sz="0" w:space="0" w:color="auto"/>
                <w:right w:val="none" w:sz="0" w:space="0" w:color="auto"/>
              </w:divBdr>
            </w:div>
            <w:div w:id="231085514">
              <w:marLeft w:val="720"/>
              <w:marRight w:val="0"/>
              <w:marTop w:val="0"/>
              <w:marBottom w:val="0"/>
              <w:divBdr>
                <w:top w:val="none" w:sz="0" w:space="0" w:color="auto"/>
                <w:left w:val="none" w:sz="0" w:space="0" w:color="auto"/>
                <w:bottom w:val="none" w:sz="0" w:space="0" w:color="auto"/>
                <w:right w:val="none" w:sz="0" w:space="0" w:color="auto"/>
              </w:divBdr>
            </w:div>
            <w:div w:id="1652445503">
              <w:marLeft w:val="720"/>
              <w:marRight w:val="0"/>
              <w:marTop w:val="0"/>
              <w:marBottom w:val="0"/>
              <w:divBdr>
                <w:top w:val="none" w:sz="0" w:space="0" w:color="auto"/>
                <w:left w:val="none" w:sz="0" w:space="0" w:color="auto"/>
                <w:bottom w:val="none" w:sz="0" w:space="0" w:color="auto"/>
                <w:right w:val="none" w:sz="0" w:space="0" w:color="auto"/>
              </w:divBdr>
            </w:div>
            <w:div w:id="2008553018">
              <w:marLeft w:val="720"/>
              <w:marRight w:val="0"/>
              <w:marTop w:val="0"/>
              <w:marBottom w:val="0"/>
              <w:divBdr>
                <w:top w:val="none" w:sz="0" w:space="0" w:color="auto"/>
                <w:left w:val="none" w:sz="0" w:space="0" w:color="auto"/>
                <w:bottom w:val="none" w:sz="0" w:space="0" w:color="auto"/>
                <w:right w:val="none" w:sz="0" w:space="0" w:color="auto"/>
              </w:divBdr>
            </w:div>
            <w:div w:id="734400094">
              <w:marLeft w:val="720"/>
              <w:marRight w:val="0"/>
              <w:marTop w:val="0"/>
              <w:marBottom w:val="0"/>
              <w:divBdr>
                <w:top w:val="none" w:sz="0" w:space="0" w:color="auto"/>
                <w:left w:val="none" w:sz="0" w:space="0" w:color="auto"/>
                <w:bottom w:val="none" w:sz="0" w:space="0" w:color="auto"/>
                <w:right w:val="none" w:sz="0" w:space="0" w:color="auto"/>
              </w:divBdr>
            </w:div>
            <w:div w:id="1067998074">
              <w:marLeft w:val="720"/>
              <w:marRight w:val="0"/>
              <w:marTop w:val="0"/>
              <w:marBottom w:val="0"/>
              <w:divBdr>
                <w:top w:val="none" w:sz="0" w:space="0" w:color="auto"/>
                <w:left w:val="none" w:sz="0" w:space="0" w:color="auto"/>
                <w:bottom w:val="none" w:sz="0" w:space="0" w:color="auto"/>
                <w:right w:val="none" w:sz="0" w:space="0" w:color="auto"/>
              </w:divBdr>
            </w:div>
            <w:div w:id="1810978740">
              <w:marLeft w:val="0"/>
              <w:marRight w:val="0"/>
              <w:marTop w:val="0"/>
              <w:marBottom w:val="0"/>
              <w:divBdr>
                <w:top w:val="none" w:sz="0" w:space="0" w:color="auto"/>
                <w:left w:val="none" w:sz="0" w:space="0" w:color="auto"/>
                <w:bottom w:val="none" w:sz="0" w:space="0" w:color="auto"/>
                <w:right w:val="none" w:sz="0" w:space="0" w:color="auto"/>
              </w:divBdr>
            </w:div>
            <w:div w:id="774789796">
              <w:marLeft w:val="0"/>
              <w:marRight w:val="0"/>
              <w:marTop w:val="0"/>
              <w:marBottom w:val="0"/>
              <w:divBdr>
                <w:top w:val="none" w:sz="0" w:space="0" w:color="auto"/>
                <w:left w:val="none" w:sz="0" w:space="0" w:color="auto"/>
                <w:bottom w:val="none" w:sz="0" w:space="0" w:color="auto"/>
                <w:right w:val="none" w:sz="0" w:space="0" w:color="auto"/>
              </w:divBdr>
            </w:div>
            <w:div w:id="1910769218">
              <w:marLeft w:val="0"/>
              <w:marRight w:val="0"/>
              <w:marTop w:val="0"/>
              <w:marBottom w:val="0"/>
              <w:divBdr>
                <w:top w:val="none" w:sz="0" w:space="0" w:color="auto"/>
                <w:left w:val="none" w:sz="0" w:space="0" w:color="auto"/>
                <w:bottom w:val="none" w:sz="0" w:space="0" w:color="auto"/>
                <w:right w:val="none" w:sz="0" w:space="0" w:color="auto"/>
              </w:divBdr>
            </w:div>
            <w:div w:id="676855902">
              <w:marLeft w:val="0"/>
              <w:marRight w:val="0"/>
              <w:marTop w:val="0"/>
              <w:marBottom w:val="0"/>
              <w:divBdr>
                <w:top w:val="none" w:sz="0" w:space="0" w:color="auto"/>
                <w:left w:val="none" w:sz="0" w:space="0" w:color="auto"/>
                <w:bottom w:val="none" w:sz="0" w:space="0" w:color="auto"/>
                <w:right w:val="none" w:sz="0" w:space="0" w:color="auto"/>
              </w:divBdr>
            </w:div>
            <w:div w:id="530069131">
              <w:marLeft w:val="0"/>
              <w:marRight w:val="0"/>
              <w:marTop w:val="0"/>
              <w:marBottom w:val="0"/>
              <w:divBdr>
                <w:top w:val="none" w:sz="0" w:space="0" w:color="auto"/>
                <w:left w:val="none" w:sz="0" w:space="0" w:color="auto"/>
                <w:bottom w:val="none" w:sz="0" w:space="0" w:color="auto"/>
                <w:right w:val="none" w:sz="0" w:space="0" w:color="auto"/>
              </w:divBdr>
            </w:div>
            <w:div w:id="321591226">
              <w:marLeft w:val="0"/>
              <w:marRight w:val="0"/>
              <w:marTop w:val="0"/>
              <w:marBottom w:val="0"/>
              <w:divBdr>
                <w:top w:val="none" w:sz="0" w:space="0" w:color="auto"/>
                <w:left w:val="none" w:sz="0" w:space="0" w:color="auto"/>
                <w:bottom w:val="none" w:sz="0" w:space="0" w:color="auto"/>
                <w:right w:val="none" w:sz="0" w:space="0" w:color="auto"/>
              </w:divBdr>
            </w:div>
            <w:div w:id="975372388">
              <w:marLeft w:val="0"/>
              <w:marRight w:val="0"/>
              <w:marTop w:val="0"/>
              <w:marBottom w:val="0"/>
              <w:divBdr>
                <w:top w:val="none" w:sz="0" w:space="0" w:color="auto"/>
                <w:left w:val="none" w:sz="0" w:space="0" w:color="auto"/>
                <w:bottom w:val="none" w:sz="0" w:space="0" w:color="auto"/>
                <w:right w:val="none" w:sz="0" w:space="0" w:color="auto"/>
              </w:divBdr>
            </w:div>
            <w:div w:id="94907753">
              <w:marLeft w:val="0"/>
              <w:marRight w:val="0"/>
              <w:marTop w:val="0"/>
              <w:marBottom w:val="0"/>
              <w:divBdr>
                <w:top w:val="none" w:sz="0" w:space="0" w:color="auto"/>
                <w:left w:val="none" w:sz="0" w:space="0" w:color="auto"/>
                <w:bottom w:val="none" w:sz="0" w:space="0" w:color="auto"/>
                <w:right w:val="none" w:sz="0" w:space="0" w:color="auto"/>
              </w:divBdr>
            </w:div>
            <w:div w:id="833685293">
              <w:marLeft w:val="0"/>
              <w:marRight w:val="0"/>
              <w:marTop w:val="0"/>
              <w:marBottom w:val="0"/>
              <w:divBdr>
                <w:top w:val="none" w:sz="0" w:space="0" w:color="auto"/>
                <w:left w:val="none" w:sz="0" w:space="0" w:color="auto"/>
                <w:bottom w:val="none" w:sz="0" w:space="0" w:color="auto"/>
                <w:right w:val="none" w:sz="0" w:space="0" w:color="auto"/>
              </w:divBdr>
            </w:div>
            <w:div w:id="1137839726">
              <w:marLeft w:val="0"/>
              <w:marRight w:val="0"/>
              <w:marTop w:val="0"/>
              <w:marBottom w:val="0"/>
              <w:divBdr>
                <w:top w:val="none" w:sz="0" w:space="0" w:color="auto"/>
                <w:left w:val="none" w:sz="0" w:space="0" w:color="auto"/>
                <w:bottom w:val="none" w:sz="0" w:space="0" w:color="auto"/>
                <w:right w:val="none" w:sz="0" w:space="0" w:color="auto"/>
              </w:divBdr>
            </w:div>
            <w:div w:id="579869098">
              <w:marLeft w:val="0"/>
              <w:marRight w:val="0"/>
              <w:marTop w:val="0"/>
              <w:marBottom w:val="0"/>
              <w:divBdr>
                <w:top w:val="none" w:sz="0" w:space="0" w:color="auto"/>
                <w:left w:val="none" w:sz="0" w:space="0" w:color="auto"/>
                <w:bottom w:val="none" w:sz="0" w:space="0" w:color="auto"/>
                <w:right w:val="none" w:sz="0" w:space="0" w:color="auto"/>
              </w:divBdr>
            </w:div>
            <w:div w:id="406654276">
              <w:marLeft w:val="0"/>
              <w:marRight w:val="0"/>
              <w:marTop w:val="0"/>
              <w:marBottom w:val="0"/>
              <w:divBdr>
                <w:top w:val="none" w:sz="0" w:space="0" w:color="auto"/>
                <w:left w:val="none" w:sz="0" w:space="0" w:color="auto"/>
                <w:bottom w:val="none" w:sz="0" w:space="0" w:color="auto"/>
                <w:right w:val="none" w:sz="0" w:space="0" w:color="auto"/>
              </w:divBdr>
            </w:div>
            <w:div w:id="1919972056">
              <w:marLeft w:val="0"/>
              <w:marRight w:val="0"/>
              <w:marTop w:val="0"/>
              <w:marBottom w:val="0"/>
              <w:divBdr>
                <w:top w:val="none" w:sz="0" w:space="0" w:color="auto"/>
                <w:left w:val="none" w:sz="0" w:space="0" w:color="auto"/>
                <w:bottom w:val="none" w:sz="0" w:space="0" w:color="auto"/>
                <w:right w:val="none" w:sz="0" w:space="0" w:color="auto"/>
              </w:divBdr>
            </w:div>
            <w:div w:id="1837259956">
              <w:marLeft w:val="0"/>
              <w:marRight w:val="0"/>
              <w:marTop w:val="0"/>
              <w:marBottom w:val="0"/>
              <w:divBdr>
                <w:top w:val="none" w:sz="0" w:space="0" w:color="auto"/>
                <w:left w:val="none" w:sz="0" w:space="0" w:color="auto"/>
                <w:bottom w:val="none" w:sz="0" w:space="0" w:color="auto"/>
                <w:right w:val="none" w:sz="0" w:space="0" w:color="auto"/>
              </w:divBdr>
            </w:div>
            <w:div w:id="2122259716">
              <w:marLeft w:val="0"/>
              <w:marRight w:val="0"/>
              <w:marTop w:val="0"/>
              <w:marBottom w:val="0"/>
              <w:divBdr>
                <w:top w:val="none" w:sz="0" w:space="0" w:color="auto"/>
                <w:left w:val="none" w:sz="0" w:space="0" w:color="auto"/>
                <w:bottom w:val="none" w:sz="0" w:space="0" w:color="auto"/>
                <w:right w:val="none" w:sz="0" w:space="0" w:color="auto"/>
              </w:divBdr>
            </w:div>
            <w:div w:id="759452484">
              <w:marLeft w:val="0"/>
              <w:marRight w:val="0"/>
              <w:marTop w:val="0"/>
              <w:marBottom w:val="0"/>
              <w:divBdr>
                <w:top w:val="none" w:sz="0" w:space="0" w:color="auto"/>
                <w:left w:val="none" w:sz="0" w:space="0" w:color="auto"/>
                <w:bottom w:val="none" w:sz="0" w:space="0" w:color="auto"/>
                <w:right w:val="none" w:sz="0" w:space="0" w:color="auto"/>
              </w:divBdr>
            </w:div>
            <w:div w:id="1914120925">
              <w:marLeft w:val="0"/>
              <w:marRight w:val="0"/>
              <w:marTop w:val="0"/>
              <w:marBottom w:val="0"/>
              <w:divBdr>
                <w:top w:val="none" w:sz="0" w:space="0" w:color="auto"/>
                <w:left w:val="none" w:sz="0" w:space="0" w:color="auto"/>
                <w:bottom w:val="none" w:sz="0" w:space="0" w:color="auto"/>
                <w:right w:val="none" w:sz="0" w:space="0" w:color="auto"/>
              </w:divBdr>
            </w:div>
            <w:div w:id="2047942635">
              <w:marLeft w:val="0"/>
              <w:marRight w:val="0"/>
              <w:marTop w:val="0"/>
              <w:marBottom w:val="0"/>
              <w:divBdr>
                <w:top w:val="none" w:sz="0" w:space="0" w:color="auto"/>
                <w:left w:val="none" w:sz="0" w:space="0" w:color="auto"/>
                <w:bottom w:val="none" w:sz="0" w:space="0" w:color="auto"/>
                <w:right w:val="none" w:sz="0" w:space="0" w:color="auto"/>
              </w:divBdr>
            </w:div>
            <w:div w:id="243954902">
              <w:marLeft w:val="0"/>
              <w:marRight w:val="0"/>
              <w:marTop w:val="0"/>
              <w:marBottom w:val="0"/>
              <w:divBdr>
                <w:top w:val="none" w:sz="0" w:space="0" w:color="auto"/>
                <w:left w:val="none" w:sz="0" w:space="0" w:color="auto"/>
                <w:bottom w:val="none" w:sz="0" w:space="0" w:color="auto"/>
                <w:right w:val="none" w:sz="0" w:space="0" w:color="auto"/>
              </w:divBdr>
            </w:div>
            <w:div w:id="1575816392">
              <w:marLeft w:val="0"/>
              <w:marRight w:val="0"/>
              <w:marTop w:val="0"/>
              <w:marBottom w:val="0"/>
              <w:divBdr>
                <w:top w:val="none" w:sz="0" w:space="0" w:color="auto"/>
                <w:left w:val="none" w:sz="0" w:space="0" w:color="auto"/>
                <w:bottom w:val="none" w:sz="0" w:space="0" w:color="auto"/>
                <w:right w:val="none" w:sz="0" w:space="0" w:color="auto"/>
              </w:divBdr>
            </w:div>
            <w:div w:id="1500074460">
              <w:marLeft w:val="720"/>
              <w:marRight w:val="0"/>
              <w:marTop w:val="0"/>
              <w:marBottom w:val="0"/>
              <w:divBdr>
                <w:top w:val="none" w:sz="0" w:space="0" w:color="auto"/>
                <w:left w:val="none" w:sz="0" w:space="0" w:color="auto"/>
                <w:bottom w:val="none" w:sz="0" w:space="0" w:color="auto"/>
                <w:right w:val="none" w:sz="0" w:space="0" w:color="auto"/>
              </w:divBdr>
            </w:div>
            <w:div w:id="176236706">
              <w:marLeft w:val="360"/>
              <w:marRight w:val="0"/>
              <w:marTop w:val="0"/>
              <w:marBottom w:val="0"/>
              <w:divBdr>
                <w:top w:val="none" w:sz="0" w:space="0" w:color="auto"/>
                <w:left w:val="none" w:sz="0" w:space="0" w:color="auto"/>
                <w:bottom w:val="none" w:sz="0" w:space="0" w:color="auto"/>
                <w:right w:val="none" w:sz="0" w:space="0" w:color="auto"/>
              </w:divBdr>
            </w:div>
            <w:div w:id="1411392114">
              <w:marLeft w:val="720"/>
              <w:marRight w:val="0"/>
              <w:marTop w:val="0"/>
              <w:marBottom w:val="0"/>
              <w:divBdr>
                <w:top w:val="none" w:sz="0" w:space="0" w:color="auto"/>
                <w:left w:val="none" w:sz="0" w:space="0" w:color="auto"/>
                <w:bottom w:val="none" w:sz="0" w:space="0" w:color="auto"/>
                <w:right w:val="none" w:sz="0" w:space="0" w:color="auto"/>
              </w:divBdr>
            </w:div>
            <w:div w:id="1938561695">
              <w:marLeft w:val="720"/>
              <w:marRight w:val="0"/>
              <w:marTop w:val="0"/>
              <w:marBottom w:val="0"/>
              <w:divBdr>
                <w:top w:val="none" w:sz="0" w:space="0" w:color="auto"/>
                <w:left w:val="none" w:sz="0" w:space="0" w:color="auto"/>
                <w:bottom w:val="none" w:sz="0" w:space="0" w:color="auto"/>
                <w:right w:val="none" w:sz="0" w:space="0" w:color="auto"/>
              </w:divBdr>
            </w:div>
            <w:div w:id="1544367045">
              <w:marLeft w:val="720"/>
              <w:marRight w:val="0"/>
              <w:marTop w:val="0"/>
              <w:marBottom w:val="0"/>
              <w:divBdr>
                <w:top w:val="none" w:sz="0" w:space="0" w:color="auto"/>
                <w:left w:val="none" w:sz="0" w:space="0" w:color="auto"/>
                <w:bottom w:val="none" w:sz="0" w:space="0" w:color="auto"/>
                <w:right w:val="none" w:sz="0" w:space="0" w:color="auto"/>
              </w:divBdr>
            </w:div>
            <w:div w:id="811024690">
              <w:marLeft w:val="720"/>
              <w:marRight w:val="0"/>
              <w:marTop w:val="0"/>
              <w:marBottom w:val="0"/>
              <w:divBdr>
                <w:top w:val="none" w:sz="0" w:space="0" w:color="auto"/>
                <w:left w:val="none" w:sz="0" w:space="0" w:color="auto"/>
                <w:bottom w:val="none" w:sz="0" w:space="0" w:color="auto"/>
                <w:right w:val="none" w:sz="0" w:space="0" w:color="auto"/>
              </w:divBdr>
            </w:div>
            <w:div w:id="894580796">
              <w:marLeft w:val="720"/>
              <w:marRight w:val="0"/>
              <w:marTop w:val="0"/>
              <w:marBottom w:val="0"/>
              <w:divBdr>
                <w:top w:val="none" w:sz="0" w:space="0" w:color="auto"/>
                <w:left w:val="none" w:sz="0" w:space="0" w:color="auto"/>
                <w:bottom w:val="none" w:sz="0" w:space="0" w:color="auto"/>
                <w:right w:val="none" w:sz="0" w:space="0" w:color="auto"/>
              </w:divBdr>
            </w:div>
            <w:div w:id="1756902621">
              <w:marLeft w:val="720"/>
              <w:marRight w:val="0"/>
              <w:marTop w:val="0"/>
              <w:marBottom w:val="0"/>
              <w:divBdr>
                <w:top w:val="none" w:sz="0" w:space="0" w:color="auto"/>
                <w:left w:val="none" w:sz="0" w:space="0" w:color="auto"/>
                <w:bottom w:val="none" w:sz="0" w:space="0" w:color="auto"/>
                <w:right w:val="none" w:sz="0" w:space="0" w:color="auto"/>
              </w:divBdr>
            </w:div>
            <w:div w:id="541134394">
              <w:marLeft w:val="720"/>
              <w:marRight w:val="0"/>
              <w:marTop w:val="0"/>
              <w:marBottom w:val="0"/>
              <w:divBdr>
                <w:top w:val="none" w:sz="0" w:space="0" w:color="auto"/>
                <w:left w:val="none" w:sz="0" w:space="0" w:color="auto"/>
                <w:bottom w:val="none" w:sz="0" w:space="0" w:color="auto"/>
                <w:right w:val="none" w:sz="0" w:space="0" w:color="auto"/>
              </w:divBdr>
            </w:div>
            <w:div w:id="1372219744">
              <w:marLeft w:val="720"/>
              <w:marRight w:val="0"/>
              <w:marTop w:val="0"/>
              <w:marBottom w:val="0"/>
              <w:divBdr>
                <w:top w:val="none" w:sz="0" w:space="0" w:color="auto"/>
                <w:left w:val="none" w:sz="0" w:space="0" w:color="auto"/>
                <w:bottom w:val="none" w:sz="0" w:space="0" w:color="auto"/>
                <w:right w:val="none" w:sz="0" w:space="0" w:color="auto"/>
              </w:divBdr>
            </w:div>
            <w:div w:id="1063525732">
              <w:marLeft w:val="720"/>
              <w:marRight w:val="0"/>
              <w:marTop w:val="0"/>
              <w:marBottom w:val="0"/>
              <w:divBdr>
                <w:top w:val="none" w:sz="0" w:space="0" w:color="auto"/>
                <w:left w:val="none" w:sz="0" w:space="0" w:color="auto"/>
                <w:bottom w:val="none" w:sz="0" w:space="0" w:color="auto"/>
                <w:right w:val="none" w:sz="0" w:space="0" w:color="auto"/>
              </w:divBdr>
            </w:div>
            <w:div w:id="195585714">
              <w:marLeft w:val="720"/>
              <w:marRight w:val="0"/>
              <w:marTop w:val="0"/>
              <w:marBottom w:val="0"/>
              <w:divBdr>
                <w:top w:val="none" w:sz="0" w:space="0" w:color="auto"/>
                <w:left w:val="none" w:sz="0" w:space="0" w:color="auto"/>
                <w:bottom w:val="none" w:sz="0" w:space="0" w:color="auto"/>
                <w:right w:val="none" w:sz="0" w:space="0" w:color="auto"/>
              </w:divBdr>
            </w:div>
            <w:div w:id="1499613585">
              <w:marLeft w:val="720"/>
              <w:marRight w:val="0"/>
              <w:marTop w:val="0"/>
              <w:marBottom w:val="0"/>
              <w:divBdr>
                <w:top w:val="none" w:sz="0" w:space="0" w:color="auto"/>
                <w:left w:val="none" w:sz="0" w:space="0" w:color="auto"/>
                <w:bottom w:val="none" w:sz="0" w:space="0" w:color="auto"/>
                <w:right w:val="none" w:sz="0" w:space="0" w:color="auto"/>
              </w:divBdr>
            </w:div>
            <w:div w:id="1694260393">
              <w:marLeft w:val="720"/>
              <w:marRight w:val="0"/>
              <w:marTop w:val="0"/>
              <w:marBottom w:val="0"/>
              <w:divBdr>
                <w:top w:val="none" w:sz="0" w:space="0" w:color="auto"/>
                <w:left w:val="none" w:sz="0" w:space="0" w:color="auto"/>
                <w:bottom w:val="none" w:sz="0" w:space="0" w:color="auto"/>
                <w:right w:val="none" w:sz="0" w:space="0" w:color="auto"/>
              </w:divBdr>
            </w:div>
            <w:div w:id="1682585327">
              <w:marLeft w:val="720"/>
              <w:marRight w:val="0"/>
              <w:marTop w:val="0"/>
              <w:marBottom w:val="0"/>
              <w:divBdr>
                <w:top w:val="none" w:sz="0" w:space="0" w:color="auto"/>
                <w:left w:val="none" w:sz="0" w:space="0" w:color="auto"/>
                <w:bottom w:val="none" w:sz="0" w:space="0" w:color="auto"/>
                <w:right w:val="none" w:sz="0" w:space="0" w:color="auto"/>
              </w:divBdr>
            </w:div>
            <w:div w:id="2087920715">
              <w:marLeft w:val="720"/>
              <w:marRight w:val="0"/>
              <w:marTop w:val="0"/>
              <w:marBottom w:val="0"/>
              <w:divBdr>
                <w:top w:val="none" w:sz="0" w:space="0" w:color="auto"/>
                <w:left w:val="none" w:sz="0" w:space="0" w:color="auto"/>
                <w:bottom w:val="none" w:sz="0" w:space="0" w:color="auto"/>
                <w:right w:val="none" w:sz="0" w:space="0" w:color="auto"/>
              </w:divBdr>
            </w:div>
            <w:div w:id="1439444138">
              <w:marLeft w:val="720"/>
              <w:marRight w:val="0"/>
              <w:marTop w:val="0"/>
              <w:marBottom w:val="0"/>
              <w:divBdr>
                <w:top w:val="none" w:sz="0" w:space="0" w:color="auto"/>
                <w:left w:val="none" w:sz="0" w:space="0" w:color="auto"/>
                <w:bottom w:val="none" w:sz="0" w:space="0" w:color="auto"/>
                <w:right w:val="none" w:sz="0" w:space="0" w:color="auto"/>
              </w:divBdr>
            </w:div>
            <w:div w:id="264927556">
              <w:marLeft w:val="720"/>
              <w:marRight w:val="0"/>
              <w:marTop w:val="0"/>
              <w:marBottom w:val="0"/>
              <w:divBdr>
                <w:top w:val="none" w:sz="0" w:space="0" w:color="auto"/>
                <w:left w:val="none" w:sz="0" w:space="0" w:color="auto"/>
                <w:bottom w:val="none" w:sz="0" w:space="0" w:color="auto"/>
                <w:right w:val="none" w:sz="0" w:space="0" w:color="auto"/>
              </w:divBdr>
            </w:div>
            <w:div w:id="29959364">
              <w:marLeft w:val="720"/>
              <w:marRight w:val="0"/>
              <w:marTop w:val="0"/>
              <w:marBottom w:val="0"/>
              <w:divBdr>
                <w:top w:val="none" w:sz="0" w:space="0" w:color="auto"/>
                <w:left w:val="none" w:sz="0" w:space="0" w:color="auto"/>
                <w:bottom w:val="none" w:sz="0" w:space="0" w:color="auto"/>
                <w:right w:val="none" w:sz="0" w:space="0" w:color="auto"/>
              </w:divBdr>
              <w:divsChild>
                <w:div w:id="1180008038">
                  <w:marLeft w:val="0"/>
                  <w:marRight w:val="0"/>
                  <w:marTop w:val="30"/>
                  <w:marBottom w:val="30"/>
                  <w:divBdr>
                    <w:top w:val="none" w:sz="0" w:space="0" w:color="auto"/>
                    <w:left w:val="none" w:sz="0" w:space="0" w:color="auto"/>
                    <w:bottom w:val="none" w:sz="0" w:space="0" w:color="auto"/>
                    <w:right w:val="none" w:sz="0" w:space="0" w:color="auto"/>
                  </w:divBdr>
                </w:div>
                <w:div w:id="1254167935">
                  <w:marLeft w:val="-284"/>
                  <w:marRight w:val="0"/>
                  <w:marTop w:val="30"/>
                  <w:marBottom w:val="30"/>
                  <w:divBdr>
                    <w:top w:val="none" w:sz="0" w:space="0" w:color="auto"/>
                    <w:left w:val="none" w:sz="0" w:space="0" w:color="auto"/>
                    <w:bottom w:val="none" w:sz="0" w:space="0" w:color="auto"/>
                    <w:right w:val="none" w:sz="0" w:space="0" w:color="auto"/>
                  </w:divBdr>
                </w:div>
                <w:div w:id="741832300">
                  <w:marLeft w:val="0"/>
                  <w:marRight w:val="528"/>
                  <w:marTop w:val="30"/>
                  <w:marBottom w:val="30"/>
                  <w:divBdr>
                    <w:top w:val="none" w:sz="0" w:space="0" w:color="auto"/>
                    <w:left w:val="none" w:sz="0" w:space="0" w:color="auto"/>
                    <w:bottom w:val="none" w:sz="0" w:space="0" w:color="auto"/>
                    <w:right w:val="none" w:sz="0" w:space="0" w:color="auto"/>
                  </w:divBdr>
                </w:div>
                <w:div w:id="1106268618">
                  <w:marLeft w:val="7"/>
                  <w:marRight w:val="528"/>
                  <w:marTop w:val="0"/>
                  <w:marBottom w:val="0"/>
                  <w:divBdr>
                    <w:top w:val="none" w:sz="0" w:space="0" w:color="auto"/>
                    <w:left w:val="none" w:sz="0" w:space="0" w:color="auto"/>
                    <w:bottom w:val="none" w:sz="0" w:space="0" w:color="auto"/>
                    <w:right w:val="none" w:sz="0" w:space="0" w:color="auto"/>
                  </w:divBdr>
                </w:div>
                <w:div w:id="1506364810">
                  <w:marLeft w:val="5"/>
                  <w:marRight w:val="0"/>
                  <w:marTop w:val="30"/>
                  <w:marBottom w:val="30"/>
                  <w:divBdr>
                    <w:top w:val="none" w:sz="0" w:space="0" w:color="auto"/>
                    <w:left w:val="none" w:sz="0" w:space="0" w:color="auto"/>
                    <w:bottom w:val="none" w:sz="0" w:space="0" w:color="auto"/>
                    <w:right w:val="none" w:sz="0" w:space="0" w:color="auto"/>
                  </w:divBdr>
                </w:div>
                <w:div w:id="1001078488">
                  <w:marLeft w:val="5"/>
                  <w:marRight w:val="0"/>
                  <w:marTop w:val="30"/>
                  <w:marBottom w:val="30"/>
                  <w:divBdr>
                    <w:top w:val="none" w:sz="0" w:space="0" w:color="auto"/>
                    <w:left w:val="none" w:sz="0" w:space="0" w:color="auto"/>
                    <w:bottom w:val="none" w:sz="0" w:space="0" w:color="auto"/>
                    <w:right w:val="none" w:sz="0" w:space="0" w:color="auto"/>
                  </w:divBdr>
                </w:div>
                <w:div w:id="3553040">
                  <w:marLeft w:val="-355"/>
                  <w:marRight w:val="0"/>
                  <w:marTop w:val="30"/>
                  <w:marBottom w:val="30"/>
                  <w:divBdr>
                    <w:top w:val="none" w:sz="0" w:space="0" w:color="auto"/>
                    <w:left w:val="none" w:sz="0" w:space="0" w:color="auto"/>
                    <w:bottom w:val="none" w:sz="0" w:space="0" w:color="auto"/>
                    <w:right w:val="none" w:sz="0" w:space="0" w:color="auto"/>
                  </w:divBdr>
                </w:div>
                <w:div w:id="2103136108">
                  <w:marLeft w:val="-355"/>
                  <w:marRight w:val="0"/>
                  <w:marTop w:val="30"/>
                  <w:marBottom w:val="30"/>
                  <w:divBdr>
                    <w:top w:val="none" w:sz="0" w:space="0" w:color="auto"/>
                    <w:left w:val="none" w:sz="0" w:space="0" w:color="auto"/>
                    <w:bottom w:val="none" w:sz="0" w:space="0" w:color="auto"/>
                    <w:right w:val="none" w:sz="0" w:space="0" w:color="auto"/>
                  </w:divBdr>
                </w:div>
                <w:div w:id="211965663">
                  <w:marLeft w:val="-355"/>
                  <w:marRight w:val="0"/>
                  <w:marTop w:val="30"/>
                  <w:marBottom w:val="30"/>
                  <w:divBdr>
                    <w:top w:val="none" w:sz="0" w:space="0" w:color="auto"/>
                    <w:left w:val="none" w:sz="0" w:space="0" w:color="auto"/>
                    <w:bottom w:val="none" w:sz="0" w:space="0" w:color="auto"/>
                    <w:right w:val="none" w:sz="0" w:space="0" w:color="auto"/>
                  </w:divBdr>
                </w:div>
                <w:div w:id="1498304304">
                  <w:marLeft w:val="-355"/>
                  <w:marRight w:val="0"/>
                  <w:marTop w:val="30"/>
                  <w:marBottom w:val="30"/>
                  <w:divBdr>
                    <w:top w:val="none" w:sz="0" w:space="0" w:color="auto"/>
                    <w:left w:val="none" w:sz="0" w:space="0" w:color="auto"/>
                    <w:bottom w:val="none" w:sz="0" w:space="0" w:color="auto"/>
                    <w:right w:val="none" w:sz="0" w:space="0" w:color="auto"/>
                  </w:divBdr>
                </w:div>
                <w:div w:id="2006742948">
                  <w:marLeft w:val="-355"/>
                  <w:marRight w:val="0"/>
                  <w:marTop w:val="30"/>
                  <w:marBottom w:val="30"/>
                  <w:divBdr>
                    <w:top w:val="none" w:sz="0" w:space="0" w:color="auto"/>
                    <w:left w:val="none" w:sz="0" w:space="0" w:color="auto"/>
                    <w:bottom w:val="none" w:sz="0" w:space="0" w:color="auto"/>
                    <w:right w:val="none" w:sz="0" w:space="0" w:color="auto"/>
                  </w:divBdr>
                </w:div>
                <w:div w:id="1788036659">
                  <w:marLeft w:val="-355"/>
                  <w:marRight w:val="0"/>
                  <w:marTop w:val="30"/>
                  <w:marBottom w:val="30"/>
                  <w:divBdr>
                    <w:top w:val="none" w:sz="0" w:space="0" w:color="auto"/>
                    <w:left w:val="none" w:sz="0" w:space="0" w:color="auto"/>
                    <w:bottom w:val="none" w:sz="0" w:space="0" w:color="auto"/>
                    <w:right w:val="none" w:sz="0" w:space="0" w:color="auto"/>
                  </w:divBdr>
                </w:div>
                <w:div w:id="702903285">
                  <w:marLeft w:val="-355"/>
                  <w:marRight w:val="0"/>
                  <w:marTop w:val="30"/>
                  <w:marBottom w:val="30"/>
                  <w:divBdr>
                    <w:top w:val="none" w:sz="0" w:space="0" w:color="auto"/>
                    <w:left w:val="none" w:sz="0" w:space="0" w:color="auto"/>
                    <w:bottom w:val="none" w:sz="0" w:space="0" w:color="auto"/>
                    <w:right w:val="none" w:sz="0" w:space="0" w:color="auto"/>
                  </w:divBdr>
                </w:div>
                <w:div w:id="606697500">
                  <w:marLeft w:val="5"/>
                  <w:marRight w:val="0"/>
                  <w:marTop w:val="30"/>
                  <w:marBottom w:val="30"/>
                  <w:divBdr>
                    <w:top w:val="none" w:sz="0" w:space="0" w:color="auto"/>
                    <w:left w:val="none" w:sz="0" w:space="0" w:color="auto"/>
                    <w:bottom w:val="none" w:sz="0" w:space="0" w:color="auto"/>
                    <w:right w:val="none" w:sz="0" w:space="0" w:color="auto"/>
                  </w:divBdr>
                </w:div>
                <w:div w:id="1927375901">
                  <w:marLeft w:val="-426"/>
                  <w:marRight w:val="0"/>
                  <w:marTop w:val="30"/>
                  <w:marBottom w:val="30"/>
                  <w:divBdr>
                    <w:top w:val="none" w:sz="0" w:space="0" w:color="auto"/>
                    <w:left w:val="none" w:sz="0" w:space="0" w:color="auto"/>
                    <w:bottom w:val="none" w:sz="0" w:space="0" w:color="auto"/>
                    <w:right w:val="none" w:sz="0" w:space="0" w:color="auto"/>
                  </w:divBdr>
                </w:div>
                <w:div w:id="1139153451">
                  <w:marLeft w:val="-150"/>
                  <w:marRight w:val="-143"/>
                  <w:marTop w:val="30"/>
                  <w:marBottom w:val="30"/>
                  <w:divBdr>
                    <w:top w:val="none" w:sz="0" w:space="0" w:color="auto"/>
                    <w:left w:val="none" w:sz="0" w:space="0" w:color="auto"/>
                    <w:bottom w:val="none" w:sz="0" w:space="0" w:color="auto"/>
                    <w:right w:val="none" w:sz="0" w:space="0" w:color="auto"/>
                  </w:divBdr>
                </w:div>
                <w:div w:id="1965963520">
                  <w:marLeft w:val="5"/>
                  <w:marRight w:val="0"/>
                  <w:marTop w:val="30"/>
                  <w:marBottom w:val="30"/>
                  <w:divBdr>
                    <w:top w:val="none" w:sz="0" w:space="0" w:color="auto"/>
                    <w:left w:val="none" w:sz="0" w:space="0" w:color="auto"/>
                    <w:bottom w:val="none" w:sz="0" w:space="0" w:color="auto"/>
                    <w:right w:val="none" w:sz="0" w:space="0" w:color="auto"/>
                  </w:divBdr>
                </w:div>
                <w:div w:id="1263344277">
                  <w:marLeft w:val="5"/>
                  <w:marRight w:val="0"/>
                  <w:marTop w:val="30"/>
                  <w:marBottom w:val="30"/>
                  <w:divBdr>
                    <w:top w:val="none" w:sz="0" w:space="0" w:color="auto"/>
                    <w:left w:val="none" w:sz="0" w:space="0" w:color="auto"/>
                    <w:bottom w:val="none" w:sz="0" w:space="0" w:color="auto"/>
                    <w:right w:val="none" w:sz="0" w:space="0" w:color="auto"/>
                  </w:divBdr>
                </w:div>
                <w:div w:id="1127505389">
                  <w:marLeft w:val="5"/>
                  <w:marRight w:val="0"/>
                  <w:marTop w:val="30"/>
                  <w:marBottom w:val="30"/>
                  <w:divBdr>
                    <w:top w:val="none" w:sz="0" w:space="0" w:color="auto"/>
                    <w:left w:val="none" w:sz="0" w:space="0" w:color="auto"/>
                    <w:bottom w:val="none" w:sz="0" w:space="0" w:color="auto"/>
                    <w:right w:val="none" w:sz="0" w:space="0" w:color="auto"/>
                  </w:divBdr>
                </w:div>
                <w:div w:id="2015567958">
                  <w:marLeft w:val="0"/>
                  <w:marRight w:val="0"/>
                  <w:marTop w:val="30"/>
                  <w:marBottom w:val="30"/>
                  <w:divBdr>
                    <w:top w:val="none" w:sz="0" w:space="0" w:color="auto"/>
                    <w:left w:val="none" w:sz="0" w:space="0" w:color="auto"/>
                    <w:bottom w:val="none" w:sz="0" w:space="0" w:color="auto"/>
                    <w:right w:val="none" w:sz="0" w:space="0" w:color="auto"/>
                  </w:divBdr>
                </w:div>
                <w:div w:id="359404636">
                  <w:marLeft w:val="0"/>
                  <w:marRight w:val="0"/>
                  <w:marTop w:val="30"/>
                  <w:marBottom w:val="30"/>
                  <w:divBdr>
                    <w:top w:val="none" w:sz="0" w:space="0" w:color="auto"/>
                    <w:left w:val="none" w:sz="0" w:space="0" w:color="auto"/>
                    <w:bottom w:val="none" w:sz="0" w:space="0" w:color="auto"/>
                    <w:right w:val="none" w:sz="0" w:space="0" w:color="auto"/>
                  </w:divBdr>
                </w:div>
                <w:div w:id="679162914">
                  <w:marLeft w:val="0"/>
                  <w:marRight w:val="0"/>
                  <w:marTop w:val="30"/>
                  <w:marBottom w:val="30"/>
                  <w:divBdr>
                    <w:top w:val="none" w:sz="0" w:space="0" w:color="auto"/>
                    <w:left w:val="none" w:sz="0" w:space="0" w:color="auto"/>
                    <w:bottom w:val="none" w:sz="0" w:space="0" w:color="auto"/>
                    <w:right w:val="none" w:sz="0" w:space="0" w:color="auto"/>
                  </w:divBdr>
                </w:div>
                <w:div w:id="304626419">
                  <w:marLeft w:val="0"/>
                  <w:marRight w:val="0"/>
                  <w:marTop w:val="30"/>
                  <w:marBottom w:val="30"/>
                  <w:divBdr>
                    <w:top w:val="none" w:sz="0" w:space="0" w:color="auto"/>
                    <w:left w:val="none" w:sz="0" w:space="0" w:color="auto"/>
                    <w:bottom w:val="none" w:sz="0" w:space="0" w:color="auto"/>
                    <w:right w:val="none" w:sz="0" w:space="0" w:color="auto"/>
                  </w:divBdr>
                </w:div>
                <w:div w:id="116795677">
                  <w:marLeft w:val="0"/>
                  <w:marRight w:val="0"/>
                  <w:marTop w:val="30"/>
                  <w:marBottom w:val="30"/>
                  <w:divBdr>
                    <w:top w:val="none" w:sz="0" w:space="0" w:color="auto"/>
                    <w:left w:val="none" w:sz="0" w:space="0" w:color="auto"/>
                    <w:bottom w:val="none" w:sz="0" w:space="0" w:color="auto"/>
                    <w:right w:val="none" w:sz="0" w:space="0" w:color="auto"/>
                  </w:divBdr>
                </w:div>
                <w:div w:id="1590456514">
                  <w:marLeft w:val="0"/>
                  <w:marRight w:val="0"/>
                  <w:marTop w:val="30"/>
                  <w:marBottom w:val="30"/>
                  <w:divBdr>
                    <w:top w:val="none" w:sz="0" w:space="0" w:color="auto"/>
                    <w:left w:val="none" w:sz="0" w:space="0" w:color="auto"/>
                    <w:bottom w:val="none" w:sz="0" w:space="0" w:color="auto"/>
                    <w:right w:val="none" w:sz="0" w:space="0" w:color="auto"/>
                  </w:divBdr>
                </w:div>
                <w:div w:id="1857841007">
                  <w:marLeft w:val="0"/>
                  <w:marRight w:val="0"/>
                  <w:marTop w:val="30"/>
                  <w:marBottom w:val="30"/>
                  <w:divBdr>
                    <w:top w:val="none" w:sz="0" w:space="0" w:color="auto"/>
                    <w:left w:val="none" w:sz="0" w:space="0" w:color="auto"/>
                    <w:bottom w:val="none" w:sz="0" w:space="0" w:color="auto"/>
                    <w:right w:val="none" w:sz="0" w:space="0" w:color="auto"/>
                  </w:divBdr>
                </w:div>
                <w:div w:id="651831720">
                  <w:marLeft w:val="0"/>
                  <w:marRight w:val="0"/>
                  <w:marTop w:val="30"/>
                  <w:marBottom w:val="30"/>
                  <w:divBdr>
                    <w:top w:val="none" w:sz="0" w:space="0" w:color="auto"/>
                    <w:left w:val="none" w:sz="0" w:space="0" w:color="auto"/>
                    <w:bottom w:val="none" w:sz="0" w:space="0" w:color="auto"/>
                    <w:right w:val="none" w:sz="0" w:space="0" w:color="auto"/>
                  </w:divBdr>
                </w:div>
                <w:div w:id="239994868">
                  <w:marLeft w:val="360"/>
                  <w:marRight w:val="0"/>
                  <w:marTop w:val="30"/>
                  <w:marBottom w:val="30"/>
                  <w:divBdr>
                    <w:top w:val="none" w:sz="0" w:space="0" w:color="auto"/>
                    <w:left w:val="none" w:sz="0" w:space="0" w:color="auto"/>
                    <w:bottom w:val="none" w:sz="0" w:space="0" w:color="auto"/>
                    <w:right w:val="none" w:sz="0" w:space="0" w:color="auto"/>
                  </w:divBdr>
                </w:div>
                <w:div w:id="696465370">
                  <w:marLeft w:val="540"/>
                  <w:marRight w:val="0"/>
                  <w:marTop w:val="100"/>
                  <w:marBottom w:val="100"/>
                  <w:divBdr>
                    <w:top w:val="none" w:sz="0" w:space="0" w:color="auto"/>
                    <w:left w:val="none" w:sz="0" w:space="0" w:color="auto"/>
                    <w:bottom w:val="none" w:sz="0" w:space="0" w:color="auto"/>
                    <w:right w:val="none" w:sz="0" w:space="0" w:color="auto"/>
                  </w:divBdr>
                </w:div>
                <w:div w:id="1333871365">
                  <w:marLeft w:val="540"/>
                  <w:marRight w:val="0"/>
                  <w:marTop w:val="100"/>
                  <w:marBottom w:val="100"/>
                  <w:divBdr>
                    <w:top w:val="none" w:sz="0" w:space="0" w:color="auto"/>
                    <w:left w:val="none" w:sz="0" w:space="0" w:color="auto"/>
                    <w:bottom w:val="none" w:sz="0" w:space="0" w:color="auto"/>
                    <w:right w:val="none" w:sz="0" w:space="0" w:color="auto"/>
                  </w:divBdr>
                </w:div>
                <w:div w:id="1020352325">
                  <w:marLeft w:val="540"/>
                  <w:marRight w:val="0"/>
                  <w:marTop w:val="100"/>
                  <w:marBottom w:val="100"/>
                  <w:divBdr>
                    <w:top w:val="none" w:sz="0" w:space="0" w:color="auto"/>
                    <w:left w:val="none" w:sz="0" w:space="0" w:color="auto"/>
                    <w:bottom w:val="none" w:sz="0" w:space="0" w:color="auto"/>
                    <w:right w:val="none" w:sz="0" w:space="0" w:color="auto"/>
                  </w:divBdr>
                </w:div>
                <w:div w:id="242647013">
                  <w:marLeft w:val="540"/>
                  <w:marRight w:val="0"/>
                  <w:marTop w:val="100"/>
                  <w:marBottom w:val="100"/>
                  <w:divBdr>
                    <w:top w:val="none" w:sz="0" w:space="0" w:color="auto"/>
                    <w:left w:val="none" w:sz="0" w:space="0" w:color="auto"/>
                    <w:bottom w:val="none" w:sz="0" w:space="0" w:color="auto"/>
                    <w:right w:val="none" w:sz="0" w:space="0" w:color="auto"/>
                  </w:divBdr>
                </w:div>
                <w:div w:id="855313835">
                  <w:marLeft w:val="540"/>
                  <w:marRight w:val="0"/>
                  <w:marTop w:val="100"/>
                  <w:marBottom w:val="100"/>
                  <w:divBdr>
                    <w:top w:val="none" w:sz="0" w:space="0" w:color="auto"/>
                    <w:left w:val="none" w:sz="0" w:space="0" w:color="auto"/>
                    <w:bottom w:val="none" w:sz="0" w:space="0" w:color="auto"/>
                    <w:right w:val="none" w:sz="0" w:space="0" w:color="auto"/>
                  </w:divBdr>
                </w:div>
                <w:div w:id="1806045242">
                  <w:marLeft w:val="540"/>
                  <w:marRight w:val="0"/>
                  <w:marTop w:val="100"/>
                  <w:marBottom w:val="100"/>
                  <w:divBdr>
                    <w:top w:val="none" w:sz="0" w:space="0" w:color="auto"/>
                    <w:left w:val="none" w:sz="0" w:space="0" w:color="auto"/>
                    <w:bottom w:val="none" w:sz="0" w:space="0" w:color="auto"/>
                    <w:right w:val="none" w:sz="0" w:space="0" w:color="auto"/>
                  </w:divBdr>
                </w:div>
                <w:div w:id="269702492">
                  <w:marLeft w:val="540"/>
                  <w:marRight w:val="0"/>
                  <w:marTop w:val="100"/>
                  <w:marBottom w:val="100"/>
                  <w:divBdr>
                    <w:top w:val="none" w:sz="0" w:space="0" w:color="auto"/>
                    <w:left w:val="none" w:sz="0" w:space="0" w:color="auto"/>
                    <w:bottom w:val="none" w:sz="0" w:space="0" w:color="auto"/>
                    <w:right w:val="none" w:sz="0" w:space="0" w:color="auto"/>
                  </w:divBdr>
                </w:div>
                <w:div w:id="1036387596">
                  <w:marLeft w:val="540"/>
                  <w:marRight w:val="0"/>
                  <w:marTop w:val="100"/>
                  <w:marBottom w:val="100"/>
                  <w:divBdr>
                    <w:top w:val="none" w:sz="0" w:space="0" w:color="auto"/>
                    <w:left w:val="none" w:sz="0" w:space="0" w:color="auto"/>
                    <w:bottom w:val="none" w:sz="0" w:space="0" w:color="auto"/>
                    <w:right w:val="none" w:sz="0" w:space="0" w:color="auto"/>
                  </w:divBdr>
                </w:div>
                <w:div w:id="529299487">
                  <w:marLeft w:val="360"/>
                  <w:marRight w:val="0"/>
                  <w:marTop w:val="30"/>
                  <w:marBottom w:val="30"/>
                  <w:divBdr>
                    <w:top w:val="none" w:sz="0" w:space="0" w:color="auto"/>
                    <w:left w:val="none" w:sz="0" w:space="0" w:color="auto"/>
                    <w:bottom w:val="none" w:sz="0" w:space="0" w:color="auto"/>
                    <w:right w:val="none" w:sz="0" w:space="0" w:color="auto"/>
                  </w:divBdr>
                </w:div>
                <w:div w:id="1911967125">
                  <w:marLeft w:val="0"/>
                  <w:marRight w:val="0"/>
                  <w:marTop w:val="30"/>
                  <w:marBottom w:val="30"/>
                  <w:divBdr>
                    <w:top w:val="none" w:sz="0" w:space="0" w:color="auto"/>
                    <w:left w:val="none" w:sz="0" w:space="0" w:color="auto"/>
                    <w:bottom w:val="none" w:sz="0" w:space="0" w:color="auto"/>
                    <w:right w:val="none" w:sz="0" w:space="0" w:color="auto"/>
                  </w:divBdr>
                </w:div>
                <w:div w:id="1574848253">
                  <w:marLeft w:val="708"/>
                  <w:marRight w:val="0"/>
                  <w:marTop w:val="30"/>
                  <w:marBottom w:val="30"/>
                  <w:divBdr>
                    <w:top w:val="none" w:sz="0" w:space="0" w:color="auto"/>
                    <w:left w:val="none" w:sz="0" w:space="0" w:color="auto"/>
                    <w:bottom w:val="none" w:sz="0" w:space="0" w:color="auto"/>
                    <w:right w:val="none" w:sz="0" w:space="0" w:color="auto"/>
                  </w:divBdr>
                </w:div>
                <w:div w:id="2010869884">
                  <w:marLeft w:val="360"/>
                  <w:marRight w:val="0"/>
                  <w:marTop w:val="30"/>
                  <w:marBottom w:val="30"/>
                  <w:divBdr>
                    <w:top w:val="none" w:sz="0" w:space="0" w:color="auto"/>
                    <w:left w:val="none" w:sz="0" w:space="0" w:color="auto"/>
                    <w:bottom w:val="none" w:sz="0" w:space="0" w:color="auto"/>
                    <w:right w:val="none" w:sz="0" w:space="0" w:color="auto"/>
                  </w:divBdr>
                </w:div>
                <w:div w:id="2038198025">
                  <w:marLeft w:val="360"/>
                  <w:marRight w:val="0"/>
                  <w:marTop w:val="30"/>
                  <w:marBottom w:val="30"/>
                  <w:divBdr>
                    <w:top w:val="none" w:sz="0" w:space="0" w:color="auto"/>
                    <w:left w:val="none" w:sz="0" w:space="0" w:color="auto"/>
                    <w:bottom w:val="none" w:sz="0" w:space="0" w:color="auto"/>
                    <w:right w:val="none" w:sz="0" w:space="0" w:color="auto"/>
                  </w:divBdr>
                </w:div>
                <w:div w:id="1546018975">
                  <w:marLeft w:val="360"/>
                  <w:marRight w:val="0"/>
                  <w:marTop w:val="30"/>
                  <w:marBottom w:val="30"/>
                  <w:divBdr>
                    <w:top w:val="none" w:sz="0" w:space="0" w:color="auto"/>
                    <w:left w:val="none" w:sz="0" w:space="0" w:color="auto"/>
                    <w:bottom w:val="none" w:sz="0" w:space="0" w:color="auto"/>
                    <w:right w:val="none" w:sz="0" w:space="0" w:color="auto"/>
                  </w:divBdr>
                </w:div>
                <w:div w:id="1526214179">
                  <w:marLeft w:val="360"/>
                  <w:marRight w:val="0"/>
                  <w:marTop w:val="30"/>
                  <w:marBottom w:val="30"/>
                  <w:divBdr>
                    <w:top w:val="none" w:sz="0" w:space="0" w:color="auto"/>
                    <w:left w:val="none" w:sz="0" w:space="0" w:color="auto"/>
                    <w:bottom w:val="none" w:sz="0" w:space="0" w:color="auto"/>
                    <w:right w:val="none" w:sz="0" w:space="0" w:color="auto"/>
                  </w:divBdr>
                </w:div>
                <w:div w:id="2068456189">
                  <w:marLeft w:val="360"/>
                  <w:marRight w:val="0"/>
                  <w:marTop w:val="30"/>
                  <w:marBottom w:val="30"/>
                  <w:divBdr>
                    <w:top w:val="none" w:sz="0" w:space="0" w:color="auto"/>
                    <w:left w:val="none" w:sz="0" w:space="0" w:color="auto"/>
                    <w:bottom w:val="none" w:sz="0" w:space="0" w:color="auto"/>
                    <w:right w:val="none" w:sz="0" w:space="0" w:color="auto"/>
                  </w:divBdr>
                </w:div>
                <w:div w:id="1389453403">
                  <w:marLeft w:val="555"/>
                  <w:marRight w:val="0"/>
                  <w:marTop w:val="0"/>
                  <w:marBottom w:val="0"/>
                  <w:divBdr>
                    <w:top w:val="none" w:sz="0" w:space="0" w:color="auto"/>
                    <w:left w:val="none" w:sz="0" w:space="0" w:color="auto"/>
                    <w:bottom w:val="none" w:sz="0" w:space="0" w:color="auto"/>
                    <w:right w:val="none" w:sz="0" w:space="0" w:color="auto"/>
                  </w:divBdr>
                </w:div>
                <w:div w:id="421880211">
                  <w:marLeft w:val="555"/>
                  <w:marRight w:val="0"/>
                  <w:marTop w:val="0"/>
                  <w:marBottom w:val="0"/>
                  <w:divBdr>
                    <w:top w:val="none" w:sz="0" w:space="0" w:color="auto"/>
                    <w:left w:val="none" w:sz="0" w:space="0" w:color="auto"/>
                    <w:bottom w:val="none" w:sz="0" w:space="0" w:color="auto"/>
                    <w:right w:val="none" w:sz="0" w:space="0" w:color="auto"/>
                  </w:divBdr>
                </w:div>
                <w:div w:id="1852066373">
                  <w:marLeft w:val="360"/>
                  <w:marRight w:val="0"/>
                  <w:marTop w:val="0"/>
                  <w:marBottom w:val="0"/>
                  <w:divBdr>
                    <w:top w:val="none" w:sz="0" w:space="0" w:color="auto"/>
                    <w:left w:val="none" w:sz="0" w:space="0" w:color="auto"/>
                    <w:bottom w:val="none" w:sz="0" w:space="0" w:color="auto"/>
                    <w:right w:val="none" w:sz="0" w:space="0" w:color="auto"/>
                  </w:divBdr>
                </w:div>
                <w:div w:id="1518814927">
                  <w:marLeft w:val="360"/>
                  <w:marRight w:val="0"/>
                  <w:marTop w:val="0"/>
                  <w:marBottom w:val="0"/>
                  <w:divBdr>
                    <w:top w:val="none" w:sz="0" w:space="0" w:color="auto"/>
                    <w:left w:val="none" w:sz="0" w:space="0" w:color="auto"/>
                    <w:bottom w:val="none" w:sz="0" w:space="0" w:color="auto"/>
                    <w:right w:val="none" w:sz="0" w:space="0" w:color="auto"/>
                  </w:divBdr>
                </w:div>
                <w:div w:id="517696257">
                  <w:marLeft w:val="360"/>
                  <w:marRight w:val="0"/>
                  <w:marTop w:val="0"/>
                  <w:marBottom w:val="0"/>
                  <w:divBdr>
                    <w:top w:val="none" w:sz="0" w:space="0" w:color="auto"/>
                    <w:left w:val="none" w:sz="0" w:space="0" w:color="auto"/>
                    <w:bottom w:val="none" w:sz="0" w:space="0" w:color="auto"/>
                    <w:right w:val="none" w:sz="0" w:space="0" w:color="auto"/>
                  </w:divBdr>
                </w:div>
                <w:div w:id="581916341">
                  <w:marLeft w:val="360"/>
                  <w:marRight w:val="0"/>
                  <w:marTop w:val="0"/>
                  <w:marBottom w:val="0"/>
                  <w:divBdr>
                    <w:top w:val="none" w:sz="0" w:space="0" w:color="auto"/>
                    <w:left w:val="none" w:sz="0" w:space="0" w:color="auto"/>
                    <w:bottom w:val="none" w:sz="0" w:space="0" w:color="auto"/>
                    <w:right w:val="none" w:sz="0" w:space="0" w:color="auto"/>
                  </w:divBdr>
                </w:div>
                <w:div w:id="205258851">
                  <w:marLeft w:val="720"/>
                  <w:marRight w:val="0"/>
                  <w:marTop w:val="0"/>
                  <w:marBottom w:val="0"/>
                  <w:divBdr>
                    <w:top w:val="none" w:sz="0" w:space="0" w:color="auto"/>
                    <w:left w:val="none" w:sz="0" w:space="0" w:color="auto"/>
                    <w:bottom w:val="none" w:sz="0" w:space="0" w:color="auto"/>
                    <w:right w:val="none" w:sz="0" w:space="0" w:color="auto"/>
                  </w:divBdr>
                </w:div>
                <w:div w:id="1650210152">
                  <w:marLeft w:val="720"/>
                  <w:marRight w:val="0"/>
                  <w:marTop w:val="0"/>
                  <w:marBottom w:val="0"/>
                  <w:divBdr>
                    <w:top w:val="none" w:sz="0" w:space="0" w:color="auto"/>
                    <w:left w:val="none" w:sz="0" w:space="0" w:color="auto"/>
                    <w:bottom w:val="none" w:sz="0" w:space="0" w:color="auto"/>
                    <w:right w:val="none" w:sz="0" w:space="0" w:color="auto"/>
                  </w:divBdr>
                </w:div>
                <w:div w:id="1556313936">
                  <w:marLeft w:val="720"/>
                  <w:marRight w:val="0"/>
                  <w:marTop w:val="0"/>
                  <w:marBottom w:val="0"/>
                  <w:divBdr>
                    <w:top w:val="none" w:sz="0" w:space="0" w:color="auto"/>
                    <w:left w:val="none" w:sz="0" w:space="0" w:color="auto"/>
                    <w:bottom w:val="none" w:sz="0" w:space="0" w:color="auto"/>
                    <w:right w:val="none" w:sz="0" w:space="0" w:color="auto"/>
                  </w:divBdr>
                </w:div>
                <w:div w:id="1563710672">
                  <w:marLeft w:val="720"/>
                  <w:marRight w:val="0"/>
                  <w:marTop w:val="0"/>
                  <w:marBottom w:val="0"/>
                  <w:divBdr>
                    <w:top w:val="none" w:sz="0" w:space="0" w:color="auto"/>
                    <w:left w:val="none" w:sz="0" w:space="0" w:color="auto"/>
                    <w:bottom w:val="none" w:sz="0" w:space="0" w:color="auto"/>
                    <w:right w:val="none" w:sz="0" w:space="0" w:color="auto"/>
                  </w:divBdr>
                </w:div>
                <w:div w:id="1598054858">
                  <w:marLeft w:val="720"/>
                  <w:marRight w:val="0"/>
                  <w:marTop w:val="0"/>
                  <w:marBottom w:val="0"/>
                  <w:divBdr>
                    <w:top w:val="none" w:sz="0" w:space="0" w:color="auto"/>
                    <w:left w:val="none" w:sz="0" w:space="0" w:color="auto"/>
                    <w:bottom w:val="none" w:sz="0" w:space="0" w:color="auto"/>
                    <w:right w:val="none" w:sz="0" w:space="0" w:color="auto"/>
                  </w:divBdr>
                </w:div>
                <w:div w:id="367067370">
                  <w:marLeft w:val="0"/>
                  <w:marRight w:val="0"/>
                  <w:marTop w:val="0"/>
                  <w:marBottom w:val="0"/>
                  <w:divBdr>
                    <w:top w:val="none" w:sz="0" w:space="0" w:color="auto"/>
                    <w:left w:val="none" w:sz="0" w:space="0" w:color="auto"/>
                    <w:bottom w:val="none" w:sz="0" w:space="0" w:color="auto"/>
                    <w:right w:val="none" w:sz="0" w:space="0" w:color="auto"/>
                  </w:divBdr>
                </w:div>
                <w:div w:id="3995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tsad@volgodonsk.ru" TargetMode="External"/><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diagramColors" Target="diagrams/colors2.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diagramColors" Target="diagrams/colors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diagramData" Target="diagrams/data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hyperlink" Target="mailto:detsad532011@mail.ru" TargetMode="External"/><Relationship Id="rId14" Type="http://schemas.openxmlformats.org/officeDocument/2006/relationships/chart" Target="charts/chart1.xml"/><Relationship Id="rId22" Type="http://schemas.openxmlformats.org/officeDocument/2006/relationships/image" Target="media/image6.jpeg"/><Relationship Id="rId27" Type="http://schemas.microsoft.com/office/2007/relationships/diagramDrawing" Target="diagrams/drawing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title/>
    <c:view3D>
      <c:rotX val="75"/>
      <c:perspective val="30"/>
    </c:view3D>
    <c:plotArea>
      <c:layout>
        <c:manualLayout>
          <c:layoutTarget val="inner"/>
          <c:xMode val="edge"/>
          <c:yMode val="edge"/>
          <c:x val="0.14187335958005248"/>
          <c:y val="0.13408355205599298"/>
          <c:w val="0.44767807669874798"/>
          <c:h val="0.76744813148357061"/>
        </c:manualLayout>
      </c:layout>
      <c:pie3DChart>
        <c:varyColors val="1"/>
        <c:ser>
          <c:idx val="0"/>
          <c:order val="0"/>
          <c:tx>
            <c:strRef>
              <c:f>Лист1!$B$1</c:f>
              <c:strCache>
                <c:ptCount val="1"/>
                <c:pt idx="0">
                  <c:v>Уровень образования</c:v>
                </c:pt>
              </c:strCache>
            </c:strRef>
          </c:tx>
          <c:dLbls>
            <c:dLbl>
              <c:idx val="1"/>
              <c:tx>
                <c:rich>
                  <a:bodyPr/>
                  <a:lstStyle/>
                  <a:p>
                    <a:r>
                      <a:rPr lang="ru-RU"/>
                      <a:t>60</a:t>
                    </a:r>
                    <a:r>
                      <a:rPr lang="en-US"/>
                      <a:t>%</a:t>
                    </a:r>
                  </a:p>
                </c:rich>
              </c:tx>
              <c:showVal val="1"/>
            </c:dLbl>
            <c:dLbl>
              <c:idx val="2"/>
              <c:delete val="1"/>
            </c:dLbl>
            <c:dLbl>
              <c:idx val="3"/>
              <c:delete val="1"/>
            </c:dLbl>
            <c:showVal val="1"/>
            <c:showLeaderLines val="1"/>
          </c:dLbls>
          <c:cat>
            <c:strRef>
              <c:f>Лист1!$A$2:$A$5</c:f>
              <c:strCache>
                <c:ptCount val="2"/>
                <c:pt idx="0">
                  <c:v>высшее</c:v>
                </c:pt>
                <c:pt idx="1">
                  <c:v>средне-профессиональное</c:v>
                </c:pt>
              </c:strCache>
            </c:strRef>
          </c:cat>
          <c:val>
            <c:numRef>
              <c:f>Лист1!$B$2:$B$5</c:f>
              <c:numCache>
                <c:formatCode>0%</c:formatCode>
                <c:ptCount val="4"/>
                <c:pt idx="0">
                  <c:v>0.4</c:v>
                </c:pt>
                <c:pt idx="1">
                  <c:v>0.55000000000000004</c:v>
                </c:pt>
              </c:numCache>
            </c:numRef>
          </c:val>
        </c:ser>
      </c:pie3DChart>
    </c:plotArea>
    <c:legend>
      <c:legendPos val="r"/>
      <c:legendEntry>
        <c:idx val="2"/>
        <c:delete val="1"/>
      </c:legendEntry>
      <c:legendEntry>
        <c:idx val="3"/>
        <c:delete val="1"/>
      </c:legendEntry>
      <c:txPr>
        <a:bodyPr/>
        <a:lstStyle/>
        <a:p>
          <a:pPr>
            <a:defRPr sz="1050"/>
          </a:pPr>
          <a:endParaRPr lang="ru-RU"/>
        </a:p>
      </c:txPr>
    </c:legend>
    <c:plotVisOnly val="1"/>
    <c:dispBlanksAs val="zero"/>
  </c:chart>
  <c:spPr>
    <a:solidFill>
      <a:schemeClr val="accent4">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pPr>
            <a:r>
              <a:rPr lang="ru-RU"/>
              <a:t>Квалификационная категория</a:t>
            </a:r>
          </a:p>
        </c:rich>
      </c:tx>
    </c:title>
    <c:view3D>
      <c:rotX val="75"/>
      <c:perspective val="30"/>
    </c:view3D>
    <c:plotArea>
      <c:layout/>
      <c:pie3DChart>
        <c:varyColors val="1"/>
        <c:ser>
          <c:idx val="0"/>
          <c:order val="0"/>
          <c:tx>
            <c:strRef>
              <c:f>Лист1!$B$1</c:f>
              <c:strCache>
                <c:ptCount val="1"/>
                <c:pt idx="0">
                  <c:v>квалификационная категория</c:v>
                </c:pt>
              </c:strCache>
            </c:strRef>
          </c:tx>
          <c:spPr>
            <a:ln>
              <a:solidFill>
                <a:schemeClr val="accent1"/>
              </a:solidFill>
            </a:ln>
          </c:spPr>
          <c:dLbls>
            <c:showVal val="1"/>
            <c:showLeaderLines val="1"/>
          </c:dLbls>
          <c:cat>
            <c:strRef>
              <c:f>Лист1!$A$2:$A$6</c:f>
              <c:strCache>
                <c:ptCount val="5"/>
                <c:pt idx="0">
                  <c:v>высшая</c:v>
                </c:pt>
                <c:pt idx="1">
                  <c:v>первая</c:v>
                </c:pt>
                <c:pt idx="2">
                  <c:v>вторая</c:v>
                </c:pt>
                <c:pt idx="3">
                  <c:v>соответствие должности </c:v>
                </c:pt>
                <c:pt idx="4">
                  <c:v>без категории</c:v>
                </c:pt>
              </c:strCache>
            </c:strRef>
          </c:cat>
          <c:val>
            <c:numRef>
              <c:f>Лист1!$B$2:$B$6</c:f>
              <c:numCache>
                <c:formatCode>0%</c:formatCode>
                <c:ptCount val="5"/>
                <c:pt idx="0">
                  <c:v>7.0000000000000021E-2</c:v>
                </c:pt>
                <c:pt idx="1">
                  <c:v>0.30000000000000032</c:v>
                </c:pt>
                <c:pt idx="2">
                  <c:v>0.1</c:v>
                </c:pt>
                <c:pt idx="3">
                  <c:v>7.0000000000000021E-2</c:v>
                </c:pt>
                <c:pt idx="4">
                  <c:v>0.46</c:v>
                </c:pt>
              </c:numCache>
            </c:numRef>
          </c:val>
        </c:ser>
      </c:pie3DChart>
    </c:plotArea>
    <c:legend>
      <c:legendPos val="r"/>
      <c:txPr>
        <a:bodyPr/>
        <a:lstStyle/>
        <a:p>
          <a:pPr>
            <a:defRPr sz="1050"/>
          </a:pPr>
          <a:endParaRPr lang="ru-RU"/>
        </a:p>
      </c:txPr>
    </c:legend>
    <c:plotVisOnly val="1"/>
    <c:dispBlanksAs val="zero"/>
  </c:chart>
  <c:spPr>
    <a:solidFill>
      <a:schemeClr val="accent4">
        <a:lumMod val="40000"/>
        <a:lumOff val="6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5"/>
  <c:chart>
    <c:title/>
    <c:view3D>
      <c:rotX val="75"/>
      <c:perspective val="30"/>
    </c:view3D>
    <c:plotArea>
      <c:layout/>
      <c:pie3DChart>
        <c:varyColors val="1"/>
        <c:ser>
          <c:idx val="0"/>
          <c:order val="0"/>
          <c:tx>
            <c:strRef>
              <c:f>Лист1!$B$1</c:f>
              <c:strCache>
                <c:ptCount val="1"/>
                <c:pt idx="0">
                  <c:v>Педагогический стаж</c:v>
                </c:pt>
              </c:strCache>
            </c:strRef>
          </c:tx>
          <c:dLbls>
            <c:showVal val="1"/>
            <c:showLeaderLines val="1"/>
          </c:dLbls>
          <c:cat>
            <c:strRef>
              <c:f>Лист1!$A$2:$A$5</c:f>
              <c:strCache>
                <c:ptCount val="4"/>
                <c:pt idx="0">
                  <c:v>свыше15 лет</c:v>
                </c:pt>
                <c:pt idx="1">
                  <c:v>10-15лет</c:v>
                </c:pt>
                <c:pt idx="2">
                  <c:v>5-10лет</c:v>
                </c:pt>
                <c:pt idx="3">
                  <c:v>до 5 лет</c:v>
                </c:pt>
              </c:strCache>
            </c:strRef>
          </c:cat>
          <c:val>
            <c:numRef>
              <c:f>Лист1!$B$2:$B$5</c:f>
              <c:numCache>
                <c:formatCode>0%</c:formatCode>
                <c:ptCount val="4"/>
                <c:pt idx="0">
                  <c:v>0.45</c:v>
                </c:pt>
                <c:pt idx="1">
                  <c:v>0.1</c:v>
                </c:pt>
                <c:pt idx="2">
                  <c:v>0.2</c:v>
                </c:pt>
                <c:pt idx="3">
                  <c:v>0.25</c:v>
                </c:pt>
              </c:numCache>
            </c:numRef>
          </c:val>
        </c:ser>
      </c:pie3DChart>
    </c:plotArea>
    <c:legend>
      <c:legendPos val="r"/>
      <c:txPr>
        <a:bodyPr/>
        <a:lstStyle/>
        <a:p>
          <a:pPr>
            <a:defRPr sz="1050"/>
          </a:pPr>
          <a:endParaRPr lang="ru-RU"/>
        </a:p>
      </c:txPr>
    </c:legend>
    <c:plotVisOnly val="1"/>
    <c:dispBlanksAs val="zero"/>
  </c:chart>
  <c:spPr>
    <a:solidFill>
      <a:schemeClr val="accent4">
        <a:lumMod val="40000"/>
        <a:lumOff val="60000"/>
      </a:schemeClr>
    </a:solidFill>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19D494-A96B-4AE2-805B-611831AFC711}"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ru-RU"/>
        </a:p>
      </dgm:t>
    </dgm:pt>
    <dgm:pt modelId="{A7310A87-3298-4464-9269-CE02C265F206}">
      <dgm:prSet phldrT="[Текст]">
        <dgm:style>
          <a:lnRef idx="2">
            <a:schemeClr val="accent3"/>
          </a:lnRef>
          <a:fillRef idx="1">
            <a:schemeClr val="lt1"/>
          </a:fillRef>
          <a:effectRef idx="0">
            <a:schemeClr val="accent3"/>
          </a:effectRef>
          <a:fontRef idx="minor">
            <a:schemeClr val="dk1"/>
          </a:fontRef>
        </dgm:style>
      </dgm:prSet>
      <dgm:spPr>
        <a:solidFill>
          <a:schemeClr val="accent5">
            <a:lumMod val="20000"/>
            <a:lumOff val="80000"/>
          </a:schemeClr>
        </a:solidFill>
        <a:ln w="57150"/>
      </dgm:spPr>
      <dgm:t>
        <a:bodyPr/>
        <a:lstStyle/>
        <a:p>
          <a:pPr algn="ctr"/>
          <a:r>
            <a:rPr lang="ru-RU">
              <a:latin typeface="Times New Roman" pitchFamily="18" charset="0"/>
              <a:cs typeface="Times New Roman" pitchFamily="18" charset="0"/>
            </a:rPr>
            <a:t>Всего педагога: 32</a:t>
          </a:r>
        </a:p>
      </dgm:t>
    </dgm:pt>
    <dgm:pt modelId="{5B98C52D-EAF5-43D3-B54F-BD5BB73C5C2A}" type="parTrans" cxnId="{3A839EC3-B4B9-492E-B5FE-40495981FEAF}">
      <dgm:prSet/>
      <dgm:spPr/>
      <dgm:t>
        <a:bodyPr/>
        <a:lstStyle/>
        <a:p>
          <a:pPr algn="ctr"/>
          <a:endParaRPr lang="ru-RU"/>
        </a:p>
      </dgm:t>
    </dgm:pt>
    <dgm:pt modelId="{C369C1B2-5526-4FC2-8F05-55A132BB5C47}" type="sibTrans" cxnId="{3A839EC3-B4B9-492E-B5FE-40495981FEAF}">
      <dgm:prSet/>
      <dgm:spPr/>
      <dgm:t>
        <a:bodyPr/>
        <a:lstStyle/>
        <a:p>
          <a:pPr algn="ctr"/>
          <a:endParaRPr lang="ru-RU"/>
        </a:p>
      </dgm:t>
    </dgm:pt>
    <dgm:pt modelId="{15DBDDF6-713E-4786-9BDC-D99AEA3D59A3}">
      <dgm:prSet phldrT="[Текст]" custT="1">
        <dgm:style>
          <a:lnRef idx="2">
            <a:schemeClr val="accent3"/>
          </a:lnRef>
          <a:fillRef idx="1">
            <a:schemeClr val="lt1"/>
          </a:fillRef>
          <a:effectRef idx="0">
            <a:schemeClr val="accent3"/>
          </a:effectRef>
          <a:fontRef idx="minor">
            <a:schemeClr val="dk1"/>
          </a:fontRef>
        </dgm:style>
      </dgm:prSet>
      <dgm:spPr>
        <a:solidFill>
          <a:schemeClr val="accent5">
            <a:lumMod val="20000"/>
            <a:lumOff val="80000"/>
          </a:schemeClr>
        </a:solidFill>
        <a:ln w="57150"/>
      </dgm:spPr>
      <dgm:t>
        <a:bodyPr/>
        <a:lstStyle/>
        <a:p>
          <a:pPr algn="ctr"/>
          <a:r>
            <a:rPr lang="ru-RU" sz="1050">
              <a:solidFill>
                <a:sysClr val="windowText" lastClr="000000"/>
              </a:solidFill>
              <a:latin typeface="Times New Roman" pitchFamily="18" charset="0"/>
              <a:cs typeface="Times New Roman" pitchFamily="18" charset="0"/>
            </a:rPr>
            <a:t>учитель-логопед</a:t>
          </a:r>
        </a:p>
        <a:p>
          <a:pPr algn="ctr"/>
          <a:r>
            <a:rPr lang="ru-RU" sz="1050">
              <a:latin typeface="Times New Roman" pitchFamily="18" charset="0"/>
              <a:cs typeface="Times New Roman" pitchFamily="18" charset="0"/>
            </a:rPr>
            <a:t>2</a:t>
          </a:r>
        </a:p>
      </dgm:t>
    </dgm:pt>
    <dgm:pt modelId="{F439FFEC-88E7-42A1-9B21-B0C3E9C654CC}" type="parTrans" cxnId="{4BDE630E-FA45-428D-9CE3-707FD37D35DA}">
      <dgm:prSet/>
      <dgm:spPr/>
      <dgm:t>
        <a:bodyPr/>
        <a:lstStyle/>
        <a:p>
          <a:pPr algn="ctr"/>
          <a:endParaRPr lang="ru-RU"/>
        </a:p>
      </dgm:t>
    </dgm:pt>
    <dgm:pt modelId="{5774846B-7FB5-4F71-B9EB-A39201900DC3}" type="sibTrans" cxnId="{4BDE630E-FA45-428D-9CE3-707FD37D35DA}">
      <dgm:prSet/>
      <dgm:spPr/>
      <dgm:t>
        <a:bodyPr/>
        <a:lstStyle/>
        <a:p>
          <a:pPr algn="ctr"/>
          <a:endParaRPr lang="ru-RU"/>
        </a:p>
      </dgm:t>
    </dgm:pt>
    <dgm:pt modelId="{61F4F9E4-A6D7-498A-9CA5-851B989619C9}">
      <dgm:prSet phldrT="[Текст]" custT="1">
        <dgm:style>
          <a:lnRef idx="2">
            <a:schemeClr val="accent3"/>
          </a:lnRef>
          <a:fillRef idx="1">
            <a:schemeClr val="lt1"/>
          </a:fillRef>
          <a:effectRef idx="0">
            <a:schemeClr val="accent3"/>
          </a:effectRef>
          <a:fontRef idx="minor">
            <a:schemeClr val="dk1"/>
          </a:fontRef>
        </dgm:style>
      </dgm:prSet>
      <dgm:spPr>
        <a:solidFill>
          <a:schemeClr val="accent5">
            <a:lumMod val="20000"/>
            <a:lumOff val="80000"/>
          </a:schemeClr>
        </a:solidFill>
        <a:ln w="57150"/>
      </dgm:spPr>
      <dgm:t>
        <a:bodyPr/>
        <a:lstStyle/>
        <a:p>
          <a:pPr algn="ctr"/>
          <a:r>
            <a:rPr lang="ru-RU" sz="1050">
              <a:latin typeface="Times New Roman" pitchFamily="18" charset="0"/>
              <a:cs typeface="Times New Roman" pitchFamily="18" charset="0"/>
            </a:rPr>
            <a:t>музыкальный руководитель2</a:t>
          </a:r>
        </a:p>
      </dgm:t>
    </dgm:pt>
    <dgm:pt modelId="{DCC73C12-709A-4E98-9AB9-3C4D00A8C275}" type="parTrans" cxnId="{463B777E-4718-4D19-B64F-EF0A8F03D16C}">
      <dgm:prSet/>
      <dgm:spPr/>
      <dgm:t>
        <a:bodyPr/>
        <a:lstStyle/>
        <a:p>
          <a:pPr algn="ctr"/>
          <a:endParaRPr lang="ru-RU"/>
        </a:p>
      </dgm:t>
    </dgm:pt>
    <dgm:pt modelId="{046CD382-09AB-4CD5-BFA9-4151A429B92A}" type="sibTrans" cxnId="{463B777E-4718-4D19-B64F-EF0A8F03D16C}">
      <dgm:prSet/>
      <dgm:spPr/>
      <dgm:t>
        <a:bodyPr/>
        <a:lstStyle/>
        <a:p>
          <a:pPr algn="ctr"/>
          <a:endParaRPr lang="ru-RU"/>
        </a:p>
      </dgm:t>
    </dgm:pt>
    <dgm:pt modelId="{7D6A9BD6-41AA-48F7-AC0C-2F648DC51CD7}">
      <dgm:prSet phldrT="[Текст]" custT="1">
        <dgm:style>
          <a:lnRef idx="2">
            <a:schemeClr val="accent3"/>
          </a:lnRef>
          <a:fillRef idx="1">
            <a:schemeClr val="lt1"/>
          </a:fillRef>
          <a:effectRef idx="0">
            <a:schemeClr val="accent3"/>
          </a:effectRef>
          <a:fontRef idx="minor">
            <a:schemeClr val="dk1"/>
          </a:fontRef>
        </dgm:style>
      </dgm:prSet>
      <dgm:spPr>
        <a:solidFill>
          <a:schemeClr val="accent5">
            <a:lumMod val="20000"/>
            <a:lumOff val="80000"/>
          </a:schemeClr>
        </a:solidFill>
        <a:ln w="57150"/>
      </dgm:spPr>
      <dgm:t>
        <a:bodyPr/>
        <a:lstStyle/>
        <a:p>
          <a:pPr algn="ctr"/>
          <a:r>
            <a:rPr lang="ru-RU" sz="1050">
              <a:latin typeface="Times New Roman" pitchFamily="18" charset="0"/>
              <a:cs typeface="Times New Roman" pitchFamily="18" charset="0"/>
            </a:rPr>
            <a:t>педагог-психолог 1</a:t>
          </a:r>
        </a:p>
      </dgm:t>
    </dgm:pt>
    <dgm:pt modelId="{3F9DBFF0-B54E-4E8F-A73B-10968B7C0F99}" type="parTrans" cxnId="{160048C1-FD18-4989-A613-814809B20F7C}">
      <dgm:prSet/>
      <dgm:spPr/>
      <dgm:t>
        <a:bodyPr/>
        <a:lstStyle/>
        <a:p>
          <a:pPr algn="ctr"/>
          <a:endParaRPr lang="ru-RU"/>
        </a:p>
      </dgm:t>
    </dgm:pt>
    <dgm:pt modelId="{8543F98C-4C41-41AF-AE99-AF383DDE23B1}" type="sibTrans" cxnId="{160048C1-FD18-4989-A613-814809B20F7C}">
      <dgm:prSet/>
      <dgm:spPr/>
      <dgm:t>
        <a:bodyPr/>
        <a:lstStyle/>
        <a:p>
          <a:pPr algn="ctr"/>
          <a:endParaRPr lang="ru-RU"/>
        </a:p>
      </dgm:t>
    </dgm:pt>
    <dgm:pt modelId="{B1514FA4-91D1-4EE9-97C3-A814913B4DBF}">
      <dgm:prSet phldrT="[Текст]"/>
      <dgm:spPr/>
      <dgm:t>
        <a:bodyPr/>
        <a:lstStyle/>
        <a:p>
          <a:pPr algn="ctr"/>
          <a:endParaRPr lang="ru-RU"/>
        </a:p>
      </dgm:t>
    </dgm:pt>
    <dgm:pt modelId="{FEE69D01-AB05-40A0-B39B-6A7D2C26FD53}" type="parTrans" cxnId="{120230AC-FE6E-4374-851B-C567965BE919}">
      <dgm:prSet/>
      <dgm:spPr/>
      <dgm:t>
        <a:bodyPr/>
        <a:lstStyle/>
        <a:p>
          <a:pPr algn="ctr"/>
          <a:endParaRPr lang="ru-RU"/>
        </a:p>
      </dgm:t>
    </dgm:pt>
    <dgm:pt modelId="{3DDE49B6-8E41-4631-B698-3F341078B912}" type="sibTrans" cxnId="{120230AC-FE6E-4374-851B-C567965BE919}">
      <dgm:prSet/>
      <dgm:spPr/>
      <dgm:t>
        <a:bodyPr/>
        <a:lstStyle/>
        <a:p>
          <a:pPr algn="ctr"/>
          <a:endParaRPr lang="ru-RU"/>
        </a:p>
      </dgm:t>
    </dgm:pt>
    <dgm:pt modelId="{168BBCDE-05B9-40B8-8218-BC57EFD64E27}">
      <dgm:prSet phldrT="[Текст]" custT="1">
        <dgm:style>
          <a:lnRef idx="2">
            <a:schemeClr val="accent3"/>
          </a:lnRef>
          <a:fillRef idx="1">
            <a:schemeClr val="lt1"/>
          </a:fillRef>
          <a:effectRef idx="0">
            <a:schemeClr val="accent3"/>
          </a:effectRef>
          <a:fontRef idx="minor">
            <a:schemeClr val="dk1"/>
          </a:fontRef>
        </dgm:style>
      </dgm:prSet>
      <dgm:spPr>
        <a:solidFill>
          <a:schemeClr val="accent5">
            <a:lumMod val="20000"/>
            <a:lumOff val="80000"/>
          </a:schemeClr>
        </a:solidFill>
        <a:ln w="57150"/>
      </dgm:spPr>
      <dgm:t>
        <a:bodyPr/>
        <a:lstStyle/>
        <a:p>
          <a:pPr algn="ctr"/>
          <a:r>
            <a:rPr lang="ru-RU" sz="1050">
              <a:latin typeface="Times New Roman" pitchFamily="18" charset="0"/>
              <a:cs typeface="Times New Roman" pitchFamily="18" charset="0"/>
            </a:rPr>
            <a:t>воспитатели 24</a:t>
          </a:r>
        </a:p>
      </dgm:t>
    </dgm:pt>
    <dgm:pt modelId="{9733B0FF-38BF-4000-92D8-BD08FA9BF962}" type="parTrans" cxnId="{5CC19AA8-F41F-4500-AF23-8779D8BC3191}">
      <dgm:prSet/>
      <dgm:spPr/>
      <dgm:t>
        <a:bodyPr/>
        <a:lstStyle/>
        <a:p>
          <a:pPr algn="ctr"/>
          <a:endParaRPr lang="ru-RU"/>
        </a:p>
      </dgm:t>
    </dgm:pt>
    <dgm:pt modelId="{26E95DD9-5E32-4D8D-AE89-78811B477188}" type="sibTrans" cxnId="{5CC19AA8-F41F-4500-AF23-8779D8BC3191}">
      <dgm:prSet/>
      <dgm:spPr/>
      <dgm:t>
        <a:bodyPr/>
        <a:lstStyle/>
        <a:p>
          <a:pPr algn="ctr"/>
          <a:endParaRPr lang="ru-RU"/>
        </a:p>
      </dgm:t>
    </dgm:pt>
    <dgm:pt modelId="{0B85635E-5B1B-4FD6-A1D4-FF852406AACE}">
      <dgm:prSet phldrT="[Текст]" custT="1">
        <dgm:style>
          <a:lnRef idx="2">
            <a:schemeClr val="accent3"/>
          </a:lnRef>
          <a:fillRef idx="1">
            <a:schemeClr val="lt1"/>
          </a:fillRef>
          <a:effectRef idx="0">
            <a:schemeClr val="accent3"/>
          </a:effectRef>
          <a:fontRef idx="minor">
            <a:schemeClr val="dk1"/>
          </a:fontRef>
        </dgm:style>
      </dgm:prSet>
      <dgm:spPr>
        <a:solidFill>
          <a:schemeClr val="accent5">
            <a:lumMod val="20000"/>
            <a:lumOff val="80000"/>
          </a:schemeClr>
        </a:solidFill>
        <a:ln w="57150"/>
      </dgm:spPr>
      <dgm:t>
        <a:bodyPr/>
        <a:lstStyle/>
        <a:p>
          <a:pPr algn="ctr"/>
          <a:r>
            <a:rPr lang="ru-RU" sz="1050">
              <a:latin typeface="Times New Roman" pitchFamily="18" charset="0"/>
              <a:cs typeface="Times New Roman" pitchFamily="18" charset="0"/>
            </a:rPr>
            <a:t>инструктор по физическому воспитанию</a:t>
          </a:r>
        </a:p>
        <a:p>
          <a:pPr algn="ctr"/>
          <a:r>
            <a:rPr lang="ru-RU" sz="1050">
              <a:latin typeface="Times New Roman" pitchFamily="18" charset="0"/>
              <a:cs typeface="Times New Roman" pitchFamily="18" charset="0"/>
            </a:rPr>
            <a:t>1</a:t>
          </a:r>
        </a:p>
      </dgm:t>
    </dgm:pt>
    <dgm:pt modelId="{5CB1309E-D423-4CD4-B679-5378DA01396B}" type="parTrans" cxnId="{2ED730AA-62DD-4ADC-9411-6D2989065B0B}">
      <dgm:prSet/>
      <dgm:spPr/>
      <dgm:t>
        <a:bodyPr/>
        <a:lstStyle/>
        <a:p>
          <a:pPr algn="ctr"/>
          <a:endParaRPr lang="ru-RU"/>
        </a:p>
      </dgm:t>
    </dgm:pt>
    <dgm:pt modelId="{C9DC018E-178D-4BFE-9CC8-7C9BF5941F1D}" type="sibTrans" cxnId="{2ED730AA-62DD-4ADC-9411-6D2989065B0B}">
      <dgm:prSet/>
      <dgm:spPr/>
      <dgm:t>
        <a:bodyPr/>
        <a:lstStyle/>
        <a:p>
          <a:pPr algn="ctr"/>
          <a:endParaRPr lang="ru-RU"/>
        </a:p>
      </dgm:t>
    </dgm:pt>
    <dgm:pt modelId="{36BE3FFF-06DE-4990-9667-148C188B34E0}">
      <dgm:prSet phldrT="[Текст]" custT="1">
        <dgm:style>
          <a:lnRef idx="2">
            <a:schemeClr val="accent3"/>
          </a:lnRef>
          <a:fillRef idx="1">
            <a:schemeClr val="lt1"/>
          </a:fillRef>
          <a:effectRef idx="0">
            <a:schemeClr val="accent3"/>
          </a:effectRef>
          <a:fontRef idx="minor">
            <a:schemeClr val="dk1"/>
          </a:fontRef>
        </dgm:style>
      </dgm:prSet>
      <dgm:spPr>
        <a:solidFill>
          <a:schemeClr val="accent5">
            <a:lumMod val="20000"/>
            <a:lumOff val="80000"/>
          </a:schemeClr>
        </a:solidFill>
        <a:ln w="57150"/>
      </dgm:spPr>
      <dgm:t>
        <a:bodyPr/>
        <a:lstStyle/>
        <a:p>
          <a:pPr algn="ctr"/>
          <a:r>
            <a:rPr lang="ru-RU" sz="1050">
              <a:latin typeface="Times New Roman" pitchFamily="18" charset="0"/>
              <a:cs typeface="Times New Roman" pitchFamily="18" charset="0"/>
            </a:rPr>
            <a:t>старший воспитатель 1</a:t>
          </a:r>
        </a:p>
      </dgm:t>
    </dgm:pt>
    <dgm:pt modelId="{98292F56-4978-49D9-83E4-A10B73794563}" type="parTrans" cxnId="{6B0A2674-8564-4D67-BAD4-B392DD453785}">
      <dgm:prSet/>
      <dgm:spPr/>
      <dgm:t>
        <a:bodyPr/>
        <a:lstStyle/>
        <a:p>
          <a:endParaRPr lang="ru-RU"/>
        </a:p>
      </dgm:t>
    </dgm:pt>
    <dgm:pt modelId="{69945C44-D01A-4001-A8CD-396AD684FF3C}" type="sibTrans" cxnId="{6B0A2674-8564-4D67-BAD4-B392DD453785}">
      <dgm:prSet/>
      <dgm:spPr/>
      <dgm:t>
        <a:bodyPr/>
        <a:lstStyle/>
        <a:p>
          <a:endParaRPr lang="ru-RU"/>
        </a:p>
      </dgm:t>
    </dgm:pt>
    <dgm:pt modelId="{D63AB7FB-9661-463F-A4E7-4EF8751172C7}" type="pres">
      <dgm:prSet presAssocID="{3019D494-A96B-4AE2-805B-611831AFC711}" presName="composite" presStyleCnt="0">
        <dgm:presLayoutVars>
          <dgm:chMax val="1"/>
          <dgm:dir/>
          <dgm:resizeHandles val="exact"/>
        </dgm:presLayoutVars>
      </dgm:prSet>
      <dgm:spPr/>
      <dgm:t>
        <a:bodyPr/>
        <a:lstStyle/>
        <a:p>
          <a:endParaRPr lang="ru-RU"/>
        </a:p>
      </dgm:t>
    </dgm:pt>
    <dgm:pt modelId="{7BACE40A-A5C3-48C9-B905-31B3BA55B6C5}" type="pres">
      <dgm:prSet presAssocID="{3019D494-A96B-4AE2-805B-611831AFC711}" presName="radial" presStyleCnt="0">
        <dgm:presLayoutVars>
          <dgm:animLvl val="ctr"/>
        </dgm:presLayoutVars>
      </dgm:prSet>
      <dgm:spPr/>
    </dgm:pt>
    <dgm:pt modelId="{17D5FCA1-9CF5-4024-8221-F3551A1B8D7F}" type="pres">
      <dgm:prSet presAssocID="{A7310A87-3298-4464-9269-CE02C265F206}" presName="centerShape" presStyleLbl="vennNode1" presStyleIdx="0" presStyleCnt="7"/>
      <dgm:spPr/>
      <dgm:t>
        <a:bodyPr/>
        <a:lstStyle/>
        <a:p>
          <a:endParaRPr lang="ru-RU"/>
        </a:p>
      </dgm:t>
    </dgm:pt>
    <dgm:pt modelId="{106D7F7A-39B4-4058-B3D5-10D343D141F7}" type="pres">
      <dgm:prSet presAssocID="{15DBDDF6-713E-4786-9BDC-D99AEA3D59A3}" presName="node" presStyleLbl="vennNode1" presStyleIdx="1" presStyleCnt="7" custScaleX="152917" custRadScaleRad="113183">
        <dgm:presLayoutVars>
          <dgm:bulletEnabled val="1"/>
        </dgm:presLayoutVars>
      </dgm:prSet>
      <dgm:spPr/>
      <dgm:t>
        <a:bodyPr/>
        <a:lstStyle/>
        <a:p>
          <a:endParaRPr lang="ru-RU"/>
        </a:p>
      </dgm:t>
    </dgm:pt>
    <dgm:pt modelId="{27321916-7F32-4165-B7E1-8F55FD2783F4}" type="pres">
      <dgm:prSet presAssocID="{61F4F9E4-A6D7-498A-9CA5-851B989619C9}" presName="node" presStyleLbl="vennNode1" presStyleIdx="2" presStyleCnt="7" custScaleX="145506">
        <dgm:presLayoutVars>
          <dgm:bulletEnabled val="1"/>
        </dgm:presLayoutVars>
      </dgm:prSet>
      <dgm:spPr/>
      <dgm:t>
        <a:bodyPr/>
        <a:lstStyle/>
        <a:p>
          <a:endParaRPr lang="ru-RU"/>
        </a:p>
      </dgm:t>
    </dgm:pt>
    <dgm:pt modelId="{64C4067D-183A-4995-B8DF-96BF2063550C}" type="pres">
      <dgm:prSet presAssocID="{7D6A9BD6-41AA-48F7-AC0C-2F648DC51CD7}" presName="node" presStyleLbl="vennNode1" presStyleIdx="3" presStyleCnt="7" custScaleX="156913" custRadScaleRad="107415">
        <dgm:presLayoutVars>
          <dgm:bulletEnabled val="1"/>
        </dgm:presLayoutVars>
      </dgm:prSet>
      <dgm:spPr/>
      <dgm:t>
        <a:bodyPr/>
        <a:lstStyle/>
        <a:p>
          <a:endParaRPr lang="ru-RU"/>
        </a:p>
      </dgm:t>
    </dgm:pt>
    <dgm:pt modelId="{CC831A69-7F02-4458-98F4-33A45AADF9A9}" type="pres">
      <dgm:prSet presAssocID="{0B85635E-5B1B-4FD6-A1D4-FF852406AACE}" presName="node" presStyleLbl="vennNode1" presStyleIdx="4" presStyleCnt="7" custScaleX="132351">
        <dgm:presLayoutVars>
          <dgm:bulletEnabled val="1"/>
        </dgm:presLayoutVars>
      </dgm:prSet>
      <dgm:spPr/>
      <dgm:t>
        <a:bodyPr/>
        <a:lstStyle/>
        <a:p>
          <a:endParaRPr lang="ru-RU"/>
        </a:p>
      </dgm:t>
    </dgm:pt>
    <dgm:pt modelId="{0A20AEF8-AC4C-431A-8560-8C4F396C0940}" type="pres">
      <dgm:prSet presAssocID="{168BBCDE-05B9-40B8-8218-BC57EFD64E27}" presName="node" presStyleLbl="vennNode1" presStyleIdx="5" presStyleCnt="7" custScaleX="149458">
        <dgm:presLayoutVars>
          <dgm:bulletEnabled val="1"/>
        </dgm:presLayoutVars>
      </dgm:prSet>
      <dgm:spPr/>
      <dgm:t>
        <a:bodyPr/>
        <a:lstStyle/>
        <a:p>
          <a:endParaRPr lang="ru-RU"/>
        </a:p>
      </dgm:t>
    </dgm:pt>
    <dgm:pt modelId="{FAA11B79-583E-43A9-A203-AC3A5567B4A3}" type="pres">
      <dgm:prSet presAssocID="{36BE3FFF-06DE-4990-9667-148C188B34E0}" presName="node" presStyleLbl="vennNode1" presStyleIdx="6" presStyleCnt="7" custScaleX="146580">
        <dgm:presLayoutVars>
          <dgm:bulletEnabled val="1"/>
        </dgm:presLayoutVars>
      </dgm:prSet>
      <dgm:spPr/>
      <dgm:t>
        <a:bodyPr/>
        <a:lstStyle/>
        <a:p>
          <a:endParaRPr lang="ru-RU"/>
        </a:p>
      </dgm:t>
    </dgm:pt>
  </dgm:ptLst>
  <dgm:cxnLst>
    <dgm:cxn modelId="{EE08A576-7539-4D9E-B206-681D4CC17830}" type="presOf" srcId="{7D6A9BD6-41AA-48F7-AC0C-2F648DC51CD7}" destId="{64C4067D-183A-4995-B8DF-96BF2063550C}" srcOrd="0" destOrd="0" presId="urn:microsoft.com/office/officeart/2005/8/layout/radial3"/>
    <dgm:cxn modelId="{F0EA123A-3507-48B2-A89E-98C6E523E631}" type="presOf" srcId="{168BBCDE-05B9-40B8-8218-BC57EFD64E27}" destId="{0A20AEF8-AC4C-431A-8560-8C4F396C0940}" srcOrd="0" destOrd="0" presId="urn:microsoft.com/office/officeart/2005/8/layout/radial3"/>
    <dgm:cxn modelId="{C7B783FB-83C8-4356-B80B-E3FEB375B0DB}" type="presOf" srcId="{15DBDDF6-713E-4786-9BDC-D99AEA3D59A3}" destId="{106D7F7A-39B4-4058-B3D5-10D343D141F7}" srcOrd="0" destOrd="0" presId="urn:microsoft.com/office/officeart/2005/8/layout/radial3"/>
    <dgm:cxn modelId="{463B777E-4718-4D19-B64F-EF0A8F03D16C}" srcId="{A7310A87-3298-4464-9269-CE02C265F206}" destId="{61F4F9E4-A6D7-498A-9CA5-851B989619C9}" srcOrd="1" destOrd="0" parTransId="{DCC73C12-709A-4E98-9AB9-3C4D00A8C275}" sibTransId="{046CD382-09AB-4CD5-BFA9-4151A429B92A}"/>
    <dgm:cxn modelId="{4BDE630E-FA45-428D-9CE3-707FD37D35DA}" srcId="{A7310A87-3298-4464-9269-CE02C265F206}" destId="{15DBDDF6-713E-4786-9BDC-D99AEA3D59A3}" srcOrd="0" destOrd="0" parTransId="{F439FFEC-88E7-42A1-9B21-B0C3E9C654CC}" sibTransId="{5774846B-7FB5-4F71-B9EB-A39201900DC3}"/>
    <dgm:cxn modelId="{3A839EC3-B4B9-492E-B5FE-40495981FEAF}" srcId="{3019D494-A96B-4AE2-805B-611831AFC711}" destId="{A7310A87-3298-4464-9269-CE02C265F206}" srcOrd="0" destOrd="0" parTransId="{5B98C52D-EAF5-43D3-B54F-BD5BB73C5C2A}" sibTransId="{C369C1B2-5526-4FC2-8F05-55A132BB5C47}"/>
    <dgm:cxn modelId="{6B0A2674-8564-4D67-BAD4-B392DD453785}" srcId="{A7310A87-3298-4464-9269-CE02C265F206}" destId="{36BE3FFF-06DE-4990-9667-148C188B34E0}" srcOrd="5" destOrd="0" parTransId="{98292F56-4978-49D9-83E4-A10B73794563}" sibTransId="{69945C44-D01A-4001-A8CD-396AD684FF3C}"/>
    <dgm:cxn modelId="{A2911109-73A0-4CC6-B389-D6F5566CBCF8}" type="presOf" srcId="{61F4F9E4-A6D7-498A-9CA5-851B989619C9}" destId="{27321916-7F32-4165-B7E1-8F55FD2783F4}" srcOrd="0" destOrd="0" presId="urn:microsoft.com/office/officeart/2005/8/layout/radial3"/>
    <dgm:cxn modelId="{6AC9CF22-0F0E-47CF-A41E-4DA5D4EC6059}" type="presOf" srcId="{A7310A87-3298-4464-9269-CE02C265F206}" destId="{17D5FCA1-9CF5-4024-8221-F3551A1B8D7F}" srcOrd="0" destOrd="0" presId="urn:microsoft.com/office/officeart/2005/8/layout/radial3"/>
    <dgm:cxn modelId="{160048C1-FD18-4989-A613-814809B20F7C}" srcId="{A7310A87-3298-4464-9269-CE02C265F206}" destId="{7D6A9BD6-41AA-48F7-AC0C-2F648DC51CD7}" srcOrd="2" destOrd="0" parTransId="{3F9DBFF0-B54E-4E8F-A73B-10968B7C0F99}" sibTransId="{8543F98C-4C41-41AF-AE99-AF383DDE23B1}"/>
    <dgm:cxn modelId="{120230AC-FE6E-4374-851B-C567965BE919}" srcId="{3019D494-A96B-4AE2-805B-611831AFC711}" destId="{B1514FA4-91D1-4EE9-97C3-A814913B4DBF}" srcOrd="1" destOrd="0" parTransId="{FEE69D01-AB05-40A0-B39B-6A7D2C26FD53}" sibTransId="{3DDE49B6-8E41-4631-B698-3F341078B912}"/>
    <dgm:cxn modelId="{2ED730AA-62DD-4ADC-9411-6D2989065B0B}" srcId="{A7310A87-3298-4464-9269-CE02C265F206}" destId="{0B85635E-5B1B-4FD6-A1D4-FF852406AACE}" srcOrd="3" destOrd="0" parTransId="{5CB1309E-D423-4CD4-B679-5378DA01396B}" sibTransId="{C9DC018E-178D-4BFE-9CC8-7C9BF5941F1D}"/>
    <dgm:cxn modelId="{31E09F44-6DFC-498F-A9DE-131AAE89F3EE}" type="presOf" srcId="{36BE3FFF-06DE-4990-9667-148C188B34E0}" destId="{FAA11B79-583E-43A9-A203-AC3A5567B4A3}" srcOrd="0" destOrd="0" presId="urn:microsoft.com/office/officeart/2005/8/layout/radial3"/>
    <dgm:cxn modelId="{5CC19AA8-F41F-4500-AF23-8779D8BC3191}" srcId="{A7310A87-3298-4464-9269-CE02C265F206}" destId="{168BBCDE-05B9-40B8-8218-BC57EFD64E27}" srcOrd="4" destOrd="0" parTransId="{9733B0FF-38BF-4000-92D8-BD08FA9BF962}" sibTransId="{26E95DD9-5E32-4D8D-AE89-78811B477188}"/>
    <dgm:cxn modelId="{234F8804-7AA6-4D37-A620-7E9DE67168E0}" type="presOf" srcId="{3019D494-A96B-4AE2-805B-611831AFC711}" destId="{D63AB7FB-9661-463F-A4E7-4EF8751172C7}" srcOrd="0" destOrd="0" presId="urn:microsoft.com/office/officeart/2005/8/layout/radial3"/>
    <dgm:cxn modelId="{04E23781-85B7-4235-96D8-4F34129CB8FE}" type="presOf" srcId="{0B85635E-5B1B-4FD6-A1D4-FF852406AACE}" destId="{CC831A69-7F02-4458-98F4-33A45AADF9A9}" srcOrd="0" destOrd="0" presId="urn:microsoft.com/office/officeart/2005/8/layout/radial3"/>
    <dgm:cxn modelId="{B8E4A603-FBC1-42B8-88E6-72DBB679649F}" type="presParOf" srcId="{D63AB7FB-9661-463F-A4E7-4EF8751172C7}" destId="{7BACE40A-A5C3-48C9-B905-31B3BA55B6C5}" srcOrd="0" destOrd="0" presId="urn:microsoft.com/office/officeart/2005/8/layout/radial3"/>
    <dgm:cxn modelId="{54C42EA9-554D-456E-927D-C7450C0AADFB}" type="presParOf" srcId="{7BACE40A-A5C3-48C9-B905-31B3BA55B6C5}" destId="{17D5FCA1-9CF5-4024-8221-F3551A1B8D7F}" srcOrd="0" destOrd="0" presId="urn:microsoft.com/office/officeart/2005/8/layout/radial3"/>
    <dgm:cxn modelId="{C0DFA27F-FB9D-42A8-9D81-62A04F5C4D48}" type="presParOf" srcId="{7BACE40A-A5C3-48C9-B905-31B3BA55B6C5}" destId="{106D7F7A-39B4-4058-B3D5-10D343D141F7}" srcOrd="1" destOrd="0" presId="urn:microsoft.com/office/officeart/2005/8/layout/radial3"/>
    <dgm:cxn modelId="{94E52078-5B69-427C-B144-4A054955F717}" type="presParOf" srcId="{7BACE40A-A5C3-48C9-B905-31B3BA55B6C5}" destId="{27321916-7F32-4165-B7E1-8F55FD2783F4}" srcOrd="2" destOrd="0" presId="urn:microsoft.com/office/officeart/2005/8/layout/radial3"/>
    <dgm:cxn modelId="{0D0F99B4-5512-463C-8448-4D9E7F10DBAA}" type="presParOf" srcId="{7BACE40A-A5C3-48C9-B905-31B3BA55B6C5}" destId="{64C4067D-183A-4995-B8DF-96BF2063550C}" srcOrd="3" destOrd="0" presId="urn:microsoft.com/office/officeart/2005/8/layout/radial3"/>
    <dgm:cxn modelId="{3119D090-31F2-4E60-B38C-A0D36CF5C213}" type="presParOf" srcId="{7BACE40A-A5C3-48C9-B905-31B3BA55B6C5}" destId="{CC831A69-7F02-4458-98F4-33A45AADF9A9}" srcOrd="4" destOrd="0" presId="urn:microsoft.com/office/officeart/2005/8/layout/radial3"/>
    <dgm:cxn modelId="{B6EA30A5-AC8A-4F60-877D-5142C66F7673}" type="presParOf" srcId="{7BACE40A-A5C3-48C9-B905-31B3BA55B6C5}" destId="{0A20AEF8-AC4C-431A-8560-8C4F396C0940}" srcOrd="5" destOrd="0" presId="urn:microsoft.com/office/officeart/2005/8/layout/radial3"/>
    <dgm:cxn modelId="{E7A73125-061E-40FC-947D-C2B3FD99B76C}" type="presParOf" srcId="{7BACE40A-A5C3-48C9-B905-31B3BA55B6C5}" destId="{FAA11B79-583E-43A9-A203-AC3A5567B4A3}" srcOrd="6" destOrd="0" presId="urn:microsoft.com/office/officeart/2005/8/layout/radial3"/>
  </dgm:cxnLst>
  <dgm:bg/>
  <dgm:whole>
    <a:ln w="38100"/>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9FE3C8-C2C5-4D73-B83A-CAD4A5F6AAA5}" type="doc">
      <dgm:prSet loTypeId="urn:microsoft.com/office/officeart/2005/8/layout/radial5" loCatId="relationship" qsTypeId="urn:microsoft.com/office/officeart/2005/8/quickstyle/simple3" qsCatId="simple" csTypeId="urn:microsoft.com/office/officeart/2005/8/colors/colorful4" csCatId="colorful" phldr="1"/>
      <dgm:spPr/>
      <dgm:t>
        <a:bodyPr/>
        <a:lstStyle/>
        <a:p>
          <a:endParaRPr lang="ru-RU"/>
        </a:p>
      </dgm:t>
    </dgm:pt>
    <dgm:pt modelId="{EAB2ADFF-ECE6-4F86-A20F-9E12FC33C51E}">
      <dgm:prSet phldrT="[Текст]"/>
      <dgm:spPr/>
      <dgm:t>
        <a:bodyPr/>
        <a:lstStyle/>
        <a:p>
          <a:r>
            <a:rPr lang="ru-RU" b="1" cap="none" spc="0">
              <a:ln w="19050">
                <a:prstDash val="solid"/>
              </a:ln>
              <a:effectLst>
                <a:outerShdw blurRad="50000" dist="50800" dir="7500000" algn="tl">
                  <a:srgbClr val="000000">
                    <a:shade val="5000"/>
                    <a:alpha val="35000"/>
                  </a:srgbClr>
                </a:outerShdw>
              </a:effectLst>
            </a:rPr>
            <a:t>МБДОУ д/с "Дружба"</a:t>
          </a:r>
        </a:p>
      </dgm:t>
    </dgm:pt>
    <dgm:pt modelId="{4D5C1CC2-15BD-4389-9564-3FD2A63A23B2}" type="parTrans" cxnId="{65400892-1B8B-40E6-9B09-8954CAEE6FDF}">
      <dgm:prSet/>
      <dgm:spPr/>
      <dgm:t>
        <a:bodyPr/>
        <a:lstStyle/>
        <a:p>
          <a:endParaRPr lang="ru-RU"/>
        </a:p>
      </dgm:t>
    </dgm:pt>
    <dgm:pt modelId="{0684AD8A-E3F4-4BD2-B4AD-241BA55D6564}" type="sibTrans" cxnId="{65400892-1B8B-40E6-9B09-8954CAEE6FDF}">
      <dgm:prSet/>
      <dgm:spPr/>
      <dgm:t>
        <a:bodyPr/>
        <a:lstStyle/>
        <a:p>
          <a:endParaRPr lang="ru-RU"/>
        </a:p>
      </dgm:t>
    </dgm:pt>
    <dgm:pt modelId="{61FD298C-5B17-4BAB-9DC9-CFF65C9BEA7D}">
      <dgm:prSet phldrT="[Текст]" custT="1"/>
      <dgm:spPr/>
      <dgm:t>
        <a:bodyPr/>
        <a:lstStyle/>
        <a:p>
          <a:r>
            <a:rPr lang="ru-RU" sz="1200"/>
            <a:t>МОУ  лицей №24</a:t>
          </a:r>
        </a:p>
      </dgm:t>
    </dgm:pt>
    <dgm:pt modelId="{F9A23CDA-6599-48BC-BEB5-FEC29E4751C9}" type="parTrans" cxnId="{60E95C5F-219A-48C2-AF9E-C61944AA95F2}">
      <dgm:prSet/>
      <dgm:spPr/>
      <dgm:t>
        <a:bodyPr/>
        <a:lstStyle/>
        <a:p>
          <a:endParaRPr lang="ru-RU"/>
        </a:p>
      </dgm:t>
    </dgm:pt>
    <dgm:pt modelId="{3139439F-8E51-4BA8-9C8B-07875D493259}" type="sibTrans" cxnId="{60E95C5F-219A-48C2-AF9E-C61944AA95F2}">
      <dgm:prSet/>
      <dgm:spPr/>
      <dgm:t>
        <a:bodyPr/>
        <a:lstStyle/>
        <a:p>
          <a:endParaRPr lang="ru-RU"/>
        </a:p>
      </dgm:t>
    </dgm:pt>
    <dgm:pt modelId="{8BB0C661-BD4C-40A7-AE36-81495CD985A1}">
      <dgm:prSet phldrT="[Текст]" custT="1"/>
      <dgm:spPr/>
      <dgm:t>
        <a:bodyPr/>
        <a:lstStyle/>
        <a:p>
          <a:r>
            <a:rPr lang="ru-RU" sz="1200">
              <a:latin typeface="Times New Roman" pitchFamily="18" charset="0"/>
              <a:cs typeface="Times New Roman" pitchFamily="18" charset="0"/>
            </a:rPr>
            <a:t>Центр психолого – педагогической реабилитации и коррекции «Гармония»</a:t>
          </a:r>
          <a:endParaRPr lang="ru-RU" sz="1200"/>
        </a:p>
      </dgm:t>
    </dgm:pt>
    <dgm:pt modelId="{D6CDED81-2D99-42D8-8BB1-55E2FE6D30EF}" type="parTrans" cxnId="{6A963527-D0A0-4532-89E8-584A7CC09BCB}">
      <dgm:prSet/>
      <dgm:spPr/>
      <dgm:t>
        <a:bodyPr/>
        <a:lstStyle/>
        <a:p>
          <a:endParaRPr lang="ru-RU"/>
        </a:p>
      </dgm:t>
    </dgm:pt>
    <dgm:pt modelId="{17AB124A-9305-4621-85AA-203962251827}" type="sibTrans" cxnId="{6A963527-D0A0-4532-89E8-584A7CC09BCB}">
      <dgm:prSet/>
      <dgm:spPr/>
      <dgm:t>
        <a:bodyPr/>
        <a:lstStyle/>
        <a:p>
          <a:endParaRPr lang="ru-RU"/>
        </a:p>
      </dgm:t>
    </dgm:pt>
    <dgm:pt modelId="{B0431E3C-694D-400C-9F10-D2CD82D58E1D}">
      <dgm:prSet phldrT="[Текст]" custT="1"/>
      <dgm:spPr/>
      <dgm:t>
        <a:bodyPr/>
        <a:lstStyle/>
        <a:p>
          <a:r>
            <a:rPr lang="ru-RU" sz="1200">
              <a:latin typeface="Times New Roman" pitchFamily="18" charset="0"/>
              <a:cs typeface="Times New Roman" pitchFamily="18" charset="0"/>
            </a:rPr>
            <a:t>МУЗ «Городская детская больница»</a:t>
          </a:r>
          <a:endParaRPr lang="ru-RU" sz="1200"/>
        </a:p>
      </dgm:t>
    </dgm:pt>
    <dgm:pt modelId="{E171A666-EAB2-402F-B3DF-89143BE89234}" type="parTrans" cxnId="{214BC7BE-75A6-460F-8C7E-339A619A9FFD}">
      <dgm:prSet/>
      <dgm:spPr/>
      <dgm:t>
        <a:bodyPr/>
        <a:lstStyle/>
        <a:p>
          <a:endParaRPr lang="ru-RU"/>
        </a:p>
      </dgm:t>
    </dgm:pt>
    <dgm:pt modelId="{09CD3D73-8B75-44A8-965D-10814C3DCDE1}" type="sibTrans" cxnId="{214BC7BE-75A6-460F-8C7E-339A619A9FFD}">
      <dgm:prSet/>
      <dgm:spPr/>
      <dgm:t>
        <a:bodyPr/>
        <a:lstStyle/>
        <a:p>
          <a:endParaRPr lang="ru-RU"/>
        </a:p>
      </dgm:t>
    </dgm:pt>
    <dgm:pt modelId="{240F65F8-8160-4422-923D-A858C0A6201B}">
      <dgm:prSet phldrT="[Текст]" custT="1"/>
      <dgm:spPr/>
      <dgm:t>
        <a:bodyPr/>
        <a:lstStyle/>
        <a:p>
          <a:r>
            <a:rPr lang="ru-RU" sz="1200">
              <a:latin typeface="Times New Roman" pitchFamily="18" charset="0"/>
              <a:cs typeface="Times New Roman" pitchFamily="18" charset="0"/>
            </a:rPr>
            <a:t>Государственное областное учреждение культуры «Волгодонской экологический музей»</a:t>
          </a:r>
          <a:endParaRPr lang="ru-RU" sz="1200"/>
        </a:p>
      </dgm:t>
    </dgm:pt>
    <dgm:pt modelId="{0774B7D1-AF02-4120-9E02-2E3AFBC31096}" type="parTrans" cxnId="{72C8E083-76C9-4D59-922D-8BE6BF70D8B4}">
      <dgm:prSet/>
      <dgm:spPr/>
      <dgm:t>
        <a:bodyPr/>
        <a:lstStyle/>
        <a:p>
          <a:endParaRPr lang="ru-RU"/>
        </a:p>
      </dgm:t>
    </dgm:pt>
    <dgm:pt modelId="{F3387D4B-0923-4043-8B99-0F634F431755}" type="sibTrans" cxnId="{72C8E083-76C9-4D59-922D-8BE6BF70D8B4}">
      <dgm:prSet/>
      <dgm:spPr/>
      <dgm:t>
        <a:bodyPr/>
        <a:lstStyle/>
        <a:p>
          <a:endParaRPr lang="ru-RU"/>
        </a:p>
      </dgm:t>
    </dgm:pt>
    <dgm:pt modelId="{D698F2F2-C0E8-4232-B094-B19B3B814CA1}">
      <dgm:prSet custT="1"/>
      <dgm:spPr/>
      <dgm:t>
        <a:bodyPr/>
        <a:lstStyle/>
        <a:p>
          <a:r>
            <a:rPr lang="ru-RU" sz="1200" b="0"/>
            <a:t>МУ ИМРЦ ИРО г. Волгодонска </a:t>
          </a:r>
          <a:endParaRPr lang="ru-RU" sz="1200"/>
        </a:p>
      </dgm:t>
    </dgm:pt>
    <dgm:pt modelId="{F941B48B-0435-4879-811A-B1465C749227}" type="parTrans" cxnId="{0E87AE8C-2201-40FF-9103-2B20B689DB03}">
      <dgm:prSet/>
      <dgm:spPr/>
      <dgm:t>
        <a:bodyPr/>
        <a:lstStyle/>
        <a:p>
          <a:endParaRPr lang="ru-RU"/>
        </a:p>
      </dgm:t>
    </dgm:pt>
    <dgm:pt modelId="{D7B9B3CE-673B-426A-93C0-B2913390C448}" type="sibTrans" cxnId="{0E87AE8C-2201-40FF-9103-2B20B689DB03}">
      <dgm:prSet/>
      <dgm:spPr/>
      <dgm:t>
        <a:bodyPr/>
        <a:lstStyle/>
        <a:p>
          <a:endParaRPr lang="ru-RU"/>
        </a:p>
      </dgm:t>
    </dgm:pt>
    <dgm:pt modelId="{83F1D8D9-BE75-4E90-86AF-7DF7C692F61F}" type="pres">
      <dgm:prSet presAssocID="{DA9FE3C8-C2C5-4D73-B83A-CAD4A5F6AAA5}" presName="Name0" presStyleCnt="0">
        <dgm:presLayoutVars>
          <dgm:chMax val="1"/>
          <dgm:dir/>
          <dgm:animLvl val="ctr"/>
          <dgm:resizeHandles val="exact"/>
        </dgm:presLayoutVars>
      </dgm:prSet>
      <dgm:spPr/>
      <dgm:t>
        <a:bodyPr/>
        <a:lstStyle/>
        <a:p>
          <a:endParaRPr lang="ru-RU"/>
        </a:p>
      </dgm:t>
    </dgm:pt>
    <dgm:pt modelId="{80A96076-5B99-48E0-8CBA-885C624D5186}" type="pres">
      <dgm:prSet presAssocID="{EAB2ADFF-ECE6-4F86-A20F-9E12FC33C51E}" presName="centerShape" presStyleLbl="node0" presStyleIdx="0" presStyleCnt="1" custScaleX="284126" custScaleY="242090" custLinFactNeighborY="380"/>
      <dgm:spPr/>
      <dgm:t>
        <a:bodyPr/>
        <a:lstStyle/>
        <a:p>
          <a:endParaRPr lang="ru-RU"/>
        </a:p>
      </dgm:t>
    </dgm:pt>
    <dgm:pt modelId="{63FCF3EF-59B4-4B4C-8962-AF4FB98505F9}" type="pres">
      <dgm:prSet presAssocID="{F9A23CDA-6599-48BC-BEB5-FEC29E4751C9}" presName="parTrans" presStyleLbl="sibTrans2D1" presStyleIdx="0" presStyleCnt="5"/>
      <dgm:spPr/>
      <dgm:t>
        <a:bodyPr/>
        <a:lstStyle/>
        <a:p>
          <a:endParaRPr lang="ru-RU"/>
        </a:p>
      </dgm:t>
    </dgm:pt>
    <dgm:pt modelId="{227EF0FB-0C43-448B-B05E-40FE3C8BC51D}" type="pres">
      <dgm:prSet presAssocID="{F9A23CDA-6599-48BC-BEB5-FEC29E4751C9}" presName="connectorText" presStyleLbl="sibTrans2D1" presStyleIdx="0" presStyleCnt="5"/>
      <dgm:spPr/>
      <dgm:t>
        <a:bodyPr/>
        <a:lstStyle/>
        <a:p>
          <a:endParaRPr lang="ru-RU"/>
        </a:p>
      </dgm:t>
    </dgm:pt>
    <dgm:pt modelId="{10B84793-2148-4DCD-87AC-2C058AE68360}" type="pres">
      <dgm:prSet presAssocID="{61FD298C-5B17-4BAB-9DC9-CFF65C9BEA7D}" presName="node" presStyleLbl="node1" presStyleIdx="0" presStyleCnt="5" custScaleX="112812" custScaleY="98678" custRadScaleRad="128172" custRadScaleInc="-2267">
        <dgm:presLayoutVars>
          <dgm:bulletEnabled val="1"/>
        </dgm:presLayoutVars>
      </dgm:prSet>
      <dgm:spPr/>
      <dgm:t>
        <a:bodyPr/>
        <a:lstStyle/>
        <a:p>
          <a:endParaRPr lang="ru-RU"/>
        </a:p>
      </dgm:t>
    </dgm:pt>
    <dgm:pt modelId="{2BD7300B-00DA-44E0-A2F4-D125377A7218}" type="pres">
      <dgm:prSet presAssocID="{D6CDED81-2D99-42D8-8BB1-55E2FE6D30EF}" presName="parTrans" presStyleLbl="sibTrans2D1" presStyleIdx="1" presStyleCnt="5"/>
      <dgm:spPr/>
      <dgm:t>
        <a:bodyPr/>
        <a:lstStyle/>
        <a:p>
          <a:endParaRPr lang="ru-RU"/>
        </a:p>
      </dgm:t>
    </dgm:pt>
    <dgm:pt modelId="{7A0F2520-AFCA-4158-A347-6F1517861DC2}" type="pres">
      <dgm:prSet presAssocID="{D6CDED81-2D99-42D8-8BB1-55E2FE6D30EF}" presName="connectorText" presStyleLbl="sibTrans2D1" presStyleIdx="1" presStyleCnt="5"/>
      <dgm:spPr/>
      <dgm:t>
        <a:bodyPr/>
        <a:lstStyle/>
        <a:p>
          <a:endParaRPr lang="ru-RU"/>
        </a:p>
      </dgm:t>
    </dgm:pt>
    <dgm:pt modelId="{48B925C1-A083-43E3-B59C-B2A3959A2C03}" type="pres">
      <dgm:prSet presAssocID="{8BB0C661-BD4C-40A7-AE36-81495CD985A1}" presName="node" presStyleLbl="node1" presStyleIdx="1" presStyleCnt="5" custScaleX="210645" custScaleY="198189" custRadScaleRad="104484" custRadScaleInc="-19486">
        <dgm:presLayoutVars>
          <dgm:bulletEnabled val="1"/>
        </dgm:presLayoutVars>
      </dgm:prSet>
      <dgm:spPr>
        <a:prstGeom prst="ellipse">
          <a:avLst/>
        </a:prstGeom>
      </dgm:spPr>
      <dgm:t>
        <a:bodyPr/>
        <a:lstStyle/>
        <a:p>
          <a:endParaRPr lang="ru-RU"/>
        </a:p>
      </dgm:t>
    </dgm:pt>
    <dgm:pt modelId="{0278F9B7-D362-4A4A-8235-53F9E61AC270}" type="pres">
      <dgm:prSet presAssocID="{E171A666-EAB2-402F-B3DF-89143BE89234}" presName="parTrans" presStyleLbl="sibTrans2D1" presStyleIdx="2" presStyleCnt="5"/>
      <dgm:spPr/>
      <dgm:t>
        <a:bodyPr/>
        <a:lstStyle/>
        <a:p>
          <a:endParaRPr lang="ru-RU"/>
        </a:p>
      </dgm:t>
    </dgm:pt>
    <dgm:pt modelId="{3C1B9986-D1E7-4BE6-81D9-7362EC77F641}" type="pres">
      <dgm:prSet presAssocID="{E171A666-EAB2-402F-B3DF-89143BE89234}" presName="connectorText" presStyleLbl="sibTrans2D1" presStyleIdx="2" presStyleCnt="5"/>
      <dgm:spPr/>
      <dgm:t>
        <a:bodyPr/>
        <a:lstStyle/>
        <a:p>
          <a:endParaRPr lang="ru-RU"/>
        </a:p>
      </dgm:t>
    </dgm:pt>
    <dgm:pt modelId="{4293AF1E-33EB-4D14-986F-8B8148E6F03C}" type="pres">
      <dgm:prSet presAssocID="{B0431E3C-694D-400C-9F10-D2CD82D58E1D}" presName="node" presStyleLbl="node1" presStyleIdx="2" presStyleCnt="5" custScaleX="166418" custScaleY="93210" custRadScaleRad="112059" custRadScaleInc="-37473">
        <dgm:presLayoutVars>
          <dgm:bulletEnabled val="1"/>
        </dgm:presLayoutVars>
      </dgm:prSet>
      <dgm:spPr/>
      <dgm:t>
        <a:bodyPr/>
        <a:lstStyle/>
        <a:p>
          <a:endParaRPr lang="ru-RU"/>
        </a:p>
      </dgm:t>
    </dgm:pt>
    <dgm:pt modelId="{0968FEDD-298A-4920-BD57-153E2357F20F}" type="pres">
      <dgm:prSet presAssocID="{0774B7D1-AF02-4120-9E02-2E3AFBC31096}" presName="parTrans" presStyleLbl="sibTrans2D1" presStyleIdx="3" presStyleCnt="5"/>
      <dgm:spPr/>
      <dgm:t>
        <a:bodyPr/>
        <a:lstStyle/>
        <a:p>
          <a:endParaRPr lang="ru-RU"/>
        </a:p>
      </dgm:t>
    </dgm:pt>
    <dgm:pt modelId="{D6726BC6-F158-4234-89E8-04D4AB270B3D}" type="pres">
      <dgm:prSet presAssocID="{0774B7D1-AF02-4120-9E02-2E3AFBC31096}" presName="connectorText" presStyleLbl="sibTrans2D1" presStyleIdx="3" presStyleCnt="5"/>
      <dgm:spPr/>
      <dgm:t>
        <a:bodyPr/>
        <a:lstStyle/>
        <a:p>
          <a:endParaRPr lang="ru-RU"/>
        </a:p>
      </dgm:t>
    </dgm:pt>
    <dgm:pt modelId="{C6721B60-FBCF-4C54-84A3-35C83F03C52D}" type="pres">
      <dgm:prSet presAssocID="{240F65F8-8160-4422-923D-A858C0A6201B}" presName="node" presStyleLbl="node1" presStyleIdx="3" presStyleCnt="5" custAng="21384738" custScaleX="163699" custScaleY="201832" custRadScaleRad="160876" custRadScaleInc="1204">
        <dgm:presLayoutVars>
          <dgm:bulletEnabled val="1"/>
        </dgm:presLayoutVars>
      </dgm:prSet>
      <dgm:spPr/>
      <dgm:t>
        <a:bodyPr/>
        <a:lstStyle/>
        <a:p>
          <a:endParaRPr lang="ru-RU"/>
        </a:p>
      </dgm:t>
    </dgm:pt>
    <dgm:pt modelId="{B485C3C6-5916-474A-8411-BB03A66DDDA5}" type="pres">
      <dgm:prSet presAssocID="{F941B48B-0435-4879-811A-B1465C749227}" presName="parTrans" presStyleLbl="sibTrans2D1" presStyleIdx="4" presStyleCnt="5"/>
      <dgm:spPr/>
      <dgm:t>
        <a:bodyPr/>
        <a:lstStyle/>
        <a:p>
          <a:endParaRPr lang="ru-RU"/>
        </a:p>
      </dgm:t>
    </dgm:pt>
    <dgm:pt modelId="{24E0C727-F454-4D1D-879F-BC6BEC049AFC}" type="pres">
      <dgm:prSet presAssocID="{F941B48B-0435-4879-811A-B1465C749227}" presName="connectorText" presStyleLbl="sibTrans2D1" presStyleIdx="4" presStyleCnt="5"/>
      <dgm:spPr/>
      <dgm:t>
        <a:bodyPr/>
        <a:lstStyle/>
        <a:p>
          <a:endParaRPr lang="ru-RU"/>
        </a:p>
      </dgm:t>
    </dgm:pt>
    <dgm:pt modelId="{9986E4BD-F3DB-4EDE-B31B-5B3859B865BC}" type="pres">
      <dgm:prSet presAssocID="{D698F2F2-C0E8-4232-B094-B19B3B814CA1}" presName="node" presStyleLbl="node1" presStyleIdx="4" presStyleCnt="5" custScaleX="151764" custRadScaleRad="116086" custRadScaleInc="5972">
        <dgm:presLayoutVars>
          <dgm:bulletEnabled val="1"/>
        </dgm:presLayoutVars>
      </dgm:prSet>
      <dgm:spPr/>
      <dgm:t>
        <a:bodyPr/>
        <a:lstStyle/>
        <a:p>
          <a:endParaRPr lang="ru-RU"/>
        </a:p>
      </dgm:t>
    </dgm:pt>
  </dgm:ptLst>
  <dgm:cxnLst>
    <dgm:cxn modelId="{65400892-1B8B-40E6-9B09-8954CAEE6FDF}" srcId="{DA9FE3C8-C2C5-4D73-B83A-CAD4A5F6AAA5}" destId="{EAB2ADFF-ECE6-4F86-A20F-9E12FC33C51E}" srcOrd="0" destOrd="0" parTransId="{4D5C1CC2-15BD-4389-9564-3FD2A63A23B2}" sibTransId="{0684AD8A-E3F4-4BD2-B4AD-241BA55D6564}"/>
    <dgm:cxn modelId="{505ECC9B-C85F-4AEC-9607-843726D4FDBE}" type="presOf" srcId="{DA9FE3C8-C2C5-4D73-B83A-CAD4A5F6AAA5}" destId="{83F1D8D9-BE75-4E90-86AF-7DF7C692F61F}" srcOrd="0" destOrd="0" presId="urn:microsoft.com/office/officeart/2005/8/layout/radial5"/>
    <dgm:cxn modelId="{BEB1894A-B169-423C-95D3-E22F76ED2B2C}" type="presOf" srcId="{0774B7D1-AF02-4120-9E02-2E3AFBC31096}" destId="{D6726BC6-F158-4234-89E8-04D4AB270B3D}" srcOrd="1" destOrd="0" presId="urn:microsoft.com/office/officeart/2005/8/layout/radial5"/>
    <dgm:cxn modelId="{6A963527-D0A0-4532-89E8-584A7CC09BCB}" srcId="{EAB2ADFF-ECE6-4F86-A20F-9E12FC33C51E}" destId="{8BB0C661-BD4C-40A7-AE36-81495CD985A1}" srcOrd="1" destOrd="0" parTransId="{D6CDED81-2D99-42D8-8BB1-55E2FE6D30EF}" sibTransId="{17AB124A-9305-4621-85AA-203962251827}"/>
    <dgm:cxn modelId="{2D51D316-FE6E-451A-95D9-E44E4DDD2F8E}" type="presOf" srcId="{0774B7D1-AF02-4120-9E02-2E3AFBC31096}" destId="{0968FEDD-298A-4920-BD57-153E2357F20F}" srcOrd="0" destOrd="0" presId="urn:microsoft.com/office/officeart/2005/8/layout/radial5"/>
    <dgm:cxn modelId="{72C8E083-76C9-4D59-922D-8BE6BF70D8B4}" srcId="{EAB2ADFF-ECE6-4F86-A20F-9E12FC33C51E}" destId="{240F65F8-8160-4422-923D-A858C0A6201B}" srcOrd="3" destOrd="0" parTransId="{0774B7D1-AF02-4120-9E02-2E3AFBC31096}" sibTransId="{F3387D4B-0923-4043-8B99-0F634F431755}"/>
    <dgm:cxn modelId="{26216AA6-CC8D-43FF-91CB-F881E5A508A6}" type="presOf" srcId="{E171A666-EAB2-402F-B3DF-89143BE89234}" destId="{3C1B9986-D1E7-4BE6-81D9-7362EC77F641}" srcOrd="1" destOrd="0" presId="urn:microsoft.com/office/officeart/2005/8/layout/radial5"/>
    <dgm:cxn modelId="{B2072DEF-987E-4106-9723-35543F582CBE}" type="presOf" srcId="{240F65F8-8160-4422-923D-A858C0A6201B}" destId="{C6721B60-FBCF-4C54-84A3-35C83F03C52D}" srcOrd="0" destOrd="0" presId="urn:microsoft.com/office/officeart/2005/8/layout/radial5"/>
    <dgm:cxn modelId="{E0E5D65A-48E4-4969-A006-29D917779D06}" type="presOf" srcId="{F9A23CDA-6599-48BC-BEB5-FEC29E4751C9}" destId="{227EF0FB-0C43-448B-B05E-40FE3C8BC51D}" srcOrd="1" destOrd="0" presId="urn:microsoft.com/office/officeart/2005/8/layout/radial5"/>
    <dgm:cxn modelId="{79A65C76-1273-4D4E-86C7-8743E72B210E}" type="presOf" srcId="{F941B48B-0435-4879-811A-B1465C749227}" destId="{24E0C727-F454-4D1D-879F-BC6BEC049AFC}" srcOrd="1" destOrd="0" presId="urn:microsoft.com/office/officeart/2005/8/layout/radial5"/>
    <dgm:cxn modelId="{8300441D-334D-467D-BA9B-C8CC809BB7A5}" type="presOf" srcId="{EAB2ADFF-ECE6-4F86-A20F-9E12FC33C51E}" destId="{80A96076-5B99-48E0-8CBA-885C624D5186}" srcOrd="0" destOrd="0" presId="urn:microsoft.com/office/officeart/2005/8/layout/radial5"/>
    <dgm:cxn modelId="{47B79C5F-B6E0-443C-BDB3-A6C054F8A7FE}" type="presOf" srcId="{D6CDED81-2D99-42D8-8BB1-55E2FE6D30EF}" destId="{7A0F2520-AFCA-4158-A347-6F1517861DC2}" srcOrd="1" destOrd="0" presId="urn:microsoft.com/office/officeart/2005/8/layout/radial5"/>
    <dgm:cxn modelId="{60E95C5F-219A-48C2-AF9E-C61944AA95F2}" srcId="{EAB2ADFF-ECE6-4F86-A20F-9E12FC33C51E}" destId="{61FD298C-5B17-4BAB-9DC9-CFF65C9BEA7D}" srcOrd="0" destOrd="0" parTransId="{F9A23CDA-6599-48BC-BEB5-FEC29E4751C9}" sibTransId="{3139439F-8E51-4BA8-9C8B-07875D493259}"/>
    <dgm:cxn modelId="{9CDD8F1E-EF0F-457D-9B96-A5E833746641}" type="presOf" srcId="{F9A23CDA-6599-48BC-BEB5-FEC29E4751C9}" destId="{63FCF3EF-59B4-4B4C-8962-AF4FB98505F9}" srcOrd="0" destOrd="0" presId="urn:microsoft.com/office/officeart/2005/8/layout/radial5"/>
    <dgm:cxn modelId="{0E87AE8C-2201-40FF-9103-2B20B689DB03}" srcId="{EAB2ADFF-ECE6-4F86-A20F-9E12FC33C51E}" destId="{D698F2F2-C0E8-4232-B094-B19B3B814CA1}" srcOrd="4" destOrd="0" parTransId="{F941B48B-0435-4879-811A-B1465C749227}" sibTransId="{D7B9B3CE-673B-426A-93C0-B2913390C448}"/>
    <dgm:cxn modelId="{AA8DFB58-4EF0-42B1-9563-E93A5D8F176D}" type="presOf" srcId="{61FD298C-5B17-4BAB-9DC9-CFF65C9BEA7D}" destId="{10B84793-2148-4DCD-87AC-2C058AE68360}" srcOrd="0" destOrd="0" presId="urn:microsoft.com/office/officeart/2005/8/layout/radial5"/>
    <dgm:cxn modelId="{6CF97DEA-C427-4C66-983A-625C471EBFD0}" type="presOf" srcId="{8BB0C661-BD4C-40A7-AE36-81495CD985A1}" destId="{48B925C1-A083-43E3-B59C-B2A3959A2C03}" srcOrd="0" destOrd="0" presId="urn:microsoft.com/office/officeart/2005/8/layout/radial5"/>
    <dgm:cxn modelId="{0D2B8A7E-2059-4ED5-9EE4-80AE7B3A4D57}" type="presOf" srcId="{B0431E3C-694D-400C-9F10-D2CD82D58E1D}" destId="{4293AF1E-33EB-4D14-986F-8B8148E6F03C}" srcOrd="0" destOrd="0" presId="urn:microsoft.com/office/officeart/2005/8/layout/radial5"/>
    <dgm:cxn modelId="{D253A92E-32F4-4975-AF77-F1A21130EC2A}" type="presOf" srcId="{F941B48B-0435-4879-811A-B1465C749227}" destId="{B485C3C6-5916-474A-8411-BB03A66DDDA5}" srcOrd="0" destOrd="0" presId="urn:microsoft.com/office/officeart/2005/8/layout/radial5"/>
    <dgm:cxn modelId="{F6CACEEF-D6A5-49F2-9DE7-30B664DE3D24}" type="presOf" srcId="{D6CDED81-2D99-42D8-8BB1-55E2FE6D30EF}" destId="{2BD7300B-00DA-44E0-A2F4-D125377A7218}" srcOrd="0" destOrd="0" presId="urn:microsoft.com/office/officeart/2005/8/layout/radial5"/>
    <dgm:cxn modelId="{96559239-E008-4EF0-B738-D4971FE2E0ED}" type="presOf" srcId="{E171A666-EAB2-402F-B3DF-89143BE89234}" destId="{0278F9B7-D362-4A4A-8235-53F9E61AC270}" srcOrd="0" destOrd="0" presId="urn:microsoft.com/office/officeart/2005/8/layout/radial5"/>
    <dgm:cxn modelId="{214BC7BE-75A6-460F-8C7E-339A619A9FFD}" srcId="{EAB2ADFF-ECE6-4F86-A20F-9E12FC33C51E}" destId="{B0431E3C-694D-400C-9F10-D2CD82D58E1D}" srcOrd="2" destOrd="0" parTransId="{E171A666-EAB2-402F-B3DF-89143BE89234}" sibTransId="{09CD3D73-8B75-44A8-965D-10814C3DCDE1}"/>
    <dgm:cxn modelId="{01E37CE9-7428-44E1-B158-6944063A61CF}" type="presOf" srcId="{D698F2F2-C0E8-4232-B094-B19B3B814CA1}" destId="{9986E4BD-F3DB-4EDE-B31B-5B3859B865BC}" srcOrd="0" destOrd="0" presId="urn:microsoft.com/office/officeart/2005/8/layout/radial5"/>
    <dgm:cxn modelId="{ED4B21AF-662F-43A4-AD34-C01EBBC56BC8}" type="presParOf" srcId="{83F1D8D9-BE75-4E90-86AF-7DF7C692F61F}" destId="{80A96076-5B99-48E0-8CBA-885C624D5186}" srcOrd="0" destOrd="0" presId="urn:microsoft.com/office/officeart/2005/8/layout/radial5"/>
    <dgm:cxn modelId="{DBB8862A-DE0C-44AB-AA7E-9C5A45CDD476}" type="presParOf" srcId="{83F1D8D9-BE75-4E90-86AF-7DF7C692F61F}" destId="{63FCF3EF-59B4-4B4C-8962-AF4FB98505F9}" srcOrd="1" destOrd="0" presId="urn:microsoft.com/office/officeart/2005/8/layout/radial5"/>
    <dgm:cxn modelId="{47D2C222-009D-4920-A016-768A58E6701E}" type="presParOf" srcId="{63FCF3EF-59B4-4B4C-8962-AF4FB98505F9}" destId="{227EF0FB-0C43-448B-B05E-40FE3C8BC51D}" srcOrd="0" destOrd="0" presId="urn:microsoft.com/office/officeart/2005/8/layout/radial5"/>
    <dgm:cxn modelId="{BEB7FD82-B294-4384-A9B6-EC5A95C2C5D5}" type="presParOf" srcId="{83F1D8D9-BE75-4E90-86AF-7DF7C692F61F}" destId="{10B84793-2148-4DCD-87AC-2C058AE68360}" srcOrd="2" destOrd="0" presId="urn:microsoft.com/office/officeart/2005/8/layout/radial5"/>
    <dgm:cxn modelId="{07543E1C-8EFF-490D-8F49-254DAAC7AFD5}" type="presParOf" srcId="{83F1D8D9-BE75-4E90-86AF-7DF7C692F61F}" destId="{2BD7300B-00DA-44E0-A2F4-D125377A7218}" srcOrd="3" destOrd="0" presId="urn:microsoft.com/office/officeart/2005/8/layout/radial5"/>
    <dgm:cxn modelId="{C5E2261F-7AA7-4D6C-944D-9FBBE57357EA}" type="presParOf" srcId="{2BD7300B-00DA-44E0-A2F4-D125377A7218}" destId="{7A0F2520-AFCA-4158-A347-6F1517861DC2}" srcOrd="0" destOrd="0" presId="urn:microsoft.com/office/officeart/2005/8/layout/radial5"/>
    <dgm:cxn modelId="{133663E9-3042-477D-BDE6-09EB168E69EC}" type="presParOf" srcId="{83F1D8D9-BE75-4E90-86AF-7DF7C692F61F}" destId="{48B925C1-A083-43E3-B59C-B2A3959A2C03}" srcOrd="4" destOrd="0" presId="urn:microsoft.com/office/officeart/2005/8/layout/radial5"/>
    <dgm:cxn modelId="{64C0E7C0-48FD-454E-AD10-AB4DF3B4BD41}" type="presParOf" srcId="{83F1D8D9-BE75-4E90-86AF-7DF7C692F61F}" destId="{0278F9B7-D362-4A4A-8235-53F9E61AC270}" srcOrd="5" destOrd="0" presId="urn:microsoft.com/office/officeart/2005/8/layout/radial5"/>
    <dgm:cxn modelId="{88B1D300-D0E8-49D6-AF9F-949CEB95779E}" type="presParOf" srcId="{0278F9B7-D362-4A4A-8235-53F9E61AC270}" destId="{3C1B9986-D1E7-4BE6-81D9-7362EC77F641}" srcOrd="0" destOrd="0" presId="urn:microsoft.com/office/officeart/2005/8/layout/radial5"/>
    <dgm:cxn modelId="{546B7F95-AF8E-4F80-921E-9E62BD0D0279}" type="presParOf" srcId="{83F1D8D9-BE75-4E90-86AF-7DF7C692F61F}" destId="{4293AF1E-33EB-4D14-986F-8B8148E6F03C}" srcOrd="6" destOrd="0" presId="urn:microsoft.com/office/officeart/2005/8/layout/radial5"/>
    <dgm:cxn modelId="{250AB244-510B-4974-A07A-50A8A5601B15}" type="presParOf" srcId="{83F1D8D9-BE75-4E90-86AF-7DF7C692F61F}" destId="{0968FEDD-298A-4920-BD57-153E2357F20F}" srcOrd="7" destOrd="0" presId="urn:microsoft.com/office/officeart/2005/8/layout/radial5"/>
    <dgm:cxn modelId="{3FAB9584-1503-41C0-A614-491BAF7ADA1E}" type="presParOf" srcId="{0968FEDD-298A-4920-BD57-153E2357F20F}" destId="{D6726BC6-F158-4234-89E8-04D4AB270B3D}" srcOrd="0" destOrd="0" presId="urn:microsoft.com/office/officeart/2005/8/layout/radial5"/>
    <dgm:cxn modelId="{9AC75C72-1F0E-48B5-B79F-951514E6D6DD}" type="presParOf" srcId="{83F1D8D9-BE75-4E90-86AF-7DF7C692F61F}" destId="{C6721B60-FBCF-4C54-84A3-35C83F03C52D}" srcOrd="8" destOrd="0" presId="urn:microsoft.com/office/officeart/2005/8/layout/radial5"/>
    <dgm:cxn modelId="{16F4B6D5-DFE5-4EB8-B1A1-B444C3851012}" type="presParOf" srcId="{83F1D8D9-BE75-4E90-86AF-7DF7C692F61F}" destId="{B485C3C6-5916-474A-8411-BB03A66DDDA5}" srcOrd="9" destOrd="0" presId="urn:microsoft.com/office/officeart/2005/8/layout/radial5"/>
    <dgm:cxn modelId="{179727A6-369D-4433-9CAE-B2192DE158B5}" type="presParOf" srcId="{B485C3C6-5916-474A-8411-BB03A66DDDA5}" destId="{24E0C727-F454-4D1D-879F-BC6BEC049AFC}" srcOrd="0" destOrd="0" presId="urn:microsoft.com/office/officeart/2005/8/layout/radial5"/>
    <dgm:cxn modelId="{39307FE2-9B75-4467-9CD8-28E1C4F2FE32}" type="presParOf" srcId="{83F1D8D9-BE75-4E90-86AF-7DF7C692F61F}" destId="{9986E4BD-F3DB-4EDE-B31B-5B3859B865BC}" srcOrd="10" destOrd="0" presId="urn:microsoft.com/office/officeart/2005/8/layout/radial5"/>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D5FCA1-9CF5-4024-8221-F3551A1B8D7F}">
      <dsp:nvSpPr>
        <dsp:cNvPr id="0" name=""/>
        <dsp:cNvSpPr/>
      </dsp:nvSpPr>
      <dsp:spPr>
        <a:xfrm>
          <a:off x="1809634" y="712769"/>
          <a:ext cx="1775671" cy="1775671"/>
        </a:xfrm>
        <a:prstGeom prst="ellipse">
          <a:avLst/>
        </a:prstGeom>
        <a:solidFill>
          <a:schemeClr val="accent5">
            <a:lumMod val="20000"/>
            <a:lumOff val="80000"/>
          </a:schemeClr>
        </a:solidFill>
        <a:ln w="5715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Всего педагога: 32</a:t>
          </a:r>
        </a:p>
      </dsp:txBody>
      <dsp:txXfrm>
        <a:off x="1809634" y="712769"/>
        <a:ext cx="1775671" cy="1775671"/>
      </dsp:txXfrm>
    </dsp:sp>
    <dsp:sp modelId="{106D7F7A-39B4-4058-B3D5-10D343D141F7}">
      <dsp:nvSpPr>
        <dsp:cNvPr id="0" name=""/>
        <dsp:cNvSpPr/>
      </dsp:nvSpPr>
      <dsp:spPr>
        <a:xfrm>
          <a:off x="2018643" y="0"/>
          <a:ext cx="1357651" cy="887835"/>
        </a:xfrm>
        <a:prstGeom prst="ellipse">
          <a:avLst/>
        </a:prstGeom>
        <a:solidFill>
          <a:schemeClr val="accent5">
            <a:lumMod val="20000"/>
            <a:lumOff val="80000"/>
          </a:schemeClr>
        </a:solidFill>
        <a:ln w="5715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учитель-логопед</a:t>
          </a:r>
        </a:p>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2</a:t>
          </a:r>
        </a:p>
      </dsp:txBody>
      <dsp:txXfrm>
        <a:off x="2018643" y="0"/>
        <a:ext cx="1357651" cy="887835"/>
      </dsp:txXfrm>
    </dsp:sp>
    <dsp:sp modelId="{27321916-7F32-4165-B7E1-8F55FD2783F4}">
      <dsp:nvSpPr>
        <dsp:cNvPr id="0" name=""/>
        <dsp:cNvSpPr/>
      </dsp:nvSpPr>
      <dsp:spPr>
        <a:xfrm>
          <a:off x="3052989" y="578502"/>
          <a:ext cx="1291854" cy="887835"/>
        </a:xfrm>
        <a:prstGeom prst="ellipse">
          <a:avLst/>
        </a:prstGeom>
        <a:solidFill>
          <a:schemeClr val="accent5">
            <a:lumMod val="20000"/>
            <a:lumOff val="80000"/>
          </a:schemeClr>
        </a:solidFill>
        <a:ln w="5715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музыкальный руководитель2</a:t>
          </a:r>
        </a:p>
      </dsp:txBody>
      <dsp:txXfrm>
        <a:off x="3052989" y="578502"/>
        <a:ext cx="1291854" cy="887835"/>
      </dsp:txXfrm>
    </dsp:sp>
    <dsp:sp modelId="{64C4067D-183A-4995-B8DF-96BF2063550C}">
      <dsp:nvSpPr>
        <dsp:cNvPr id="0" name=""/>
        <dsp:cNvSpPr/>
      </dsp:nvSpPr>
      <dsp:spPr>
        <a:xfrm>
          <a:off x="3076608" y="1777745"/>
          <a:ext cx="1393129" cy="887835"/>
        </a:xfrm>
        <a:prstGeom prst="ellipse">
          <a:avLst/>
        </a:prstGeom>
        <a:solidFill>
          <a:schemeClr val="accent5">
            <a:lumMod val="20000"/>
            <a:lumOff val="80000"/>
          </a:schemeClr>
        </a:solidFill>
        <a:ln w="5715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педагог-психолог 1</a:t>
          </a:r>
        </a:p>
      </dsp:txBody>
      <dsp:txXfrm>
        <a:off x="3076608" y="1777745"/>
        <a:ext cx="1393129" cy="887835"/>
      </dsp:txXfrm>
    </dsp:sp>
    <dsp:sp modelId="{CC831A69-7F02-4458-98F4-33A45AADF9A9}">
      <dsp:nvSpPr>
        <dsp:cNvPr id="0" name=""/>
        <dsp:cNvSpPr/>
      </dsp:nvSpPr>
      <dsp:spPr>
        <a:xfrm>
          <a:off x="2109940" y="2313058"/>
          <a:ext cx="1175059" cy="887835"/>
        </a:xfrm>
        <a:prstGeom prst="ellipse">
          <a:avLst/>
        </a:prstGeom>
        <a:solidFill>
          <a:schemeClr val="accent5">
            <a:lumMod val="20000"/>
            <a:lumOff val="80000"/>
          </a:schemeClr>
        </a:solidFill>
        <a:ln w="5715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инструктор по физическому воспитанию</a:t>
          </a:r>
        </a:p>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1</a:t>
          </a:r>
        </a:p>
      </dsp:txBody>
      <dsp:txXfrm>
        <a:off x="2109940" y="2313058"/>
        <a:ext cx="1175059" cy="887835"/>
      </dsp:txXfrm>
    </dsp:sp>
    <dsp:sp modelId="{0A20AEF8-AC4C-431A-8560-8C4F396C0940}">
      <dsp:nvSpPr>
        <dsp:cNvPr id="0" name=""/>
        <dsp:cNvSpPr/>
      </dsp:nvSpPr>
      <dsp:spPr>
        <a:xfrm>
          <a:off x="1032552" y="1734872"/>
          <a:ext cx="1326941" cy="887835"/>
        </a:xfrm>
        <a:prstGeom prst="ellipse">
          <a:avLst/>
        </a:prstGeom>
        <a:solidFill>
          <a:schemeClr val="accent5">
            <a:lumMod val="20000"/>
            <a:lumOff val="80000"/>
          </a:schemeClr>
        </a:solidFill>
        <a:ln w="5715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воспитатели 24</a:t>
          </a:r>
        </a:p>
      </dsp:txBody>
      <dsp:txXfrm>
        <a:off x="1032552" y="1734872"/>
        <a:ext cx="1326941" cy="887835"/>
      </dsp:txXfrm>
    </dsp:sp>
    <dsp:sp modelId="{FAA11B79-583E-43A9-A203-AC3A5567B4A3}">
      <dsp:nvSpPr>
        <dsp:cNvPr id="0" name=""/>
        <dsp:cNvSpPr/>
      </dsp:nvSpPr>
      <dsp:spPr>
        <a:xfrm>
          <a:off x="1045328" y="578502"/>
          <a:ext cx="1301389" cy="887835"/>
        </a:xfrm>
        <a:prstGeom prst="ellipse">
          <a:avLst/>
        </a:prstGeom>
        <a:solidFill>
          <a:schemeClr val="accent5">
            <a:lumMod val="20000"/>
            <a:lumOff val="80000"/>
          </a:schemeClr>
        </a:solidFill>
        <a:ln w="5715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старший воспитатель 1</a:t>
          </a:r>
        </a:p>
      </dsp:txBody>
      <dsp:txXfrm>
        <a:off x="1045328" y="578502"/>
        <a:ext cx="1301389" cy="88783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A96076-5B99-48E0-8CBA-885C624D5186}">
      <dsp:nvSpPr>
        <dsp:cNvPr id="0" name=""/>
        <dsp:cNvSpPr/>
      </dsp:nvSpPr>
      <dsp:spPr>
        <a:xfrm>
          <a:off x="1009929" y="630705"/>
          <a:ext cx="2963468" cy="2525028"/>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lang="ru-RU" sz="3500" b="1" kern="1200" cap="none" spc="0">
              <a:ln w="19050">
                <a:prstDash val="solid"/>
              </a:ln>
              <a:effectLst>
                <a:outerShdw blurRad="50000" dist="50800" dir="7500000" algn="tl">
                  <a:srgbClr val="000000">
                    <a:shade val="5000"/>
                    <a:alpha val="35000"/>
                  </a:srgbClr>
                </a:outerShdw>
              </a:effectLst>
            </a:rPr>
            <a:t>МБДОУ д/с "Дружба"</a:t>
          </a:r>
        </a:p>
      </dsp:txBody>
      <dsp:txXfrm>
        <a:off x="1009929" y="630705"/>
        <a:ext cx="2963468" cy="2525028"/>
      </dsp:txXfrm>
    </dsp:sp>
    <dsp:sp modelId="{63FCF3EF-59B4-4B4C-8962-AF4FB98505F9}">
      <dsp:nvSpPr>
        <dsp:cNvPr id="0" name=""/>
        <dsp:cNvSpPr/>
      </dsp:nvSpPr>
      <dsp:spPr>
        <a:xfrm rot="5337720">
          <a:off x="2413920" y="540172"/>
          <a:ext cx="113504" cy="389066"/>
        </a:xfrm>
        <a:prstGeom prst="righ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5337720">
        <a:off x="2413920" y="540172"/>
        <a:ext cx="113504" cy="389066"/>
      </dsp:txXfrm>
    </dsp:sp>
    <dsp:sp modelId="{10B84793-2148-4DCD-87AC-2C058AE68360}">
      <dsp:nvSpPr>
        <dsp:cNvPr id="0" name=""/>
        <dsp:cNvSpPr/>
      </dsp:nvSpPr>
      <dsp:spPr>
        <a:xfrm>
          <a:off x="1816980" y="-284135"/>
          <a:ext cx="1290924" cy="1129186"/>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МОУ  лицей №24</a:t>
          </a:r>
        </a:p>
      </dsp:txBody>
      <dsp:txXfrm>
        <a:off x="1816980" y="-284135"/>
        <a:ext cx="1290924" cy="1129186"/>
      </dsp:txXfrm>
    </dsp:sp>
    <dsp:sp modelId="{2BD7300B-00DA-44E0-A2F4-D125377A7218}">
      <dsp:nvSpPr>
        <dsp:cNvPr id="0" name=""/>
        <dsp:cNvSpPr/>
      </dsp:nvSpPr>
      <dsp:spPr>
        <a:xfrm rot="9276512">
          <a:off x="3120632" y="1281102"/>
          <a:ext cx="501597" cy="389066"/>
        </a:xfrm>
        <a:prstGeom prst="rightArrow">
          <a:avLst>
            <a:gd name="adj1" fmla="val 60000"/>
            <a:gd name="adj2" fmla="val 50000"/>
          </a:avLst>
        </a:prstGeom>
        <a:gradFill rotWithShape="0">
          <a:gsLst>
            <a:gs pos="0">
              <a:schemeClr val="accent4">
                <a:hueOff val="453605"/>
                <a:satOff val="-1485"/>
                <a:lumOff val="0"/>
                <a:alphaOff val="0"/>
                <a:tint val="50000"/>
                <a:satMod val="300000"/>
              </a:schemeClr>
            </a:gs>
            <a:gs pos="35000">
              <a:schemeClr val="accent4">
                <a:hueOff val="453605"/>
                <a:satOff val="-1485"/>
                <a:lumOff val="0"/>
                <a:alphaOff val="0"/>
                <a:tint val="37000"/>
                <a:satMod val="300000"/>
              </a:schemeClr>
            </a:gs>
            <a:gs pos="100000">
              <a:schemeClr val="accent4">
                <a:hueOff val="453605"/>
                <a:satOff val="-1485"/>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9276512">
        <a:off x="3120632" y="1281102"/>
        <a:ext cx="501597" cy="389066"/>
      </dsp:txXfrm>
    </dsp:sp>
    <dsp:sp modelId="{48B925C1-A083-43E3-B59C-B2A3959A2C03}">
      <dsp:nvSpPr>
        <dsp:cNvPr id="0" name=""/>
        <dsp:cNvSpPr/>
      </dsp:nvSpPr>
      <dsp:spPr>
        <a:xfrm>
          <a:off x="2801937" y="39933"/>
          <a:ext cx="2410441" cy="2267905"/>
        </a:xfrm>
        <a:prstGeom prst="ellipse">
          <a:avLst/>
        </a:prstGeom>
        <a:gradFill rotWithShape="0">
          <a:gsLst>
            <a:gs pos="0">
              <a:schemeClr val="accent4">
                <a:hueOff val="453605"/>
                <a:satOff val="-1485"/>
                <a:lumOff val="0"/>
                <a:alphaOff val="0"/>
                <a:tint val="50000"/>
                <a:satMod val="300000"/>
              </a:schemeClr>
            </a:gs>
            <a:gs pos="35000">
              <a:schemeClr val="accent4">
                <a:hueOff val="453605"/>
                <a:satOff val="-1485"/>
                <a:lumOff val="0"/>
                <a:alphaOff val="0"/>
                <a:tint val="37000"/>
                <a:satMod val="300000"/>
              </a:schemeClr>
            </a:gs>
            <a:gs pos="100000">
              <a:schemeClr val="accent4">
                <a:hueOff val="453605"/>
                <a:satOff val="-1485"/>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Центр психолого – педагогической реабилитации и коррекции «Гармония»</a:t>
          </a:r>
          <a:endParaRPr lang="ru-RU" sz="1200" kern="1200"/>
        </a:p>
      </dsp:txBody>
      <dsp:txXfrm>
        <a:off x="2801937" y="39933"/>
        <a:ext cx="2410441" cy="2267905"/>
      </dsp:txXfrm>
    </dsp:sp>
    <dsp:sp modelId="{0278F9B7-D362-4A4A-8235-53F9E61AC270}">
      <dsp:nvSpPr>
        <dsp:cNvPr id="0" name=""/>
        <dsp:cNvSpPr/>
      </dsp:nvSpPr>
      <dsp:spPr>
        <a:xfrm rot="13212778">
          <a:off x="3365420" y="2500191"/>
          <a:ext cx="148523" cy="389066"/>
        </a:xfrm>
        <a:prstGeom prst="rightArrow">
          <a:avLst>
            <a:gd name="adj1" fmla="val 60000"/>
            <a:gd name="adj2" fmla="val 50000"/>
          </a:avLst>
        </a:prstGeom>
        <a:gradFill rotWithShape="0">
          <a:gsLst>
            <a:gs pos="0">
              <a:schemeClr val="accent4">
                <a:hueOff val="907210"/>
                <a:satOff val="-2970"/>
                <a:lumOff val="0"/>
                <a:alphaOff val="0"/>
                <a:tint val="50000"/>
                <a:satMod val="300000"/>
              </a:schemeClr>
            </a:gs>
            <a:gs pos="35000">
              <a:schemeClr val="accent4">
                <a:hueOff val="907210"/>
                <a:satOff val="-2970"/>
                <a:lumOff val="0"/>
                <a:alphaOff val="0"/>
                <a:tint val="37000"/>
                <a:satMod val="300000"/>
              </a:schemeClr>
            </a:gs>
            <a:gs pos="100000">
              <a:schemeClr val="accent4">
                <a:hueOff val="907210"/>
                <a:satOff val="-297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3212778">
        <a:off x="3365420" y="2500191"/>
        <a:ext cx="148523" cy="389066"/>
      </dsp:txXfrm>
    </dsp:sp>
    <dsp:sp modelId="{4293AF1E-33EB-4D14-986F-8B8148E6F03C}">
      <dsp:nvSpPr>
        <dsp:cNvPr id="0" name=""/>
        <dsp:cNvSpPr/>
      </dsp:nvSpPr>
      <dsp:spPr>
        <a:xfrm>
          <a:off x="2903166" y="2512836"/>
          <a:ext cx="1904345" cy="1066615"/>
        </a:xfrm>
        <a:prstGeom prst="ellipse">
          <a:avLst/>
        </a:prstGeom>
        <a:gradFill rotWithShape="0">
          <a:gsLst>
            <a:gs pos="0">
              <a:schemeClr val="accent4">
                <a:hueOff val="907210"/>
                <a:satOff val="-2970"/>
                <a:lumOff val="0"/>
                <a:alphaOff val="0"/>
                <a:tint val="50000"/>
                <a:satMod val="300000"/>
              </a:schemeClr>
            </a:gs>
            <a:gs pos="35000">
              <a:schemeClr val="accent4">
                <a:hueOff val="907210"/>
                <a:satOff val="-2970"/>
                <a:lumOff val="0"/>
                <a:alphaOff val="0"/>
                <a:tint val="37000"/>
                <a:satMod val="300000"/>
              </a:schemeClr>
            </a:gs>
            <a:gs pos="100000">
              <a:schemeClr val="accent4">
                <a:hueOff val="907210"/>
                <a:satOff val="-297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МУЗ «Городская детская больница»</a:t>
          </a:r>
          <a:endParaRPr lang="ru-RU" sz="1200" kern="1200"/>
        </a:p>
      </dsp:txBody>
      <dsp:txXfrm>
        <a:off x="2903166" y="2512836"/>
        <a:ext cx="1904345" cy="1066615"/>
      </dsp:txXfrm>
    </dsp:sp>
    <dsp:sp modelId="{0968FEDD-298A-4920-BD57-153E2357F20F}">
      <dsp:nvSpPr>
        <dsp:cNvPr id="0" name=""/>
        <dsp:cNvSpPr/>
      </dsp:nvSpPr>
      <dsp:spPr>
        <a:xfrm rot="19150335">
          <a:off x="1494763" y="2462347"/>
          <a:ext cx="226109" cy="389066"/>
        </a:xfrm>
        <a:prstGeom prst="rightArrow">
          <a:avLst>
            <a:gd name="adj1" fmla="val 60000"/>
            <a:gd name="adj2" fmla="val 50000"/>
          </a:avLst>
        </a:prstGeom>
        <a:gradFill rotWithShape="0">
          <a:gsLst>
            <a:gs pos="0">
              <a:schemeClr val="accent4">
                <a:hueOff val="1360815"/>
                <a:satOff val="-4455"/>
                <a:lumOff val="0"/>
                <a:alphaOff val="0"/>
                <a:tint val="50000"/>
                <a:satMod val="300000"/>
              </a:schemeClr>
            </a:gs>
            <a:gs pos="35000">
              <a:schemeClr val="accent4">
                <a:hueOff val="1360815"/>
                <a:satOff val="-4455"/>
                <a:lumOff val="0"/>
                <a:alphaOff val="0"/>
                <a:tint val="37000"/>
                <a:satMod val="300000"/>
              </a:schemeClr>
            </a:gs>
            <a:gs pos="100000">
              <a:schemeClr val="accent4">
                <a:hueOff val="1360815"/>
                <a:satOff val="-4455"/>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9150335">
        <a:off x="1494763" y="2462347"/>
        <a:ext cx="226109" cy="389066"/>
      </dsp:txXfrm>
    </dsp:sp>
    <dsp:sp modelId="{C6721B60-FBCF-4C54-84A3-35C83F03C52D}">
      <dsp:nvSpPr>
        <dsp:cNvPr id="0" name=""/>
        <dsp:cNvSpPr/>
      </dsp:nvSpPr>
      <dsp:spPr>
        <a:xfrm rot="21384738">
          <a:off x="70427" y="2021168"/>
          <a:ext cx="1873231" cy="2309593"/>
        </a:xfrm>
        <a:prstGeom prst="ellipse">
          <a:avLst/>
        </a:prstGeom>
        <a:gradFill rotWithShape="0">
          <a:gsLst>
            <a:gs pos="0">
              <a:schemeClr val="accent4">
                <a:hueOff val="1360815"/>
                <a:satOff val="-4455"/>
                <a:lumOff val="0"/>
                <a:alphaOff val="0"/>
                <a:tint val="50000"/>
                <a:satMod val="300000"/>
              </a:schemeClr>
            </a:gs>
            <a:gs pos="35000">
              <a:schemeClr val="accent4">
                <a:hueOff val="1360815"/>
                <a:satOff val="-4455"/>
                <a:lumOff val="0"/>
                <a:alphaOff val="0"/>
                <a:tint val="37000"/>
                <a:satMod val="300000"/>
              </a:schemeClr>
            </a:gs>
            <a:gs pos="100000">
              <a:schemeClr val="accent4">
                <a:hueOff val="1360815"/>
                <a:satOff val="-4455"/>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Государственное областное учреждение культуры «Волгодонской экологический музей»</a:t>
          </a:r>
          <a:endParaRPr lang="ru-RU" sz="1200" kern="1200"/>
        </a:p>
      </dsp:txBody>
      <dsp:txXfrm rot="21384738">
        <a:off x="70427" y="2021168"/>
        <a:ext cx="1873231" cy="2309593"/>
      </dsp:txXfrm>
    </dsp:sp>
    <dsp:sp modelId="{B485C3C6-5916-474A-8411-BB03A66DDDA5}">
      <dsp:nvSpPr>
        <dsp:cNvPr id="0" name=""/>
        <dsp:cNvSpPr/>
      </dsp:nvSpPr>
      <dsp:spPr>
        <a:xfrm rot="1313365">
          <a:off x="1242836" y="1249510"/>
          <a:ext cx="261739" cy="389066"/>
        </a:xfrm>
        <a:prstGeom prst="rightArrow">
          <a:avLst>
            <a:gd name="adj1" fmla="val 60000"/>
            <a:gd name="adj2" fmla="val 50000"/>
          </a:avLst>
        </a:prstGeom>
        <a:gradFill rotWithShape="0">
          <a:gsLst>
            <a:gs pos="0">
              <a:schemeClr val="accent4">
                <a:hueOff val="1814420"/>
                <a:satOff val="-5940"/>
                <a:lumOff val="0"/>
                <a:alphaOff val="0"/>
                <a:tint val="50000"/>
                <a:satMod val="300000"/>
              </a:schemeClr>
            </a:gs>
            <a:gs pos="35000">
              <a:schemeClr val="accent4">
                <a:hueOff val="1814420"/>
                <a:satOff val="-5940"/>
                <a:lumOff val="0"/>
                <a:alphaOff val="0"/>
                <a:tint val="37000"/>
                <a:satMod val="300000"/>
              </a:schemeClr>
            </a:gs>
            <a:gs pos="100000">
              <a:schemeClr val="accent4">
                <a:hueOff val="1814420"/>
                <a:satOff val="-594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313365">
        <a:off x="1242836" y="1249510"/>
        <a:ext cx="261739" cy="389066"/>
      </dsp:txXfrm>
    </dsp:sp>
    <dsp:sp modelId="{9986E4BD-F3DB-4EDE-B31B-5B3859B865BC}">
      <dsp:nvSpPr>
        <dsp:cNvPr id="0" name=""/>
        <dsp:cNvSpPr/>
      </dsp:nvSpPr>
      <dsp:spPr>
        <a:xfrm>
          <a:off x="0" y="668834"/>
          <a:ext cx="1736657" cy="1144314"/>
        </a:xfrm>
        <a:prstGeom prst="ellipse">
          <a:avLst/>
        </a:prstGeom>
        <a:gradFill rotWithShape="0">
          <a:gsLst>
            <a:gs pos="0">
              <a:schemeClr val="accent4">
                <a:hueOff val="1814420"/>
                <a:satOff val="-5940"/>
                <a:lumOff val="0"/>
                <a:alphaOff val="0"/>
                <a:tint val="50000"/>
                <a:satMod val="300000"/>
              </a:schemeClr>
            </a:gs>
            <a:gs pos="35000">
              <a:schemeClr val="accent4">
                <a:hueOff val="1814420"/>
                <a:satOff val="-5940"/>
                <a:lumOff val="0"/>
                <a:alphaOff val="0"/>
                <a:tint val="37000"/>
                <a:satMod val="300000"/>
              </a:schemeClr>
            </a:gs>
            <a:gs pos="100000">
              <a:schemeClr val="accent4">
                <a:hueOff val="1814420"/>
                <a:satOff val="-594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t>МУ ИМРЦ ИРО г. Волгодонска </a:t>
          </a:r>
          <a:endParaRPr lang="ru-RU" sz="1200" kern="1200"/>
        </a:p>
      </dsp:txBody>
      <dsp:txXfrm>
        <a:off x="0" y="668834"/>
        <a:ext cx="1736657" cy="11443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407515293BE4D9784F04B7EDE9C21FE"/>
        <w:category>
          <w:name w:val="Общие"/>
          <w:gallery w:val="placeholder"/>
        </w:category>
        <w:types>
          <w:type w:val="bbPlcHdr"/>
        </w:types>
        <w:behaviors>
          <w:behavior w:val="content"/>
        </w:behaviors>
        <w:guid w:val="{5E57758D-635D-4DB5-B424-20DB7AF7423B}"/>
      </w:docPartPr>
      <w:docPartBody>
        <w:p w:rsidR="006C0E29" w:rsidRDefault="006C0E29" w:rsidP="006C0E29">
          <w:pPr>
            <w:pStyle w:val="B407515293BE4D9784F04B7EDE9C21FE"/>
          </w:pPr>
          <w:r>
            <w:rPr>
              <w:rFonts w:asciiTheme="majorHAnsi" w:eastAsiaTheme="majorEastAsia" w:hAnsiTheme="majorHAnsi" w:cstheme="majorBidi"/>
              <w:caps/>
            </w:rPr>
            <w:t>[Введите название организации]</w:t>
          </w:r>
        </w:p>
      </w:docPartBody>
    </w:docPart>
    <w:docPart>
      <w:docPartPr>
        <w:name w:val="C3BD861D26DD4B9E9A4A48603C7E692F"/>
        <w:category>
          <w:name w:val="Общие"/>
          <w:gallery w:val="placeholder"/>
        </w:category>
        <w:types>
          <w:type w:val="bbPlcHdr"/>
        </w:types>
        <w:behaviors>
          <w:behavior w:val="content"/>
        </w:behaviors>
        <w:guid w:val="{A36DC46A-8567-4B34-AD0C-87CE721BCE25}"/>
      </w:docPartPr>
      <w:docPartBody>
        <w:p w:rsidR="006C0E29" w:rsidRDefault="006C0E29" w:rsidP="006C0E29">
          <w:pPr>
            <w:pStyle w:val="C3BD861D26DD4B9E9A4A48603C7E692F"/>
          </w:pPr>
          <w:r>
            <w:rPr>
              <w:rFonts w:asciiTheme="majorHAnsi" w:eastAsiaTheme="majorEastAsia" w:hAnsiTheme="majorHAnsi" w:cstheme="majorBidi"/>
              <w:sz w:val="80"/>
              <w:szCs w:val="80"/>
            </w:rPr>
            <w:t>[Введите название документа]</w:t>
          </w:r>
        </w:p>
      </w:docPartBody>
    </w:docPart>
    <w:docPart>
      <w:docPartPr>
        <w:name w:val="C73AF56BF07E4A278D23ED716CFC1560"/>
        <w:category>
          <w:name w:val="Общие"/>
          <w:gallery w:val="placeholder"/>
        </w:category>
        <w:types>
          <w:type w:val="bbPlcHdr"/>
        </w:types>
        <w:behaviors>
          <w:behavior w:val="content"/>
        </w:behaviors>
        <w:guid w:val="{5EB40FC2-A052-48F4-A5E5-E03CE39B2D3C}"/>
      </w:docPartPr>
      <w:docPartBody>
        <w:p w:rsidR="006C0E29" w:rsidRDefault="006C0E29" w:rsidP="006C0E29">
          <w:pPr>
            <w:pStyle w:val="C73AF56BF07E4A278D23ED716CFC1560"/>
          </w:pPr>
          <w:r>
            <w:rPr>
              <w:b/>
              <w:bCs/>
            </w:rPr>
            <w:t>[Введите имя автора]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C0E29"/>
    <w:rsid w:val="004F4C98"/>
    <w:rsid w:val="006C0E29"/>
    <w:rsid w:val="007E5E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C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743FE3088C04FCA9CFDC191C0EA8BED">
    <w:name w:val="B743FE3088C04FCA9CFDC191C0EA8BED"/>
    <w:rsid w:val="006C0E29"/>
  </w:style>
  <w:style w:type="paragraph" w:customStyle="1" w:styleId="6D10FC9C2A334497B17ADD39472186C3">
    <w:name w:val="6D10FC9C2A334497B17ADD39472186C3"/>
    <w:rsid w:val="006C0E29"/>
  </w:style>
  <w:style w:type="paragraph" w:customStyle="1" w:styleId="43073DE364B84378B952ED963E894C3E">
    <w:name w:val="43073DE364B84378B952ED963E894C3E"/>
    <w:rsid w:val="006C0E29"/>
  </w:style>
  <w:style w:type="paragraph" w:customStyle="1" w:styleId="F941B431547D4AF6A5D7692AA8F8744D">
    <w:name w:val="F941B431547D4AF6A5D7692AA8F8744D"/>
    <w:rsid w:val="006C0E29"/>
  </w:style>
  <w:style w:type="paragraph" w:customStyle="1" w:styleId="47F39F7D275E4A878ED5BC0188C15945">
    <w:name w:val="47F39F7D275E4A878ED5BC0188C15945"/>
    <w:rsid w:val="006C0E29"/>
  </w:style>
  <w:style w:type="paragraph" w:customStyle="1" w:styleId="D15AFF6FD2DD4A2BB6BCD6D9DFABB72A">
    <w:name w:val="D15AFF6FD2DD4A2BB6BCD6D9DFABB72A"/>
    <w:rsid w:val="006C0E29"/>
  </w:style>
  <w:style w:type="paragraph" w:customStyle="1" w:styleId="E2EF47CA5667445581FA931D034BEC94">
    <w:name w:val="E2EF47CA5667445581FA931D034BEC94"/>
    <w:rsid w:val="006C0E29"/>
  </w:style>
  <w:style w:type="paragraph" w:customStyle="1" w:styleId="2207E7D5B96448B884889CDA29DD1192">
    <w:name w:val="2207E7D5B96448B884889CDA29DD1192"/>
    <w:rsid w:val="006C0E29"/>
  </w:style>
  <w:style w:type="paragraph" w:customStyle="1" w:styleId="69B8E0B0E6D04E398B25F9DF577DF648">
    <w:name w:val="69B8E0B0E6D04E398B25F9DF577DF648"/>
    <w:rsid w:val="006C0E29"/>
  </w:style>
  <w:style w:type="paragraph" w:customStyle="1" w:styleId="A505C9F436C740B69E457CC7DF82D995">
    <w:name w:val="A505C9F436C740B69E457CC7DF82D995"/>
    <w:rsid w:val="006C0E29"/>
  </w:style>
  <w:style w:type="paragraph" w:customStyle="1" w:styleId="686E19743B1149FE9CE0BB94D735E759">
    <w:name w:val="686E19743B1149FE9CE0BB94D735E759"/>
    <w:rsid w:val="006C0E29"/>
  </w:style>
  <w:style w:type="paragraph" w:customStyle="1" w:styleId="EAED92B8193E4AC09C5011285B20BCA9">
    <w:name w:val="EAED92B8193E4AC09C5011285B20BCA9"/>
    <w:rsid w:val="006C0E29"/>
  </w:style>
  <w:style w:type="paragraph" w:customStyle="1" w:styleId="9AC0F91D7F9B417AB0BE2D6BC75E41A6">
    <w:name w:val="9AC0F91D7F9B417AB0BE2D6BC75E41A6"/>
    <w:rsid w:val="006C0E29"/>
  </w:style>
  <w:style w:type="paragraph" w:customStyle="1" w:styleId="64BAF9FFE0D64E2D8E5CBE5A9BE40B48">
    <w:name w:val="64BAF9FFE0D64E2D8E5CBE5A9BE40B48"/>
    <w:rsid w:val="006C0E29"/>
  </w:style>
  <w:style w:type="paragraph" w:customStyle="1" w:styleId="5805946279D54F7E96E560F82E8F7244">
    <w:name w:val="5805946279D54F7E96E560F82E8F7244"/>
    <w:rsid w:val="006C0E29"/>
  </w:style>
  <w:style w:type="paragraph" w:customStyle="1" w:styleId="3924B6080BD8424AB290438FCBA99429">
    <w:name w:val="3924B6080BD8424AB290438FCBA99429"/>
    <w:rsid w:val="006C0E29"/>
  </w:style>
  <w:style w:type="paragraph" w:customStyle="1" w:styleId="A07C1DBD03EF4D599E45BE67239925CF">
    <w:name w:val="A07C1DBD03EF4D599E45BE67239925CF"/>
    <w:rsid w:val="006C0E29"/>
  </w:style>
  <w:style w:type="paragraph" w:customStyle="1" w:styleId="4D1211010D0247108CB63A96E25504CB">
    <w:name w:val="4D1211010D0247108CB63A96E25504CB"/>
    <w:rsid w:val="006C0E29"/>
  </w:style>
  <w:style w:type="paragraph" w:customStyle="1" w:styleId="69A1C0BC44714A31AEB85E69DDFE5781">
    <w:name w:val="69A1C0BC44714A31AEB85E69DDFE5781"/>
    <w:rsid w:val="006C0E29"/>
  </w:style>
  <w:style w:type="paragraph" w:customStyle="1" w:styleId="6EABF85AC8AD4FB69A0EB9ADDDFCD6FB">
    <w:name w:val="6EABF85AC8AD4FB69A0EB9ADDDFCD6FB"/>
    <w:rsid w:val="006C0E29"/>
  </w:style>
  <w:style w:type="paragraph" w:customStyle="1" w:styleId="2AFCAB8C26564F53A48FBDDF1F6ECE18">
    <w:name w:val="2AFCAB8C26564F53A48FBDDF1F6ECE18"/>
    <w:rsid w:val="006C0E29"/>
  </w:style>
  <w:style w:type="paragraph" w:customStyle="1" w:styleId="B086EF6EB7AD4B2DA9B1A8AF61766E51">
    <w:name w:val="B086EF6EB7AD4B2DA9B1A8AF61766E51"/>
    <w:rsid w:val="006C0E29"/>
  </w:style>
  <w:style w:type="paragraph" w:customStyle="1" w:styleId="B407515293BE4D9784F04B7EDE9C21FE">
    <w:name w:val="B407515293BE4D9784F04B7EDE9C21FE"/>
    <w:rsid w:val="006C0E29"/>
  </w:style>
  <w:style w:type="paragraph" w:customStyle="1" w:styleId="C3BD861D26DD4B9E9A4A48603C7E692F">
    <w:name w:val="C3BD861D26DD4B9E9A4A48603C7E692F"/>
    <w:rsid w:val="006C0E29"/>
  </w:style>
  <w:style w:type="paragraph" w:customStyle="1" w:styleId="FDA884F41513473BB8DE92AB92D827F2">
    <w:name w:val="FDA884F41513473BB8DE92AB92D827F2"/>
    <w:rsid w:val="006C0E29"/>
  </w:style>
  <w:style w:type="paragraph" w:customStyle="1" w:styleId="C73AF56BF07E4A278D23ED716CFC1560">
    <w:name w:val="C73AF56BF07E4A278D23ED716CFC1560"/>
    <w:rsid w:val="006C0E29"/>
  </w:style>
  <w:style w:type="paragraph" w:customStyle="1" w:styleId="76B9410CD7E84A36862B399A2CEAA2E1">
    <w:name w:val="76B9410CD7E84A36862B399A2CEAA2E1"/>
    <w:rsid w:val="006C0E29"/>
  </w:style>
  <w:style w:type="paragraph" w:customStyle="1" w:styleId="D4F3866083C84F74A4380F40400E70BF">
    <w:name w:val="D4F3866083C84F74A4380F40400E70BF"/>
    <w:rsid w:val="006C0E29"/>
  </w:style>
  <w:style w:type="paragraph" w:customStyle="1" w:styleId="E2EEBD466A754E7A80F886D587168962">
    <w:name w:val="E2EEBD466A754E7A80F886D587168962"/>
    <w:rsid w:val="007E5E9A"/>
  </w:style>
  <w:style w:type="paragraph" w:customStyle="1" w:styleId="9B23D265FD7B4FF3B129F8E97B1C6BCE">
    <w:name w:val="9B23D265FD7B4FF3B129F8E97B1C6BCE"/>
    <w:rsid w:val="007E5E9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г. Волгодонск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3DCC41-81A1-4D64-941A-A713C1BB0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5522</Words>
  <Characters>31479</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Публичный доклад</vt:lpstr>
    </vt:vector>
  </TitlesOfParts>
  <Company>муниципальное бюджетное дошкольное образовательное учреждение детский сад комбинированного вида «Дружба» (мбдоу Д/С «дРУЖБА»)</Company>
  <LinksUpToDate>false</LinksUpToDate>
  <CharactersWithSpaces>36928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dc:title>
  <dc:subject/>
  <dc:creator>Стрижакова Е.А</dc:creator>
  <cp:keywords/>
  <dc:description/>
  <cp:lastModifiedBy>Зуева Н. В.</cp:lastModifiedBy>
  <cp:revision>10</cp:revision>
  <cp:lastPrinted>2014-07-31T10:41:00Z</cp:lastPrinted>
  <dcterms:created xsi:type="dcterms:W3CDTF">2014-07-29T17:53:00Z</dcterms:created>
  <dcterms:modified xsi:type="dcterms:W3CDTF">2014-07-31T10:43:00Z</dcterms:modified>
</cp:coreProperties>
</file>